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3E95" w:rsidRDefault="00253E95" w:rsidP="00253E95">
      <w:pPr>
        <w:spacing w:after="0" w:line="240" w:lineRule="auto"/>
        <w:ind w:left="276" w:right="0" w:firstLine="0"/>
        <w:jc w:val="right"/>
        <w:rPr>
          <w:rFonts w:ascii="Arial" w:hAnsi="Arial" w:cs="Arial"/>
          <w:b/>
          <w:sz w:val="22"/>
        </w:rPr>
      </w:pPr>
    </w:p>
    <w:p w:rsidR="00253E95" w:rsidRDefault="00253E95" w:rsidP="00253E95">
      <w:pPr>
        <w:spacing w:after="0" w:line="240" w:lineRule="auto"/>
        <w:ind w:left="276" w:right="0" w:firstLine="0"/>
        <w:jc w:val="right"/>
        <w:rPr>
          <w:rFonts w:ascii="Arial" w:hAnsi="Arial" w:cs="Arial"/>
          <w:b/>
          <w:sz w:val="22"/>
        </w:rPr>
      </w:pPr>
      <w:r>
        <w:rPr>
          <w:rFonts w:ascii="Arial" w:hAnsi="Arial" w:cs="Arial"/>
          <w:b/>
          <w:sz w:val="22"/>
        </w:rPr>
        <w:t>ANEXA</w:t>
      </w:r>
    </w:p>
    <w:p w:rsidR="00253E95" w:rsidRDefault="00253E95" w:rsidP="00253E95">
      <w:pPr>
        <w:spacing w:after="0" w:line="240" w:lineRule="auto"/>
        <w:ind w:left="276" w:right="0" w:firstLine="0"/>
        <w:jc w:val="right"/>
        <w:rPr>
          <w:rFonts w:ascii="Arial" w:hAnsi="Arial" w:cs="Arial"/>
          <w:b/>
          <w:sz w:val="22"/>
        </w:rPr>
      </w:pPr>
    </w:p>
    <w:p w:rsidR="00253E95" w:rsidRDefault="00253E95" w:rsidP="003677D0">
      <w:pPr>
        <w:spacing w:after="0" w:line="240" w:lineRule="auto"/>
        <w:ind w:left="276" w:right="0" w:firstLine="0"/>
        <w:jc w:val="center"/>
        <w:rPr>
          <w:rFonts w:ascii="Arial" w:hAnsi="Arial" w:cs="Arial"/>
          <w:b/>
          <w:sz w:val="22"/>
        </w:rPr>
      </w:pPr>
    </w:p>
    <w:p w:rsidR="001903F5" w:rsidRDefault="00A3050A" w:rsidP="003677D0">
      <w:pPr>
        <w:spacing w:after="0" w:line="240" w:lineRule="auto"/>
        <w:ind w:left="276" w:right="0" w:firstLine="0"/>
        <w:jc w:val="center"/>
        <w:rPr>
          <w:rFonts w:ascii="Arial" w:hAnsi="Arial" w:cs="Arial"/>
          <w:b/>
          <w:sz w:val="22"/>
        </w:rPr>
      </w:pPr>
      <w:proofErr w:type="gramStart"/>
      <w:r w:rsidRPr="00FD2898">
        <w:rPr>
          <w:rFonts w:ascii="Arial" w:hAnsi="Arial" w:cs="Arial"/>
          <w:b/>
          <w:sz w:val="22"/>
        </w:rPr>
        <w:t xml:space="preserve">FORMULAR </w:t>
      </w:r>
      <w:r w:rsidR="001903F5">
        <w:rPr>
          <w:rFonts w:ascii="Arial" w:hAnsi="Arial" w:cs="Arial"/>
          <w:b/>
          <w:sz w:val="22"/>
        </w:rPr>
        <w:t xml:space="preserve"> CADRU</w:t>
      </w:r>
      <w:proofErr w:type="gramEnd"/>
      <w:r w:rsidR="001903F5">
        <w:rPr>
          <w:rFonts w:ascii="Arial" w:hAnsi="Arial" w:cs="Arial"/>
          <w:b/>
          <w:sz w:val="22"/>
        </w:rPr>
        <w:t xml:space="preserve"> </w:t>
      </w:r>
      <w:r w:rsidR="00630A2C" w:rsidRPr="00FD2898">
        <w:rPr>
          <w:rFonts w:ascii="Arial" w:hAnsi="Arial" w:cs="Arial"/>
          <w:b/>
          <w:sz w:val="22"/>
        </w:rPr>
        <w:t xml:space="preserve"> </w:t>
      </w:r>
    </w:p>
    <w:p w:rsidR="009905B1" w:rsidRPr="00FD2898" w:rsidRDefault="00DE078C" w:rsidP="003677D0">
      <w:pPr>
        <w:spacing w:after="0" w:line="240" w:lineRule="auto"/>
        <w:ind w:left="276" w:right="0" w:firstLine="0"/>
        <w:jc w:val="center"/>
        <w:rPr>
          <w:rFonts w:ascii="Arial" w:hAnsi="Arial" w:cs="Arial"/>
          <w:b/>
          <w:sz w:val="22"/>
        </w:rPr>
      </w:pPr>
      <w:r w:rsidRPr="00FD2898">
        <w:rPr>
          <w:rFonts w:ascii="Arial" w:hAnsi="Arial" w:cs="Arial"/>
          <w:b/>
          <w:sz w:val="22"/>
        </w:rPr>
        <w:t>CONTRACT</w:t>
      </w:r>
      <w:r w:rsidR="00F258BF" w:rsidRPr="00FD2898">
        <w:rPr>
          <w:rFonts w:ascii="Arial" w:hAnsi="Arial" w:cs="Arial"/>
          <w:b/>
          <w:sz w:val="22"/>
        </w:rPr>
        <w:t xml:space="preserve"> </w:t>
      </w:r>
      <w:r w:rsidRPr="00FD2898">
        <w:rPr>
          <w:rFonts w:ascii="Arial" w:hAnsi="Arial" w:cs="Arial"/>
          <w:b/>
          <w:sz w:val="22"/>
        </w:rPr>
        <w:t xml:space="preserve">DE FINANŢARE </w:t>
      </w:r>
    </w:p>
    <w:p w:rsidR="00630A2C" w:rsidRPr="00FD2898" w:rsidRDefault="00DE078C" w:rsidP="003677D0">
      <w:pPr>
        <w:spacing w:after="0" w:line="240" w:lineRule="auto"/>
        <w:ind w:left="3578" w:right="1140" w:hanging="2520"/>
        <w:jc w:val="center"/>
        <w:rPr>
          <w:rFonts w:ascii="Arial" w:hAnsi="Arial" w:cs="Arial"/>
          <w:b/>
          <w:sz w:val="22"/>
        </w:rPr>
      </w:pPr>
      <w:r w:rsidRPr="00FD2898">
        <w:rPr>
          <w:rFonts w:ascii="Arial" w:hAnsi="Arial" w:cs="Arial"/>
          <w:b/>
          <w:sz w:val="22"/>
        </w:rPr>
        <w:t xml:space="preserve"> PROGRAMUL OPERAŢIONAL PENTRU PESCUIT ȘI AFACERI MARITIME</w:t>
      </w:r>
    </w:p>
    <w:p w:rsidR="00F258BF" w:rsidRPr="00FD2898" w:rsidRDefault="00DE078C" w:rsidP="003677D0">
      <w:pPr>
        <w:spacing w:after="0" w:line="240" w:lineRule="auto"/>
        <w:ind w:left="3578" w:right="1140" w:hanging="2520"/>
        <w:jc w:val="center"/>
        <w:rPr>
          <w:rFonts w:ascii="Arial" w:hAnsi="Arial" w:cs="Arial"/>
          <w:b/>
          <w:sz w:val="22"/>
        </w:rPr>
      </w:pPr>
      <w:r w:rsidRPr="00FD2898">
        <w:rPr>
          <w:rFonts w:ascii="Arial" w:hAnsi="Arial" w:cs="Arial"/>
          <w:b/>
          <w:sz w:val="22"/>
        </w:rPr>
        <w:t>2014-2020</w:t>
      </w:r>
    </w:p>
    <w:p w:rsidR="009905B1" w:rsidRPr="00FD2898" w:rsidRDefault="00F258BF" w:rsidP="003677D0">
      <w:pPr>
        <w:spacing w:after="0" w:line="240" w:lineRule="auto"/>
        <w:ind w:left="3578" w:right="1140" w:hanging="2520"/>
        <w:jc w:val="center"/>
        <w:rPr>
          <w:rFonts w:ascii="Arial" w:hAnsi="Arial" w:cs="Arial"/>
          <w:b/>
          <w:sz w:val="22"/>
        </w:rPr>
      </w:pPr>
      <w:r w:rsidRPr="00FD2898">
        <w:rPr>
          <w:rFonts w:ascii="Arial" w:hAnsi="Arial" w:cs="Arial"/>
          <w:b/>
          <w:sz w:val="22"/>
        </w:rPr>
        <w:t>N</w:t>
      </w:r>
      <w:r w:rsidR="005529FF" w:rsidRPr="00FD2898">
        <w:rPr>
          <w:rFonts w:ascii="Arial" w:hAnsi="Arial" w:cs="Arial"/>
          <w:b/>
          <w:sz w:val="22"/>
        </w:rPr>
        <w:t>R. ______</w:t>
      </w:r>
      <w:r w:rsidR="00DE078C" w:rsidRPr="00FD2898">
        <w:rPr>
          <w:rFonts w:ascii="Arial" w:hAnsi="Arial" w:cs="Arial"/>
          <w:b/>
          <w:sz w:val="22"/>
        </w:rPr>
        <w:t>/</w:t>
      </w:r>
      <w:r w:rsidR="005529FF" w:rsidRPr="00FD2898">
        <w:rPr>
          <w:rFonts w:ascii="Arial" w:hAnsi="Arial" w:cs="Arial"/>
          <w:b/>
          <w:sz w:val="22"/>
        </w:rPr>
        <w:t>__________</w:t>
      </w:r>
    </w:p>
    <w:p w:rsidR="009905B1" w:rsidRPr="00FD2898" w:rsidRDefault="00DE078C" w:rsidP="003677D0">
      <w:pPr>
        <w:spacing w:after="0" w:line="259" w:lineRule="auto"/>
        <w:ind w:left="276" w:right="0" w:firstLine="0"/>
        <w:jc w:val="left"/>
        <w:rPr>
          <w:rFonts w:ascii="Arial" w:hAnsi="Arial" w:cs="Arial"/>
          <w:b/>
          <w:sz w:val="22"/>
        </w:rPr>
      </w:pPr>
      <w:r w:rsidRPr="00FD2898">
        <w:rPr>
          <w:rFonts w:ascii="Arial" w:hAnsi="Arial" w:cs="Arial"/>
          <w:sz w:val="22"/>
        </w:rPr>
        <w:t xml:space="preserve">  </w:t>
      </w:r>
      <w:r w:rsidRPr="00FD2898">
        <w:rPr>
          <w:rFonts w:ascii="Arial" w:hAnsi="Arial" w:cs="Arial"/>
          <w:sz w:val="22"/>
        </w:rPr>
        <w:tab/>
        <w:t xml:space="preserve">  </w:t>
      </w:r>
      <w:r w:rsidR="00F258BF" w:rsidRPr="00FD2898">
        <w:rPr>
          <w:rFonts w:ascii="Arial" w:hAnsi="Arial" w:cs="Arial"/>
          <w:b/>
          <w:sz w:val="22"/>
        </w:rPr>
        <w:t xml:space="preserve">PREAMBUL </w:t>
      </w:r>
    </w:p>
    <w:p w:rsidR="009905B1" w:rsidRPr="00FD2898" w:rsidRDefault="00F258BF" w:rsidP="00C01678">
      <w:pPr>
        <w:spacing w:after="135"/>
        <w:ind w:left="271" w:right="60"/>
        <w:rPr>
          <w:rFonts w:ascii="Arial" w:hAnsi="Arial" w:cs="Arial"/>
          <w:b/>
          <w:sz w:val="22"/>
        </w:rPr>
      </w:pPr>
      <w:r w:rsidRPr="00FD2898">
        <w:rPr>
          <w:rFonts w:ascii="Arial" w:hAnsi="Arial" w:cs="Arial"/>
          <w:b/>
          <w:sz w:val="22"/>
        </w:rPr>
        <w:t xml:space="preserve">         </w:t>
      </w:r>
      <w:r w:rsidR="00DE078C" w:rsidRPr="00FD2898">
        <w:rPr>
          <w:rFonts w:ascii="Arial" w:hAnsi="Arial" w:cs="Arial"/>
          <w:b/>
          <w:sz w:val="22"/>
        </w:rPr>
        <w:t xml:space="preserve">Baza legală pentru acordarea finanţării nerambursabile: </w:t>
      </w:r>
    </w:p>
    <w:p w:rsidR="009905B1" w:rsidRPr="00FD2898" w:rsidRDefault="00DE078C" w:rsidP="001500CC">
      <w:pPr>
        <w:numPr>
          <w:ilvl w:val="0"/>
          <w:numId w:val="33"/>
        </w:numPr>
        <w:spacing w:after="0" w:line="240" w:lineRule="auto"/>
        <w:ind w:right="60" w:hanging="346"/>
        <w:rPr>
          <w:rFonts w:ascii="Arial" w:hAnsi="Arial" w:cs="Arial"/>
          <w:sz w:val="22"/>
        </w:rPr>
      </w:pPr>
      <w:r w:rsidRPr="00FD2898">
        <w:rPr>
          <w:rFonts w:ascii="Arial" w:hAnsi="Arial" w:cs="Arial"/>
          <w:sz w:val="22"/>
        </w:rPr>
        <w:t>Regulamentul (UE) nr. 1303/2013 al Parlamentului European și al Consiliului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r w:rsidR="005529FF" w:rsidRPr="00FD2898">
        <w:rPr>
          <w:rFonts w:ascii="Arial" w:hAnsi="Arial" w:cs="Arial"/>
          <w:sz w:val="22"/>
        </w:rPr>
        <w:t>, cu modificările și completările ulterioare</w:t>
      </w:r>
      <w:r w:rsidRPr="00FD2898">
        <w:rPr>
          <w:rFonts w:ascii="Arial" w:hAnsi="Arial" w:cs="Arial"/>
          <w:sz w:val="22"/>
        </w:rPr>
        <w:t xml:space="preserve">; </w:t>
      </w:r>
    </w:p>
    <w:p w:rsidR="009905B1" w:rsidRPr="00FD2898" w:rsidRDefault="00DE078C" w:rsidP="001500CC">
      <w:pPr>
        <w:numPr>
          <w:ilvl w:val="0"/>
          <w:numId w:val="33"/>
        </w:numPr>
        <w:spacing w:after="0" w:line="240" w:lineRule="auto"/>
        <w:ind w:right="60" w:hanging="346"/>
        <w:rPr>
          <w:rFonts w:ascii="Arial" w:hAnsi="Arial" w:cs="Arial"/>
          <w:sz w:val="22"/>
        </w:rPr>
      </w:pPr>
      <w:r w:rsidRPr="00FD2898">
        <w:rPr>
          <w:rFonts w:ascii="Arial" w:hAnsi="Arial" w:cs="Arial"/>
          <w:sz w:val="22"/>
        </w:rPr>
        <w:t xml:space="preserve">Regulamentul (UE) nr.508/2014 al Parlamentului European și al Consiliului privind Fondul </w:t>
      </w:r>
      <w:proofErr w:type="gramStart"/>
      <w:r w:rsidRPr="00FD2898">
        <w:rPr>
          <w:rFonts w:ascii="Arial" w:hAnsi="Arial" w:cs="Arial"/>
          <w:sz w:val="22"/>
        </w:rPr>
        <w:t>european</w:t>
      </w:r>
      <w:proofErr w:type="gramEnd"/>
      <w:r w:rsidRPr="00FD2898">
        <w:rPr>
          <w:rFonts w:ascii="Arial" w:hAnsi="Arial" w:cs="Arial"/>
          <w:sz w:val="22"/>
        </w:rPr>
        <w:t xml:space="preserve"> pentru pescuit și afaceri maritime și de abrogare a Regulamentelor (CE) nr. 2328/2003, (CE) nr. 861/2006, (CE) nr. 1198/2006 și (CE) nr. 791/2007 ale Consiliului și a Regulamentului (UE) nr. 1255/2011 al Parlamentului European și al Consiliului</w:t>
      </w:r>
      <w:r w:rsidR="005529FF" w:rsidRPr="00FD2898">
        <w:rPr>
          <w:rFonts w:ascii="Arial" w:hAnsi="Arial" w:cs="Arial"/>
          <w:sz w:val="22"/>
        </w:rPr>
        <w:t>, cu modificările și completările ulterioare</w:t>
      </w:r>
      <w:r w:rsidRPr="00FD2898">
        <w:rPr>
          <w:rFonts w:ascii="Arial" w:hAnsi="Arial" w:cs="Arial"/>
          <w:sz w:val="22"/>
        </w:rPr>
        <w:t xml:space="preserve">; </w:t>
      </w:r>
    </w:p>
    <w:p w:rsidR="00F258BF" w:rsidRPr="00FD2898" w:rsidRDefault="00DE078C" w:rsidP="001500CC">
      <w:pPr>
        <w:numPr>
          <w:ilvl w:val="0"/>
          <w:numId w:val="33"/>
        </w:numPr>
        <w:spacing w:after="0" w:line="240" w:lineRule="auto"/>
        <w:ind w:right="60" w:hanging="346"/>
        <w:rPr>
          <w:rFonts w:ascii="Arial" w:hAnsi="Arial" w:cs="Arial"/>
          <w:sz w:val="22"/>
        </w:rPr>
      </w:pPr>
      <w:r w:rsidRPr="00FD2898">
        <w:rPr>
          <w:rFonts w:ascii="Arial" w:hAnsi="Arial" w:cs="Arial"/>
          <w:sz w:val="22"/>
        </w:rPr>
        <w:t>Decizia nr. 8416 din 25.11.2015 a Comisiei privind aprobarea Programului Operaţional pentru Pescuit  și Afaceri Maritime 2014-2020 (POPAM 2014-2020)</w:t>
      </w:r>
      <w:r w:rsidR="005529FF" w:rsidRPr="00FD2898">
        <w:rPr>
          <w:rFonts w:ascii="Arial" w:hAnsi="Arial" w:cs="Arial"/>
          <w:sz w:val="22"/>
        </w:rPr>
        <w:t>,</w:t>
      </w:r>
      <w:r w:rsidR="00F258BF" w:rsidRPr="00FD2898">
        <w:rPr>
          <w:rFonts w:ascii="Arial" w:hAnsi="Arial" w:cs="Arial"/>
          <w:sz w:val="22"/>
        </w:rPr>
        <w:t xml:space="preserve"> cu modificările</w:t>
      </w:r>
      <w:r w:rsidR="005529FF" w:rsidRPr="00FD2898">
        <w:rPr>
          <w:rFonts w:ascii="Arial" w:hAnsi="Arial" w:cs="Arial"/>
          <w:sz w:val="22"/>
        </w:rPr>
        <w:t xml:space="preserve"> și completările</w:t>
      </w:r>
      <w:r w:rsidR="00F258BF" w:rsidRPr="00FD2898">
        <w:rPr>
          <w:rFonts w:ascii="Arial" w:hAnsi="Arial" w:cs="Arial"/>
          <w:sz w:val="22"/>
        </w:rPr>
        <w:t xml:space="preserve"> ulterioare</w:t>
      </w:r>
      <w:r w:rsidRPr="00FD2898">
        <w:rPr>
          <w:rFonts w:ascii="Arial" w:hAnsi="Arial" w:cs="Arial"/>
          <w:sz w:val="22"/>
        </w:rPr>
        <w:t>;</w:t>
      </w:r>
    </w:p>
    <w:p w:rsidR="009905B1" w:rsidRPr="00FD2898" w:rsidRDefault="00DE078C" w:rsidP="001500CC">
      <w:pPr>
        <w:numPr>
          <w:ilvl w:val="0"/>
          <w:numId w:val="33"/>
        </w:numPr>
        <w:spacing w:after="0" w:line="240" w:lineRule="auto"/>
        <w:ind w:right="60" w:hanging="346"/>
        <w:rPr>
          <w:rFonts w:ascii="Arial" w:hAnsi="Arial" w:cs="Arial"/>
          <w:sz w:val="22"/>
        </w:rPr>
      </w:pPr>
      <w:r w:rsidRPr="00FD2898">
        <w:rPr>
          <w:rFonts w:ascii="Arial" w:hAnsi="Arial" w:cs="Arial"/>
          <w:sz w:val="22"/>
        </w:rPr>
        <w:t>Regulamentul nr.</w:t>
      </w:r>
      <w:r w:rsidR="005529FF" w:rsidRPr="00FD2898">
        <w:rPr>
          <w:rFonts w:ascii="Arial" w:hAnsi="Arial" w:cs="Arial"/>
          <w:sz w:val="22"/>
        </w:rPr>
        <w:t xml:space="preserve"> 966/2012</w:t>
      </w:r>
      <w:r w:rsidRPr="00FD2898">
        <w:rPr>
          <w:rFonts w:ascii="Arial" w:hAnsi="Arial" w:cs="Arial"/>
          <w:sz w:val="22"/>
        </w:rPr>
        <w:t xml:space="preserve"> privind normele financiare aplicabile bugetului general al Uniunii şi de abrogare a Regulamentului nr.</w:t>
      </w:r>
      <w:r w:rsidR="005529FF" w:rsidRPr="00FD2898">
        <w:rPr>
          <w:rFonts w:ascii="Arial" w:hAnsi="Arial" w:cs="Arial"/>
          <w:sz w:val="22"/>
        </w:rPr>
        <w:t xml:space="preserve"> </w:t>
      </w:r>
      <w:r w:rsidRPr="00FD2898">
        <w:rPr>
          <w:rFonts w:ascii="Arial" w:hAnsi="Arial" w:cs="Arial"/>
          <w:sz w:val="22"/>
        </w:rPr>
        <w:t>1605/202 al Consiliului</w:t>
      </w:r>
      <w:r w:rsidR="005529FF" w:rsidRPr="00FD2898">
        <w:rPr>
          <w:rFonts w:ascii="Arial" w:hAnsi="Arial" w:cs="Arial"/>
          <w:sz w:val="22"/>
        </w:rPr>
        <w:t>, cu modificările și completările ulterioare</w:t>
      </w:r>
      <w:r w:rsidRPr="00FD2898">
        <w:rPr>
          <w:rFonts w:ascii="Arial" w:hAnsi="Arial" w:cs="Arial"/>
          <w:sz w:val="22"/>
        </w:rPr>
        <w:t xml:space="preserve">; </w:t>
      </w:r>
    </w:p>
    <w:p w:rsidR="009905B1" w:rsidRPr="00FD2898" w:rsidRDefault="00DE078C" w:rsidP="001500CC">
      <w:pPr>
        <w:numPr>
          <w:ilvl w:val="0"/>
          <w:numId w:val="33"/>
        </w:numPr>
        <w:spacing w:after="0" w:line="240" w:lineRule="auto"/>
        <w:ind w:right="60" w:hanging="346"/>
        <w:rPr>
          <w:rFonts w:ascii="Arial" w:hAnsi="Arial" w:cs="Arial"/>
          <w:sz w:val="22"/>
        </w:rPr>
      </w:pPr>
      <w:r w:rsidRPr="00FD2898">
        <w:rPr>
          <w:rFonts w:ascii="Arial" w:hAnsi="Arial" w:cs="Arial"/>
          <w:sz w:val="22"/>
        </w:rPr>
        <w:t xml:space="preserve">Ordonanţa de </w:t>
      </w:r>
      <w:r w:rsidR="00A54B01" w:rsidRPr="00FD2898">
        <w:rPr>
          <w:rFonts w:ascii="Arial" w:hAnsi="Arial" w:cs="Arial"/>
          <w:sz w:val="22"/>
        </w:rPr>
        <w:t>U</w:t>
      </w:r>
      <w:r w:rsidRPr="00FD2898">
        <w:rPr>
          <w:rFonts w:ascii="Arial" w:hAnsi="Arial" w:cs="Arial"/>
          <w:sz w:val="22"/>
        </w:rPr>
        <w:t>rgenţă a Guvernului nr.</w:t>
      </w:r>
      <w:r w:rsidR="005529FF" w:rsidRPr="00FD2898">
        <w:rPr>
          <w:rFonts w:ascii="Arial" w:hAnsi="Arial" w:cs="Arial"/>
          <w:sz w:val="22"/>
        </w:rPr>
        <w:t xml:space="preserve"> </w:t>
      </w:r>
      <w:r w:rsidRPr="00FD2898">
        <w:rPr>
          <w:rFonts w:ascii="Arial" w:hAnsi="Arial" w:cs="Arial"/>
          <w:sz w:val="22"/>
        </w:rPr>
        <w:t xml:space="preserve">49/2015 privind gestionarea financiară a fondurilor europene nerambursabile aferente politicii agricole comune, politicii comune de pescuit și politicii maritime integrate la nivelul Uniunii Europene, precum și a fondurilor alocate de la bugetul de stat pentru perioada de programare 2014-2020 și pentru modificarea și completarea unor acte normative din domeniul garantării, cu modificările și completările ulterioare; </w:t>
      </w:r>
    </w:p>
    <w:p w:rsidR="00AE6A46" w:rsidRPr="00FD2898" w:rsidRDefault="00AE6A46" w:rsidP="001500CC">
      <w:pPr>
        <w:numPr>
          <w:ilvl w:val="0"/>
          <w:numId w:val="33"/>
        </w:numPr>
        <w:spacing w:after="0" w:line="240" w:lineRule="auto"/>
        <w:ind w:right="60" w:hanging="346"/>
        <w:rPr>
          <w:rFonts w:ascii="Arial" w:hAnsi="Arial" w:cs="Arial"/>
          <w:sz w:val="22"/>
        </w:rPr>
      </w:pPr>
      <w:r w:rsidRPr="00FD2898">
        <w:rPr>
          <w:rFonts w:ascii="Arial" w:hAnsi="Arial" w:cs="Arial"/>
          <w:sz w:val="22"/>
        </w:rPr>
        <w:t>H</w:t>
      </w:r>
      <w:r w:rsidR="00661BEC" w:rsidRPr="00FD2898">
        <w:rPr>
          <w:rFonts w:ascii="Arial" w:hAnsi="Arial" w:cs="Arial"/>
          <w:sz w:val="22"/>
        </w:rPr>
        <w:t>otărâre</w:t>
      </w:r>
      <w:r w:rsidR="005529FF" w:rsidRPr="00FD2898">
        <w:rPr>
          <w:rFonts w:ascii="Arial" w:hAnsi="Arial" w:cs="Arial"/>
          <w:sz w:val="22"/>
        </w:rPr>
        <w:t xml:space="preserve">a </w:t>
      </w:r>
      <w:r w:rsidR="00661BEC" w:rsidRPr="00FD2898">
        <w:rPr>
          <w:rFonts w:ascii="Arial" w:hAnsi="Arial" w:cs="Arial"/>
          <w:sz w:val="22"/>
        </w:rPr>
        <w:t>Guvern</w:t>
      </w:r>
      <w:r w:rsidR="005529FF" w:rsidRPr="00FD2898">
        <w:rPr>
          <w:rFonts w:ascii="Arial" w:hAnsi="Arial" w:cs="Arial"/>
          <w:sz w:val="22"/>
        </w:rPr>
        <w:t>ului</w:t>
      </w:r>
      <w:r w:rsidR="00661BEC" w:rsidRPr="00FD2898">
        <w:rPr>
          <w:rFonts w:ascii="Arial" w:hAnsi="Arial" w:cs="Arial"/>
          <w:sz w:val="22"/>
        </w:rPr>
        <w:t xml:space="preserve"> nr.</w:t>
      </w:r>
      <w:r w:rsidRPr="00FD2898">
        <w:rPr>
          <w:rFonts w:ascii="Arial" w:hAnsi="Arial" w:cs="Arial"/>
          <w:sz w:val="22"/>
        </w:rPr>
        <w:t xml:space="preserve"> 640/2016 </w:t>
      </w:r>
      <w:r w:rsidR="00661BEC" w:rsidRPr="00FD2898">
        <w:rPr>
          <w:rFonts w:ascii="Arial" w:hAnsi="Arial" w:cs="Arial"/>
          <w:sz w:val="22"/>
        </w:rPr>
        <w:t xml:space="preserve">pentru aprobarea Normelor metodologice de aplicare a prevederilor </w:t>
      </w:r>
      <w:hyperlink r:id="rId8" w:history="1">
        <w:r w:rsidR="00661BEC" w:rsidRPr="00FD2898">
          <w:rPr>
            <w:rFonts w:ascii="Arial" w:hAnsi="Arial" w:cs="Arial"/>
            <w:sz w:val="22"/>
          </w:rPr>
          <w:t>Ordonanţei de urgenţă a Guvernului nr. 49/2015</w:t>
        </w:r>
      </w:hyperlink>
      <w:r w:rsidR="00661BEC" w:rsidRPr="00FD2898">
        <w:rPr>
          <w:rFonts w:ascii="Arial" w:hAnsi="Arial" w:cs="Arial"/>
          <w:sz w:val="22"/>
        </w:rPr>
        <w:t xml:space="preserve"> privind gestionarea financiară a fondurilor europene nerambursabile aferente politicii agricole comune, politicii comune de pescuit şi politicii maritime integrate la nivelul Uniunii Europene, precum şi a fondurilor alocate de la bugetul de stat pentru perioada de programare 2014-2020 şi pentru modificarea şi completarea unor acte normative din domeniul garantării, precum şi pentru modificarea şi completarea unor acte normative din domeniul garantării;</w:t>
      </w:r>
    </w:p>
    <w:p w:rsidR="009905B1" w:rsidRPr="00FD2898" w:rsidRDefault="005529FF" w:rsidP="001500CC">
      <w:pPr>
        <w:numPr>
          <w:ilvl w:val="0"/>
          <w:numId w:val="33"/>
        </w:numPr>
        <w:spacing w:after="0" w:line="240" w:lineRule="auto"/>
        <w:ind w:right="60" w:hanging="346"/>
        <w:rPr>
          <w:rFonts w:ascii="Arial" w:hAnsi="Arial" w:cs="Arial"/>
          <w:sz w:val="22"/>
        </w:rPr>
      </w:pPr>
      <w:r w:rsidRPr="00FD2898">
        <w:rPr>
          <w:rFonts w:ascii="Arial" w:hAnsi="Arial" w:cs="Arial"/>
          <w:sz w:val="22"/>
        </w:rPr>
        <w:t>Ordonanţa de U</w:t>
      </w:r>
      <w:r w:rsidR="00DE078C" w:rsidRPr="00FD2898">
        <w:rPr>
          <w:rFonts w:ascii="Arial" w:hAnsi="Arial" w:cs="Arial"/>
          <w:sz w:val="22"/>
        </w:rPr>
        <w:t>rgenţă</w:t>
      </w:r>
      <w:r w:rsidRPr="00FD2898">
        <w:rPr>
          <w:rFonts w:ascii="Arial" w:hAnsi="Arial" w:cs="Arial"/>
          <w:sz w:val="22"/>
        </w:rPr>
        <w:t xml:space="preserve"> a Guvernului</w:t>
      </w:r>
      <w:r w:rsidR="00DE078C" w:rsidRPr="00FD2898">
        <w:rPr>
          <w:rFonts w:ascii="Arial" w:hAnsi="Arial" w:cs="Arial"/>
          <w:sz w:val="22"/>
        </w:rPr>
        <w:t xml:space="preserve"> nr.</w:t>
      </w:r>
      <w:r w:rsidRPr="00FD2898">
        <w:rPr>
          <w:rFonts w:ascii="Arial" w:hAnsi="Arial" w:cs="Arial"/>
          <w:sz w:val="22"/>
        </w:rPr>
        <w:t xml:space="preserve"> </w:t>
      </w:r>
      <w:r w:rsidR="00DE078C" w:rsidRPr="00FD2898">
        <w:rPr>
          <w:rFonts w:ascii="Arial" w:hAnsi="Arial" w:cs="Arial"/>
          <w:sz w:val="22"/>
        </w:rPr>
        <w:t xml:space="preserve">66/2011 privind prevenirea, constatarea şi sancţionarea neregulilor apărute în obţinerea şi utilizarea fondurilor europene şi/sau a fondurilor publice naţionale aferente acestora, cu modificările și completările ulterioare; </w:t>
      </w:r>
    </w:p>
    <w:p w:rsidR="00A3050A" w:rsidRPr="00FD2898" w:rsidRDefault="00DE078C" w:rsidP="001500CC">
      <w:pPr>
        <w:numPr>
          <w:ilvl w:val="0"/>
          <w:numId w:val="33"/>
        </w:numPr>
        <w:spacing w:after="0" w:line="240" w:lineRule="auto"/>
        <w:ind w:right="60" w:hanging="346"/>
        <w:rPr>
          <w:rFonts w:ascii="Arial" w:hAnsi="Arial" w:cs="Arial"/>
          <w:sz w:val="22"/>
        </w:rPr>
      </w:pPr>
      <w:r w:rsidRPr="00FD2898">
        <w:rPr>
          <w:rFonts w:ascii="Arial" w:hAnsi="Arial" w:cs="Arial"/>
          <w:sz w:val="22"/>
        </w:rPr>
        <w:t xml:space="preserve">Hotărârea Guvernului nr. 875/2011 pentru aprobarea Normelor metodologice de aplicare a prevederilor Ordonanţei de urgenţă a Guvernului nr. 66/2011 privind prevenirea, constatarea </w:t>
      </w:r>
      <w:r w:rsidRPr="00FD2898">
        <w:rPr>
          <w:rFonts w:ascii="Arial" w:hAnsi="Arial" w:cs="Arial"/>
          <w:sz w:val="22"/>
        </w:rPr>
        <w:lastRenderedPageBreak/>
        <w:t>şi sancţionarea neregulilor apărute în obţinerea şi utilizarea fondurilor europene şi/sau a fondurilor publice naţionale aferente acestora</w:t>
      </w:r>
      <w:r w:rsidR="005529FF" w:rsidRPr="00FD2898">
        <w:rPr>
          <w:rFonts w:ascii="Arial" w:hAnsi="Arial" w:cs="Arial"/>
          <w:sz w:val="22"/>
        </w:rPr>
        <w:t>,</w:t>
      </w:r>
      <w:r w:rsidRPr="00FD2898">
        <w:rPr>
          <w:rFonts w:ascii="Arial" w:hAnsi="Arial" w:cs="Arial"/>
          <w:sz w:val="22"/>
        </w:rPr>
        <w:t xml:space="preserve"> cu modificările și completările ulterioare; </w:t>
      </w:r>
    </w:p>
    <w:p w:rsidR="009905B1" w:rsidRPr="00FD2898" w:rsidRDefault="00DE078C" w:rsidP="001500CC">
      <w:pPr>
        <w:numPr>
          <w:ilvl w:val="0"/>
          <w:numId w:val="33"/>
        </w:numPr>
        <w:spacing w:after="0" w:line="240" w:lineRule="auto"/>
        <w:ind w:right="60" w:hanging="346"/>
        <w:rPr>
          <w:rFonts w:ascii="Arial" w:hAnsi="Arial" w:cs="Arial"/>
          <w:sz w:val="22"/>
        </w:rPr>
      </w:pPr>
      <w:r w:rsidRPr="00FD2898">
        <w:rPr>
          <w:rFonts w:ascii="Arial" w:hAnsi="Arial" w:cs="Arial"/>
          <w:sz w:val="22"/>
        </w:rPr>
        <w:t xml:space="preserve">Hotărârea </w:t>
      </w:r>
      <w:proofErr w:type="gramStart"/>
      <w:r w:rsidRPr="00FD2898">
        <w:rPr>
          <w:rFonts w:ascii="Arial" w:hAnsi="Arial" w:cs="Arial"/>
          <w:sz w:val="22"/>
        </w:rPr>
        <w:t>Guvernului</w:t>
      </w:r>
      <w:r w:rsidR="009C28A1">
        <w:rPr>
          <w:rFonts w:ascii="Arial" w:hAnsi="Arial" w:cs="Arial"/>
          <w:sz w:val="22"/>
        </w:rPr>
        <w:t xml:space="preserve"> </w:t>
      </w:r>
      <w:r w:rsidR="009C28A1" w:rsidRPr="009C28A1">
        <w:rPr>
          <w:rFonts w:ascii="Arial" w:hAnsi="Arial" w:cs="Arial"/>
          <w:sz w:val="22"/>
        </w:rPr>
        <w:t xml:space="preserve"> </w:t>
      </w:r>
      <w:r w:rsidR="009C28A1" w:rsidRPr="00FD2898">
        <w:rPr>
          <w:rFonts w:ascii="Arial" w:hAnsi="Arial" w:cs="Arial"/>
          <w:sz w:val="22"/>
        </w:rPr>
        <w:t>nr.</w:t>
      </w:r>
      <w:r w:rsidR="009C28A1">
        <w:rPr>
          <w:rFonts w:ascii="Arial" w:hAnsi="Arial" w:cs="Arial"/>
          <w:sz w:val="22"/>
        </w:rPr>
        <w:t>30</w:t>
      </w:r>
      <w:proofErr w:type="gramEnd"/>
      <w:r w:rsidR="009C28A1">
        <w:rPr>
          <w:rFonts w:ascii="Arial" w:hAnsi="Arial" w:cs="Arial"/>
          <w:sz w:val="22"/>
        </w:rPr>
        <w:t>/2017</w:t>
      </w:r>
      <w:r w:rsidR="009C28A1" w:rsidRPr="00FD2898">
        <w:rPr>
          <w:rFonts w:ascii="Arial" w:hAnsi="Arial" w:cs="Arial"/>
          <w:sz w:val="22"/>
        </w:rPr>
        <w:t xml:space="preserve"> privind organizarea şi funcţionarea Ministerului Agriculturii, şi Dezvoltării Rurale, </w:t>
      </w:r>
      <w:r w:rsidR="009C28A1">
        <w:rPr>
          <w:rFonts w:ascii="Arial" w:hAnsi="Arial" w:cs="Arial"/>
          <w:sz w:val="22"/>
        </w:rPr>
        <w:t>precum și pentru modificarea art.6 alin.(6) din Hotărârea Guvernului nr. 1.186/2014 privind organizarea și funcționarea Autorității pentru Administrarea Sistemului  Național Antigrindină și de Creștere a Precipitațiilor</w:t>
      </w:r>
      <w:r w:rsidRPr="00FD2898">
        <w:rPr>
          <w:rFonts w:ascii="Arial" w:hAnsi="Arial" w:cs="Arial"/>
          <w:sz w:val="22"/>
        </w:rPr>
        <w:t xml:space="preserve">; </w:t>
      </w:r>
    </w:p>
    <w:p w:rsidR="009905B1" w:rsidRPr="00FD2898" w:rsidRDefault="00DE078C" w:rsidP="001500CC">
      <w:pPr>
        <w:numPr>
          <w:ilvl w:val="0"/>
          <w:numId w:val="33"/>
        </w:numPr>
        <w:spacing w:after="0" w:line="240" w:lineRule="auto"/>
        <w:ind w:right="60" w:hanging="346"/>
        <w:rPr>
          <w:rFonts w:ascii="Arial" w:hAnsi="Arial" w:cs="Arial"/>
          <w:sz w:val="22"/>
        </w:rPr>
      </w:pPr>
      <w:r w:rsidRPr="00FD2898">
        <w:rPr>
          <w:rFonts w:ascii="Arial" w:hAnsi="Arial" w:cs="Arial"/>
          <w:sz w:val="22"/>
        </w:rPr>
        <w:t>Hotărârea Guvernului nr.</w:t>
      </w:r>
      <w:r w:rsidR="005529FF" w:rsidRPr="00FD2898">
        <w:rPr>
          <w:rFonts w:ascii="Arial" w:hAnsi="Arial" w:cs="Arial"/>
          <w:sz w:val="22"/>
        </w:rPr>
        <w:t xml:space="preserve"> </w:t>
      </w:r>
      <w:r w:rsidRPr="00FD2898">
        <w:rPr>
          <w:rFonts w:ascii="Arial" w:hAnsi="Arial" w:cs="Arial"/>
          <w:sz w:val="22"/>
        </w:rPr>
        <w:t xml:space="preserve">347/2016 privind stabilirea cadrului general de implementare a operațiunilor cofinanţate din Fondul European pentru Pescuit prin Programul Operaţional pentru Pescuit și Afaceri Maritime 2014-2020; </w:t>
      </w:r>
    </w:p>
    <w:p w:rsidR="009905B1" w:rsidRPr="00FD2898" w:rsidRDefault="00DE078C" w:rsidP="001500CC">
      <w:pPr>
        <w:numPr>
          <w:ilvl w:val="0"/>
          <w:numId w:val="33"/>
        </w:numPr>
        <w:spacing w:after="0" w:line="240" w:lineRule="auto"/>
        <w:ind w:right="60" w:hanging="346"/>
        <w:rPr>
          <w:rFonts w:ascii="Arial" w:hAnsi="Arial" w:cs="Arial"/>
          <w:sz w:val="22"/>
        </w:rPr>
      </w:pPr>
      <w:r w:rsidRPr="00FD2898">
        <w:rPr>
          <w:rFonts w:ascii="Arial" w:hAnsi="Arial" w:cs="Arial"/>
          <w:sz w:val="22"/>
        </w:rPr>
        <w:t>Ordinul ministrului agriculturii şi dezvoltării rurale nr. 816/2016 pr</w:t>
      </w:r>
      <w:r w:rsidR="005529FF" w:rsidRPr="00FD2898">
        <w:rPr>
          <w:rFonts w:ascii="Arial" w:hAnsi="Arial" w:cs="Arial"/>
          <w:sz w:val="22"/>
        </w:rPr>
        <w:t>ivind aprobarea listei detaliată</w:t>
      </w:r>
      <w:r w:rsidRPr="00FD2898">
        <w:rPr>
          <w:rFonts w:ascii="Arial" w:hAnsi="Arial" w:cs="Arial"/>
          <w:sz w:val="22"/>
        </w:rPr>
        <w:t xml:space="preserve"> a cheltuielilor eligibile pentru operațiunile finanţate, inclusiv cheltuielile de personal ale Autorității de Management, în cadrul Programului Operaţional pentru Pescuit  și Afaceri Maritime 2014-2020</w:t>
      </w:r>
      <w:r w:rsidR="005529FF" w:rsidRPr="00FD2898">
        <w:rPr>
          <w:rFonts w:ascii="Arial" w:hAnsi="Arial" w:cs="Arial"/>
          <w:sz w:val="22"/>
        </w:rPr>
        <w:t>, cu modificările și completările ulterioare</w:t>
      </w:r>
      <w:r w:rsidRPr="00FD2898">
        <w:rPr>
          <w:rFonts w:ascii="Arial" w:hAnsi="Arial" w:cs="Arial"/>
          <w:sz w:val="22"/>
        </w:rPr>
        <w:t xml:space="preserve">; </w:t>
      </w:r>
    </w:p>
    <w:p w:rsidR="00F258BF" w:rsidRPr="00FD2898" w:rsidRDefault="005529FF" w:rsidP="001500CC">
      <w:pPr>
        <w:numPr>
          <w:ilvl w:val="0"/>
          <w:numId w:val="33"/>
        </w:numPr>
        <w:spacing w:after="0" w:line="240" w:lineRule="auto"/>
        <w:ind w:right="60" w:hanging="346"/>
        <w:rPr>
          <w:rFonts w:ascii="Arial" w:hAnsi="Arial" w:cs="Arial"/>
          <w:i/>
          <w:sz w:val="22"/>
        </w:rPr>
      </w:pPr>
      <w:r w:rsidRPr="00FD2898">
        <w:rPr>
          <w:rFonts w:ascii="Arial" w:hAnsi="Arial" w:cs="Arial"/>
          <w:i/>
          <w:sz w:val="22"/>
        </w:rPr>
        <w:t xml:space="preserve">* se completează și cu </w:t>
      </w:r>
      <w:r w:rsidR="00F52A82">
        <w:rPr>
          <w:rFonts w:ascii="Arial" w:hAnsi="Arial" w:cs="Arial"/>
          <w:i/>
          <w:sz w:val="22"/>
        </w:rPr>
        <w:t>a</w:t>
      </w:r>
      <w:r w:rsidR="00DE078C" w:rsidRPr="00FD2898">
        <w:rPr>
          <w:rFonts w:ascii="Arial" w:hAnsi="Arial" w:cs="Arial"/>
          <w:i/>
          <w:sz w:val="22"/>
        </w:rPr>
        <w:t>lte reglementări ale Uniunii Europene şi naţionale aplicabile,</w:t>
      </w:r>
      <w:r w:rsidR="00FD2898" w:rsidRPr="00FD2898">
        <w:rPr>
          <w:rFonts w:ascii="Arial" w:hAnsi="Arial" w:cs="Arial"/>
          <w:i/>
          <w:sz w:val="22"/>
        </w:rPr>
        <w:t xml:space="preserve"> dacă este</w:t>
      </w:r>
      <w:r w:rsidRPr="00FD2898">
        <w:rPr>
          <w:rFonts w:ascii="Arial" w:hAnsi="Arial" w:cs="Arial"/>
          <w:i/>
          <w:sz w:val="22"/>
        </w:rPr>
        <w:t xml:space="preserve"> caz</w:t>
      </w:r>
      <w:r w:rsidR="00FD2898" w:rsidRPr="00FD2898">
        <w:rPr>
          <w:rFonts w:ascii="Arial" w:hAnsi="Arial" w:cs="Arial"/>
          <w:i/>
          <w:sz w:val="22"/>
        </w:rPr>
        <w:t>ul</w:t>
      </w:r>
      <w:r w:rsidR="00DE078C" w:rsidRPr="00FD2898">
        <w:rPr>
          <w:rFonts w:ascii="Arial" w:hAnsi="Arial" w:cs="Arial"/>
          <w:i/>
          <w:sz w:val="22"/>
        </w:rPr>
        <w:t xml:space="preserve"> </w:t>
      </w:r>
    </w:p>
    <w:p w:rsidR="00FD2898" w:rsidRPr="00FD2898" w:rsidRDefault="00FD2898" w:rsidP="003677D0">
      <w:pPr>
        <w:spacing w:after="0" w:line="240" w:lineRule="auto"/>
        <w:ind w:left="970" w:right="60" w:firstLine="0"/>
        <w:rPr>
          <w:rFonts w:ascii="Arial" w:hAnsi="Arial" w:cs="Arial"/>
          <w:sz w:val="22"/>
        </w:rPr>
      </w:pPr>
    </w:p>
    <w:p w:rsidR="009905B1" w:rsidRPr="00FD2898" w:rsidRDefault="00F258BF" w:rsidP="003677D0">
      <w:pPr>
        <w:spacing w:after="0" w:line="240" w:lineRule="auto"/>
        <w:ind w:right="60"/>
        <w:rPr>
          <w:rFonts w:ascii="Arial" w:hAnsi="Arial" w:cs="Arial"/>
          <w:b/>
          <w:sz w:val="22"/>
        </w:rPr>
      </w:pPr>
      <w:r w:rsidRPr="00FD2898">
        <w:rPr>
          <w:rFonts w:ascii="Arial" w:hAnsi="Arial" w:cs="Arial"/>
          <w:b/>
          <w:sz w:val="22"/>
        </w:rPr>
        <w:t xml:space="preserve">    ÎNTRE: </w:t>
      </w:r>
    </w:p>
    <w:p w:rsidR="00F258BF" w:rsidRDefault="00DE078C" w:rsidP="003677D0">
      <w:pPr>
        <w:spacing w:after="0" w:line="240" w:lineRule="auto"/>
        <w:ind w:left="271" w:right="60"/>
        <w:rPr>
          <w:rFonts w:ascii="Arial" w:hAnsi="Arial" w:cs="Arial"/>
          <w:sz w:val="22"/>
        </w:rPr>
      </w:pPr>
      <w:r w:rsidRPr="00FD2898">
        <w:rPr>
          <w:rFonts w:ascii="Arial" w:hAnsi="Arial" w:cs="Arial"/>
          <w:b/>
          <w:sz w:val="22"/>
        </w:rPr>
        <w:t>MINISTERUL AGRICULTURII ŞI DEZVOLTĂRII RURALE</w:t>
      </w:r>
      <w:r w:rsidR="00FD2898">
        <w:rPr>
          <w:rFonts w:ascii="Arial" w:hAnsi="Arial" w:cs="Arial"/>
          <w:b/>
          <w:sz w:val="22"/>
        </w:rPr>
        <w:t>,</w:t>
      </w:r>
      <w:r w:rsidRPr="00FD2898">
        <w:rPr>
          <w:rFonts w:ascii="Arial" w:hAnsi="Arial" w:cs="Arial"/>
          <w:b/>
          <w:sz w:val="22"/>
        </w:rPr>
        <w:t xml:space="preserve"> PRIN DIRECŢIA GENERALĂ PESCUIT  -  AUTORITATEA DE MANAGEMENT PENTRU POPAM 2014-2020</w:t>
      </w:r>
      <w:r w:rsidRPr="00FD2898">
        <w:rPr>
          <w:rFonts w:ascii="Arial" w:hAnsi="Arial" w:cs="Arial"/>
          <w:sz w:val="22"/>
        </w:rPr>
        <w:t xml:space="preserve">, cod fiscal </w:t>
      </w:r>
      <w:r w:rsidRPr="00FD2898">
        <w:rPr>
          <w:rFonts w:ascii="Arial" w:eastAsia="Arial" w:hAnsi="Arial" w:cs="Arial"/>
          <w:sz w:val="22"/>
        </w:rPr>
        <w:t xml:space="preserve">4221187, </w:t>
      </w:r>
      <w:r w:rsidRPr="00FD2898">
        <w:rPr>
          <w:rFonts w:ascii="Arial" w:hAnsi="Arial" w:cs="Arial"/>
          <w:sz w:val="22"/>
        </w:rPr>
        <w:t>cu sediul în Bulevardul Carol I nr. 2-4, sector 3, Bucureşti, telefon 021/3079802, 021/3072323, Fax: 021/3072474, reprezentat legal de</w:t>
      </w:r>
      <w:r w:rsidR="009122AA">
        <w:rPr>
          <w:rFonts w:ascii="Arial" w:hAnsi="Arial" w:cs="Arial"/>
          <w:sz w:val="22"/>
        </w:rPr>
        <w:t>……………………………</w:t>
      </w:r>
      <w:proofErr w:type="gramStart"/>
      <w:r w:rsidR="009122AA">
        <w:rPr>
          <w:rFonts w:ascii="Arial" w:hAnsi="Arial" w:cs="Arial"/>
          <w:sz w:val="22"/>
        </w:rPr>
        <w:t>…</w:t>
      </w:r>
      <w:r w:rsidR="00173A01">
        <w:rPr>
          <w:rFonts w:ascii="Arial" w:hAnsi="Arial" w:cs="Arial"/>
          <w:sz w:val="22"/>
        </w:rPr>
        <w:t xml:space="preserve"> </w:t>
      </w:r>
      <w:r w:rsidRPr="00FD2898">
        <w:rPr>
          <w:rFonts w:ascii="Arial" w:hAnsi="Arial" w:cs="Arial"/>
          <w:sz w:val="22"/>
        </w:rPr>
        <w:t xml:space="preserve"> ministrul</w:t>
      </w:r>
      <w:proofErr w:type="gramEnd"/>
      <w:r w:rsidRPr="00FD2898">
        <w:rPr>
          <w:rFonts w:ascii="Arial" w:hAnsi="Arial" w:cs="Arial"/>
          <w:sz w:val="22"/>
        </w:rPr>
        <w:t xml:space="preserve"> agriculturii și dezvoltării rurale, denumit în continuare Autoritate contractantă, pe de o parte,</w:t>
      </w:r>
    </w:p>
    <w:p w:rsidR="003677D0" w:rsidRPr="00FD2898" w:rsidRDefault="003677D0" w:rsidP="003677D0">
      <w:pPr>
        <w:spacing w:after="0" w:line="240" w:lineRule="auto"/>
        <w:ind w:left="271" w:right="60"/>
        <w:rPr>
          <w:rFonts w:ascii="Arial" w:hAnsi="Arial" w:cs="Arial"/>
          <w:sz w:val="22"/>
        </w:rPr>
      </w:pPr>
    </w:p>
    <w:p w:rsidR="009905B1" w:rsidRDefault="00DE078C" w:rsidP="003677D0">
      <w:pPr>
        <w:spacing w:after="0" w:line="240" w:lineRule="auto"/>
        <w:ind w:left="271" w:right="60"/>
        <w:rPr>
          <w:rFonts w:ascii="Arial" w:hAnsi="Arial" w:cs="Arial"/>
          <w:b/>
          <w:sz w:val="22"/>
        </w:rPr>
      </w:pPr>
      <w:r w:rsidRPr="009F1529">
        <w:rPr>
          <w:rFonts w:ascii="Arial" w:hAnsi="Arial" w:cs="Arial"/>
          <w:b/>
          <w:sz w:val="22"/>
        </w:rPr>
        <w:t xml:space="preserve"> </w:t>
      </w:r>
      <w:proofErr w:type="gramStart"/>
      <w:r w:rsidRPr="009F1529">
        <w:rPr>
          <w:rFonts w:ascii="Arial" w:hAnsi="Arial" w:cs="Arial"/>
          <w:b/>
          <w:sz w:val="22"/>
        </w:rPr>
        <w:t>şi</w:t>
      </w:r>
      <w:proofErr w:type="gramEnd"/>
      <w:r w:rsidRPr="009F1529">
        <w:rPr>
          <w:rFonts w:ascii="Arial" w:hAnsi="Arial" w:cs="Arial"/>
          <w:b/>
          <w:sz w:val="22"/>
        </w:rPr>
        <w:t xml:space="preserve"> </w:t>
      </w:r>
    </w:p>
    <w:p w:rsidR="003677D0" w:rsidRPr="009F1529" w:rsidRDefault="003677D0" w:rsidP="003677D0">
      <w:pPr>
        <w:spacing w:after="0" w:line="240" w:lineRule="auto"/>
        <w:ind w:left="271" w:right="60"/>
        <w:rPr>
          <w:rFonts w:ascii="Arial" w:hAnsi="Arial" w:cs="Arial"/>
          <w:b/>
          <w:sz w:val="22"/>
        </w:rPr>
      </w:pPr>
    </w:p>
    <w:p w:rsidR="009905B1" w:rsidRPr="00FD2898" w:rsidRDefault="00DE078C" w:rsidP="003677D0">
      <w:pPr>
        <w:spacing w:after="0" w:line="240" w:lineRule="auto"/>
        <w:ind w:left="271" w:right="60"/>
        <w:rPr>
          <w:rFonts w:ascii="Arial" w:hAnsi="Arial" w:cs="Arial"/>
          <w:sz w:val="22"/>
        </w:rPr>
      </w:pPr>
      <w:r w:rsidRPr="00FD2898">
        <w:rPr>
          <w:rFonts w:ascii="Arial" w:hAnsi="Arial" w:cs="Arial"/>
          <w:sz w:val="22"/>
        </w:rPr>
        <w:t xml:space="preserve">............................................., persoană juridică de drept privat fără scop patrimonial, Cod Fiscal ..................................., cu sediul  în .................,  nr................., judeţul...................,telefon........................., fax ....................., e-mail............., reprezentat/ă legal de .............................având funcţia de .................., identificat prin...... </w:t>
      </w:r>
      <w:proofErr w:type="gramStart"/>
      <w:r w:rsidRPr="00FD2898">
        <w:rPr>
          <w:rFonts w:ascii="Arial" w:hAnsi="Arial" w:cs="Arial"/>
          <w:sz w:val="22"/>
        </w:rPr>
        <w:t>seria</w:t>
      </w:r>
      <w:proofErr w:type="gramEnd"/>
      <w:r w:rsidRPr="00FD2898">
        <w:rPr>
          <w:rFonts w:ascii="Arial" w:hAnsi="Arial" w:cs="Arial"/>
          <w:sz w:val="22"/>
        </w:rPr>
        <w:t xml:space="preserve">.... nr........, CNP.............., în calitate de Beneficiar, pe de altă parte, </w:t>
      </w:r>
    </w:p>
    <w:p w:rsidR="009905B1" w:rsidRPr="00FD2898" w:rsidRDefault="00DE078C" w:rsidP="003677D0">
      <w:pPr>
        <w:spacing w:after="0" w:line="240" w:lineRule="auto"/>
        <w:ind w:left="276" w:right="0" w:firstLine="0"/>
        <w:jc w:val="left"/>
        <w:rPr>
          <w:rFonts w:ascii="Arial" w:hAnsi="Arial" w:cs="Arial"/>
          <w:sz w:val="22"/>
        </w:rPr>
      </w:pPr>
      <w:r w:rsidRPr="00FD2898">
        <w:rPr>
          <w:rFonts w:ascii="Arial" w:hAnsi="Arial" w:cs="Arial"/>
          <w:sz w:val="22"/>
        </w:rPr>
        <w:t xml:space="preserve"> </w:t>
      </w:r>
    </w:p>
    <w:p w:rsidR="00F258BF" w:rsidRPr="00FD2898" w:rsidRDefault="00DE078C" w:rsidP="003677D0">
      <w:pPr>
        <w:spacing w:after="0" w:line="240" w:lineRule="auto"/>
        <w:ind w:left="271" w:right="60"/>
        <w:rPr>
          <w:rFonts w:ascii="Arial" w:hAnsi="Arial" w:cs="Arial"/>
          <w:sz w:val="22"/>
        </w:rPr>
      </w:pPr>
      <w:proofErr w:type="gramStart"/>
      <w:r w:rsidRPr="00FD2898">
        <w:rPr>
          <w:rFonts w:ascii="Arial" w:hAnsi="Arial" w:cs="Arial"/>
          <w:sz w:val="22"/>
        </w:rPr>
        <w:t>au</w:t>
      </w:r>
      <w:proofErr w:type="gramEnd"/>
      <w:r w:rsidRPr="00FD2898">
        <w:rPr>
          <w:rFonts w:ascii="Arial" w:hAnsi="Arial" w:cs="Arial"/>
          <w:sz w:val="22"/>
        </w:rPr>
        <w:t xml:space="preserve"> c</w:t>
      </w:r>
      <w:r w:rsidR="00FD2898">
        <w:rPr>
          <w:rFonts w:ascii="Arial" w:hAnsi="Arial" w:cs="Arial"/>
          <w:sz w:val="22"/>
        </w:rPr>
        <w:t>onvenit încheierea prezentului c</w:t>
      </w:r>
      <w:r w:rsidRPr="00FD2898">
        <w:rPr>
          <w:rFonts w:ascii="Arial" w:hAnsi="Arial" w:cs="Arial"/>
          <w:sz w:val="22"/>
        </w:rPr>
        <w:t>ontract de finanţare nerambursabilă pentru acordarea ajuto</w:t>
      </w:r>
      <w:r w:rsidR="00FD2898">
        <w:rPr>
          <w:rFonts w:ascii="Arial" w:hAnsi="Arial" w:cs="Arial"/>
          <w:sz w:val="22"/>
        </w:rPr>
        <w:t>rului financiar nerambursabil în baza c</w:t>
      </w:r>
      <w:r w:rsidRPr="00FD2898">
        <w:rPr>
          <w:rFonts w:ascii="Arial" w:hAnsi="Arial" w:cs="Arial"/>
          <w:sz w:val="22"/>
        </w:rPr>
        <w:t>ererii de finan</w:t>
      </w:r>
      <w:r w:rsidR="00FD2898">
        <w:rPr>
          <w:rFonts w:ascii="Arial" w:hAnsi="Arial" w:cs="Arial"/>
          <w:sz w:val="22"/>
        </w:rPr>
        <w:t xml:space="preserve">ţare „RO….”, </w:t>
      </w:r>
      <w:r w:rsidRPr="00FD2898">
        <w:rPr>
          <w:rFonts w:ascii="Arial" w:hAnsi="Arial" w:cs="Arial"/>
          <w:sz w:val="22"/>
        </w:rPr>
        <w:t xml:space="preserve">în următoarele condiţii: </w:t>
      </w:r>
    </w:p>
    <w:p w:rsidR="00F258BF" w:rsidRPr="00FD2898" w:rsidRDefault="00DE078C" w:rsidP="003677D0">
      <w:pPr>
        <w:spacing w:after="0" w:line="240" w:lineRule="auto"/>
        <w:ind w:left="271" w:right="60"/>
        <w:rPr>
          <w:rFonts w:ascii="Arial" w:hAnsi="Arial" w:cs="Arial"/>
          <w:sz w:val="22"/>
        </w:rPr>
      </w:pPr>
      <w:r w:rsidRPr="00FD2898">
        <w:rPr>
          <w:rFonts w:ascii="Arial" w:hAnsi="Arial" w:cs="Arial"/>
          <w:sz w:val="22"/>
        </w:rPr>
        <w:t xml:space="preserve"> </w:t>
      </w:r>
      <w:r w:rsidR="00F41077" w:rsidRPr="00FD2898">
        <w:rPr>
          <w:rFonts w:ascii="Arial" w:hAnsi="Arial" w:cs="Arial"/>
          <w:sz w:val="22"/>
        </w:rPr>
        <w:t xml:space="preserve">   </w:t>
      </w:r>
    </w:p>
    <w:p w:rsidR="009905B1" w:rsidRPr="00FD2898" w:rsidRDefault="00DE078C" w:rsidP="003677D0">
      <w:pPr>
        <w:spacing w:after="0" w:line="240" w:lineRule="auto"/>
        <w:ind w:left="0" w:right="60" w:firstLine="0"/>
        <w:jc w:val="left"/>
        <w:rPr>
          <w:rFonts w:ascii="Arial" w:hAnsi="Arial" w:cs="Arial"/>
          <w:b/>
          <w:sz w:val="22"/>
        </w:rPr>
      </w:pPr>
      <w:r w:rsidRPr="00FD2898">
        <w:rPr>
          <w:rFonts w:ascii="Arial" w:hAnsi="Arial" w:cs="Arial"/>
          <w:sz w:val="22"/>
        </w:rPr>
        <w:t xml:space="preserve"> </w:t>
      </w:r>
      <w:r w:rsidR="00F41077" w:rsidRPr="00FD2898">
        <w:rPr>
          <w:rFonts w:ascii="Arial" w:hAnsi="Arial" w:cs="Arial"/>
          <w:sz w:val="22"/>
        </w:rPr>
        <w:t xml:space="preserve">   </w:t>
      </w:r>
      <w:r w:rsidRPr="00FD2898">
        <w:rPr>
          <w:rFonts w:ascii="Arial" w:hAnsi="Arial" w:cs="Arial"/>
          <w:b/>
          <w:sz w:val="22"/>
        </w:rPr>
        <w:t xml:space="preserve">Articolul 1 – Obiectul contractului </w:t>
      </w:r>
      <w:r w:rsidR="00C86775">
        <w:rPr>
          <w:rFonts w:ascii="Arial" w:hAnsi="Arial" w:cs="Arial"/>
          <w:b/>
          <w:sz w:val="22"/>
        </w:rPr>
        <w:t>de finanțare</w:t>
      </w:r>
      <w:r w:rsidRPr="00FD2898">
        <w:rPr>
          <w:rFonts w:ascii="Arial" w:hAnsi="Arial" w:cs="Arial"/>
          <w:b/>
          <w:sz w:val="22"/>
        </w:rPr>
        <w:t xml:space="preserve"> </w:t>
      </w:r>
    </w:p>
    <w:p w:rsidR="009905B1" w:rsidRPr="00FD2898" w:rsidRDefault="00DE078C" w:rsidP="000A0137">
      <w:pPr>
        <w:numPr>
          <w:ilvl w:val="0"/>
          <w:numId w:val="1"/>
        </w:numPr>
        <w:spacing w:after="0" w:line="240" w:lineRule="auto"/>
        <w:ind w:right="60"/>
        <w:rPr>
          <w:rFonts w:ascii="Arial" w:hAnsi="Arial" w:cs="Arial"/>
          <w:sz w:val="22"/>
        </w:rPr>
      </w:pPr>
      <w:r w:rsidRPr="00FD2898">
        <w:rPr>
          <w:rFonts w:ascii="Arial" w:hAnsi="Arial" w:cs="Arial"/>
          <w:sz w:val="22"/>
        </w:rPr>
        <w:t>Obiectul prezentului contract îl reprezintă acordarea finanţării</w:t>
      </w:r>
      <w:r w:rsidR="00FD2898">
        <w:rPr>
          <w:rFonts w:ascii="Arial" w:hAnsi="Arial" w:cs="Arial"/>
          <w:sz w:val="22"/>
        </w:rPr>
        <w:t xml:space="preserve"> nerambursabile de către Autoritatea contractantă</w:t>
      </w:r>
      <w:r w:rsidRPr="00FD2898">
        <w:rPr>
          <w:rFonts w:ascii="Arial" w:hAnsi="Arial" w:cs="Arial"/>
          <w:sz w:val="22"/>
        </w:rPr>
        <w:t xml:space="preserve"> pentru acoperirea costurilor de funcţionare şi animare ale beneficiarului</w:t>
      </w:r>
      <w:r w:rsidR="00FD2898">
        <w:rPr>
          <w:rFonts w:ascii="Arial" w:hAnsi="Arial" w:cs="Arial"/>
          <w:sz w:val="22"/>
        </w:rPr>
        <w:t>,</w:t>
      </w:r>
      <w:r w:rsidRPr="00FD2898">
        <w:rPr>
          <w:rFonts w:ascii="Arial" w:hAnsi="Arial" w:cs="Arial"/>
          <w:sz w:val="22"/>
        </w:rPr>
        <w:t xml:space="preserve"> în vederea implementării strategiei de dezvoltare locală plasată sub responsabilitatea comunităţii</w:t>
      </w:r>
      <w:r w:rsidR="00FD2898">
        <w:rPr>
          <w:rFonts w:ascii="Arial" w:hAnsi="Arial" w:cs="Arial"/>
          <w:sz w:val="22"/>
        </w:rPr>
        <w:t xml:space="preserve"> cu titlul „…..</w:t>
      </w:r>
      <w:proofErr w:type="gramStart"/>
      <w:r w:rsidR="00FD2898">
        <w:rPr>
          <w:rFonts w:ascii="Arial" w:hAnsi="Arial" w:cs="Arial"/>
          <w:sz w:val="22"/>
        </w:rPr>
        <w:t>”.</w:t>
      </w:r>
      <w:proofErr w:type="gramEnd"/>
      <w:r w:rsidRPr="00FD2898">
        <w:rPr>
          <w:rFonts w:ascii="Arial" w:hAnsi="Arial" w:cs="Arial"/>
          <w:sz w:val="22"/>
        </w:rPr>
        <w:t xml:space="preserve">  </w:t>
      </w:r>
    </w:p>
    <w:p w:rsidR="009905B1" w:rsidRPr="00FD2898" w:rsidRDefault="00DE078C" w:rsidP="000A0137">
      <w:pPr>
        <w:numPr>
          <w:ilvl w:val="0"/>
          <w:numId w:val="1"/>
        </w:numPr>
        <w:spacing w:after="0" w:line="240" w:lineRule="auto"/>
        <w:ind w:right="60"/>
        <w:rPr>
          <w:rFonts w:ascii="Arial" w:hAnsi="Arial" w:cs="Arial"/>
          <w:sz w:val="22"/>
        </w:rPr>
      </w:pPr>
      <w:r w:rsidRPr="00FD2898">
        <w:rPr>
          <w:rFonts w:ascii="Arial" w:hAnsi="Arial" w:cs="Arial"/>
          <w:sz w:val="22"/>
        </w:rPr>
        <w:t xml:space="preserve">Beneficiarul va implementa strategia de dezvoltare locală plasată sub </w:t>
      </w:r>
      <w:r w:rsidR="00FD2898">
        <w:rPr>
          <w:rFonts w:ascii="Arial" w:hAnsi="Arial" w:cs="Arial"/>
          <w:sz w:val="22"/>
        </w:rPr>
        <w:t xml:space="preserve">responsabilitatea comunității </w:t>
      </w:r>
      <w:r w:rsidR="00FD2898" w:rsidRPr="00FD2898">
        <w:rPr>
          <w:rFonts w:ascii="Arial" w:hAnsi="Arial" w:cs="Arial"/>
          <w:i/>
          <w:sz w:val="22"/>
        </w:rPr>
        <w:t>„</w:t>
      </w:r>
      <w:proofErr w:type="gramStart"/>
      <w:r w:rsidR="00FD2898" w:rsidRPr="00FD2898">
        <w:rPr>
          <w:rFonts w:ascii="Arial" w:hAnsi="Arial" w:cs="Arial"/>
          <w:i/>
          <w:sz w:val="22"/>
        </w:rPr>
        <w:t>…</w:t>
      </w:r>
      <w:r w:rsidRPr="00FD2898">
        <w:rPr>
          <w:rFonts w:ascii="Arial" w:hAnsi="Arial" w:cs="Arial"/>
          <w:i/>
          <w:sz w:val="22"/>
        </w:rPr>
        <w:t>(</w:t>
      </w:r>
      <w:proofErr w:type="gramEnd"/>
      <w:r w:rsidRPr="00FD2898">
        <w:rPr>
          <w:rFonts w:ascii="Arial" w:hAnsi="Arial" w:cs="Arial"/>
          <w:i/>
          <w:sz w:val="22"/>
        </w:rPr>
        <w:t>titlul strategiei)</w:t>
      </w:r>
      <w:r w:rsidR="00FD2898" w:rsidRPr="00FD2898">
        <w:rPr>
          <w:rFonts w:ascii="Arial" w:hAnsi="Arial" w:cs="Arial"/>
          <w:i/>
          <w:sz w:val="22"/>
        </w:rPr>
        <w:t>…”</w:t>
      </w:r>
      <w:r w:rsidR="00FD2898">
        <w:rPr>
          <w:rFonts w:ascii="Arial" w:hAnsi="Arial" w:cs="Arial"/>
          <w:sz w:val="22"/>
        </w:rPr>
        <w:t xml:space="preserve"> așa cum</w:t>
      </w:r>
      <w:r w:rsidRPr="00FD2898">
        <w:rPr>
          <w:rFonts w:ascii="Arial" w:hAnsi="Arial" w:cs="Arial"/>
          <w:sz w:val="22"/>
        </w:rPr>
        <w:t xml:space="preserve"> aceasta a fost selectată de către Autoritatea contractantă, denumită în continuare S</w:t>
      </w:r>
      <w:r w:rsidR="00FD2898">
        <w:rPr>
          <w:rFonts w:ascii="Arial" w:hAnsi="Arial" w:cs="Arial"/>
          <w:sz w:val="22"/>
        </w:rPr>
        <w:t>.</w:t>
      </w:r>
      <w:r w:rsidRPr="00FD2898">
        <w:rPr>
          <w:rFonts w:ascii="Arial" w:hAnsi="Arial" w:cs="Arial"/>
          <w:sz w:val="22"/>
        </w:rPr>
        <w:t>D</w:t>
      </w:r>
      <w:r w:rsidR="00FD2898">
        <w:rPr>
          <w:rFonts w:ascii="Arial" w:hAnsi="Arial" w:cs="Arial"/>
          <w:sz w:val="22"/>
        </w:rPr>
        <w:t>.</w:t>
      </w:r>
      <w:r w:rsidRPr="00FD2898">
        <w:rPr>
          <w:rFonts w:ascii="Arial" w:hAnsi="Arial" w:cs="Arial"/>
          <w:sz w:val="22"/>
        </w:rPr>
        <w:t>L</w:t>
      </w:r>
      <w:r w:rsidR="00FD2898">
        <w:rPr>
          <w:rFonts w:ascii="Arial" w:hAnsi="Arial" w:cs="Arial"/>
          <w:sz w:val="22"/>
        </w:rPr>
        <w:t>.</w:t>
      </w:r>
      <w:r w:rsidRPr="00FD2898">
        <w:rPr>
          <w:rFonts w:ascii="Arial" w:hAnsi="Arial" w:cs="Arial"/>
          <w:sz w:val="22"/>
        </w:rPr>
        <w:t xml:space="preserve"> și descrisă în Anexa n</w:t>
      </w:r>
      <w:r w:rsidR="00FD2898">
        <w:rPr>
          <w:rFonts w:ascii="Arial" w:hAnsi="Arial" w:cs="Arial"/>
          <w:sz w:val="22"/>
        </w:rPr>
        <w:t>r. II - cererea de finanțare „RO…</w:t>
      </w:r>
      <w:proofErr w:type="gramStart"/>
      <w:r w:rsidR="00FD2898">
        <w:rPr>
          <w:rFonts w:ascii="Arial" w:hAnsi="Arial" w:cs="Arial"/>
          <w:sz w:val="22"/>
        </w:rPr>
        <w:t>”.</w:t>
      </w:r>
      <w:proofErr w:type="gramEnd"/>
      <w:r w:rsidRPr="00FD2898">
        <w:rPr>
          <w:rFonts w:ascii="Arial" w:hAnsi="Arial" w:cs="Arial"/>
          <w:sz w:val="22"/>
        </w:rPr>
        <w:t xml:space="preserve"> </w:t>
      </w:r>
    </w:p>
    <w:p w:rsidR="009905B1" w:rsidRPr="00FD2898" w:rsidRDefault="00DE078C" w:rsidP="000A0137">
      <w:pPr>
        <w:numPr>
          <w:ilvl w:val="0"/>
          <w:numId w:val="1"/>
        </w:numPr>
        <w:spacing w:after="0" w:line="240" w:lineRule="auto"/>
        <w:ind w:right="60"/>
        <w:rPr>
          <w:rFonts w:ascii="Arial" w:hAnsi="Arial" w:cs="Arial"/>
          <w:sz w:val="22"/>
        </w:rPr>
      </w:pPr>
      <w:r w:rsidRPr="00FD2898">
        <w:rPr>
          <w:rFonts w:ascii="Arial" w:hAnsi="Arial" w:cs="Arial"/>
          <w:sz w:val="22"/>
        </w:rPr>
        <w:t xml:space="preserve">Beneficiarului i se </w:t>
      </w:r>
      <w:proofErr w:type="gramStart"/>
      <w:r w:rsidRPr="00FD2898">
        <w:rPr>
          <w:rFonts w:ascii="Arial" w:hAnsi="Arial" w:cs="Arial"/>
          <w:sz w:val="22"/>
        </w:rPr>
        <w:t>va</w:t>
      </w:r>
      <w:proofErr w:type="gramEnd"/>
      <w:r w:rsidRPr="00FD2898">
        <w:rPr>
          <w:rFonts w:ascii="Arial" w:hAnsi="Arial" w:cs="Arial"/>
          <w:sz w:val="22"/>
        </w:rPr>
        <w:t xml:space="preserve"> acorda finanţarea nerambursabilă în termenii şi condiţiile stabilite în prezentul contract de finanţare nerambursabilă</w:t>
      </w:r>
      <w:r w:rsidR="00FD2898">
        <w:rPr>
          <w:rFonts w:ascii="Arial" w:hAnsi="Arial" w:cs="Arial"/>
          <w:sz w:val="22"/>
        </w:rPr>
        <w:t>.</w:t>
      </w:r>
      <w:r w:rsidRPr="00FD2898">
        <w:rPr>
          <w:rFonts w:ascii="Arial" w:hAnsi="Arial" w:cs="Arial"/>
          <w:sz w:val="22"/>
        </w:rPr>
        <w:t xml:space="preserve"> </w:t>
      </w:r>
    </w:p>
    <w:p w:rsidR="009905B1" w:rsidRPr="00FD2898" w:rsidRDefault="00FD2898" w:rsidP="000A0137">
      <w:pPr>
        <w:numPr>
          <w:ilvl w:val="0"/>
          <w:numId w:val="1"/>
        </w:numPr>
        <w:spacing w:after="0" w:line="240" w:lineRule="auto"/>
        <w:ind w:right="60"/>
        <w:rPr>
          <w:rFonts w:ascii="Arial" w:hAnsi="Arial" w:cs="Arial"/>
          <w:sz w:val="22"/>
        </w:rPr>
      </w:pPr>
      <w:r>
        <w:rPr>
          <w:rFonts w:ascii="Arial" w:hAnsi="Arial" w:cs="Arial"/>
          <w:sz w:val="22"/>
        </w:rPr>
        <w:t>Cererea de finanţare „</w:t>
      </w:r>
      <w:r w:rsidR="00615E2E" w:rsidRPr="00FD2898">
        <w:rPr>
          <w:rFonts w:ascii="Arial" w:hAnsi="Arial" w:cs="Arial"/>
          <w:sz w:val="22"/>
        </w:rPr>
        <w:t>RO</w:t>
      </w:r>
      <w:r>
        <w:rPr>
          <w:rFonts w:ascii="Arial" w:hAnsi="Arial" w:cs="Arial"/>
          <w:sz w:val="22"/>
        </w:rPr>
        <w:t>…</w:t>
      </w:r>
      <w:proofErr w:type="gramStart"/>
      <w:r>
        <w:rPr>
          <w:rFonts w:ascii="Arial" w:hAnsi="Arial" w:cs="Arial"/>
          <w:sz w:val="22"/>
        </w:rPr>
        <w:t>”,</w:t>
      </w:r>
      <w:proofErr w:type="gramEnd"/>
      <w:r w:rsidR="00DE078C" w:rsidRPr="00FD2898">
        <w:rPr>
          <w:rFonts w:ascii="Arial" w:hAnsi="Arial" w:cs="Arial"/>
          <w:sz w:val="22"/>
        </w:rPr>
        <w:t xml:space="preserve"> depusă de către </w:t>
      </w:r>
      <w:r w:rsidR="00615E2E" w:rsidRPr="00FD2898">
        <w:rPr>
          <w:rFonts w:ascii="Arial" w:hAnsi="Arial" w:cs="Arial"/>
          <w:sz w:val="22"/>
        </w:rPr>
        <w:t>b</w:t>
      </w:r>
      <w:r w:rsidR="00DE078C" w:rsidRPr="00FD2898">
        <w:rPr>
          <w:rFonts w:ascii="Arial" w:hAnsi="Arial" w:cs="Arial"/>
          <w:sz w:val="22"/>
        </w:rPr>
        <w:t>eneficiar</w:t>
      </w:r>
      <w:r>
        <w:rPr>
          <w:rFonts w:ascii="Arial" w:hAnsi="Arial" w:cs="Arial"/>
          <w:sz w:val="22"/>
        </w:rPr>
        <w:t>,</w:t>
      </w:r>
      <w:r w:rsidR="00DE078C" w:rsidRPr="00FD2898">
        <w:rPr>
          <w:rFonts w:ascii="Arial" w:hAnsi="Arial" w:cs="Arial"/>
          <w:sz w:val="22"/>
        </w:rPr>
        <w:t xml:space="preserve"> devine Anexa nr. II la prezentul contract de finanțare nerambursabilă și face parte integrantă din acesta. </w:t>
      </w:r>
    </w:p>
    <w:p w:rsidR="009905B1" w:rsidRPr="00FD2898" w:rsidRDefault="00DE078C" w:rsidP="000A0137">
      <w:pPr>
        <w:numPr>
          <w:ilvl w:val="0"/>
          <w:numId w:val="1"/>
        </w:numPr>
        <w:spacing w:after="0" w:line="240" w:lineRule="auto"/>
        <w:ind w:right="60"/>
        <w:rPr>
          <w:rFonts w:ascii="Arial" w:hAnsi="Arial" w:cs="Arial"/>
          <w:sz w:val="22"/>
        </w:rPr>
      </w:pPr>
      <w:r w:rsidRPr="00FD2898">
        <w:rPr>
          <w:rFonts w:ascii="Arial" w:hAnsi="Arial" w:cs="Arial"/>
          <w:sz w:val="22"/>
        </w:rPr>
        <w:t>S</w:t>
      </w:r>
      <w:r w:rsidR="00FD2898">
        <w:rPr>
          <w:rFonts w:ascii="Arial" w:hAnsi="Arial" w:cs="Arial"/>
          <w:sz w:val="22"/>
        </w:rPr>
        <w:t>.</w:t>
      </w:r>
      <w:r w:rsidRPr="00FD2898">
        <w:rPr>
          <w:rFonts w:ascii="Arial" w:hAnsi="Arial" w:cs="Arial"/>
          <w:sz w:val="22"/>
        </w:rPr>
        <w:t>D</w:t>
      </w:r>
      <w:r w:rsidR="00FD2898">
        <w:rPr>
          <w:rFonts w:ascii="Arial" w:hAnsi="Arial" w:cs="Arial"/>
          <w:sz w:val="22"/>
        </w:rPr>
        <w:t>.</w:t>
      </w:r>
      <w:r w:rsidRPr="00FD2898">
        <w:rPr>
          <w:rFonts w:ascii="Arial" w:hAnsi="Arial" w:cs="Arial"/>
          <w:sz w:val="22"/>
        </w:rPr>
        <w:t>L</w:t>
      </w:r>
      <w:r w:rsidR="00FD2898">
        <w:rPr>
          <w:rFonts w:ascii="Arial" w:hAnsi="Arial" w:cs="Arial"/>
          <w:sz w:val="22"/>
        </w:rPr>
        <w:t>.,</w:t>
      </w:r>
      <w:r w:rsidRPr="00FD2898">
        <w:rPr>
          <w:rFonts w:ascii="Arial" w:hAnsi="Arial" w:cs="Arial"/>
          <w:sz w:val="22"/>
        </w:rPr>
        <w:t xml:space="preserve"> </w:t>
      </w:r>
      <w:r w:rsidR="007C03F6" w:rsidRPr="00FD2898">
        <w:rPr>
          <w:rFonts w:ascii="Arial" w:hAnsi="Arial" w:cs="Arial"/>
          <w:sz w:val="22"/>
        </w:rPr>
        <w:t>care include Planul finaciar pe măsuri și Bugetul estimativ al cheltuielilor de funcționare și animare</w:t>
      </w:r>
      <w:r w:rsidRPr="00FD2898">
        <w:rPr>
          <w:rFonts w:ascii="Arial" w:hAnsi="Arial" w:cs="Arial"/>
          <w:sz w:val="22"/>
        </w:rPr>
        <w:t>, fac</w:t>
      </w:r>
      <w:r w:rsidR="00FD2898">
        <w:rPr>
          <w:rFonts w:ascii="Arial" w:hAnsi="Arial" w:cs="Arial"/>
          <w:sz w:val="22"/>
        </w:rPr>
        <w:t>e</w:t>
      </w:r>
      <w:r w:rsidRPr="00FD2898">
        <w:rPr>
          <w:rFonts w:ascii="Arial" w:hAnsi="Arial" w:cs="Arial"/>
          <w:sz w:val="22"/>
        </w:rPr>
        <w:t xml:space="preserve"> parte integrantă din Anexa nr. </w:t>
      </w:r>
      <w:proofErr w:type="gramStart"/>
      <w:r w:rsidRPr="00FD2898">
        <w:rPr>
          <w:rFonts w:ascii="Arial" w:hAnsi="Arial" w:cs="Arial"/>
          <w:sz w:val="22"/>
        </w:rPr>
        <w:t>II  -</w:t>
      </w:r>
      <w:proofErr w:type="gramEnd"/>
      <w:r w:rsidRPr="00FD2898">
        <w:rPr>
          <w:rFonts w:ascii="Arial" w:hAnsi="Arial" w:cs="Arial"/>
          <w:sz w:val="22"/>
        </w:rPr>
        <w:t xml:space="preserve"> cererea de finanțare</w:t>
      </w:r>
      <w:r w:rsidR="00FD2898">
        <w:rPr>
          <w:rFonts w:ascii="Arial" w:hAnsi="Arial" w:cs="Arial"/>
          <w:sz w:val="22"/>
        </w:rPr>
        <w:t>,</w:t>
      </w:r>
      <w:r w:rsidRPr="00FD2898">
        <w:rPr>
          <w:rFonts w:ascii="Arial" w:hAnsi="Arial" w:cs="Arial"/>
          <w:sz w:val="22"/>
        </w:rPr>
        <w:t xml:space="preserve"> la prezentul contract.  </w:t>
      </w:r>
    </w:p>
    <w:p w:rsidR="009905B1" w:rsidRPr="00FD2898" w:rsidRDefault="00DE078C" w:rsidP="000A0137">
      <w:pPr>
        <w:numPr>
          <w:ilvl w:val="0"/>
          <w:numId w:val="1"/>
        </w:numPr>
        <w:spacing w:after="0" w:line="240" w:lineRule="auto"/>
        <w:ind w:right="60"/>
        <w:rPr>
          <w:rFonts w:ascii="Arial" w:hAnsi="Arial" w:cs="Arial"/>
          <w:sz w:val="22"/>
        </w:rPr>
      </w:pPr>
      <w:r w:rsidRPr="00FD2898">
        <w:rPr>
          <w:rFonts w:ascii="Arial" w:hAnsi="Arial" w:cs="Arial"/>
          <w:sz w:val="22"/>
        </w:rPr>
        <w:t>Bugetul estimativ pentru costurile de funcționare și animare</w:t>
      </w:r>
      <w:r w:rsidR="00FD2898">
        <w:rPr>
          <w:rFonts w:ascii="Arial" w:hAnsi="Arial" w:cs="Arial"/>
          <w:sz w:val="22"/>
        </w:rPr>
        <w:t>,</w:t>
      </w:r>
      <w:r w:rsidRPr="00FD2898">
        <w:rPr>
          <w:rFonts w:ascii="Arial" w:hAnsi="Arial" w:cs="Arial"/>
          <w:sz w:val="22"/>
        </w:rPr>
        <w:t xml:space="preserve"> </w:t>
      </w:r>
      <w:r w:rsidR="007C03F6" w:rsidRPr="00FD2898">
        <w:rPr>
          <w:rFonts w:ascii="Arial" w:hAnsi="Arial" w:cs="Arial"/>
          <w:sz w:val="22"/>
        </w:rPr>
        <w:t>care face parte integ</w:t>
      </w:r>
      <w:r w:rsidR="00FD2898">
        <w:rPr>
          <w:rFonts w:ascii="Arial" w:hAnsi="Arial" w:cs="Arial"/>
          <w:sz w:val="22"/>
        </w:rPr>
        <w:t>r</w:t>
      </w:r>
      <w:r w:rsidR="007C03F6" w:rsidRPr="00FD2898">
        <w:rPr>
          <w:rFonts w:ascii="Arial" w:hAnsi="Arial" w:cs="Arial"/>
          <w:sz w:val="22"/>
        </w:rPr>
        <w:t>antă din S.D.L.</w:t>
      </w:r>
      <w:r w:rsidR="00FD2898">
        <w:rPr>
          <w:rFonts w:ascii="Arial" w:hAnsi="Arial" w:cs="Arial"/>
          <w:sz w:val="22"/>
        </w:rPr>
        <w:t>,</w:t>
      </w:r>
      <w:r w:rsidR="007C03F6" w:rsidRPr="00FD2898">
        <w:rPr>
          <w:rFonts w:ascii="Arial" w:hAnsi="Arial" w:cs="Arial"/>
          <w:sz w:val="22"/>
        </w:rPr>
        <w:t xml:space="preserve"> </w:t>
      </w:r>
      <w:r w:rsidRPr="00FD2898">
        <w:rPr>
          <w:rFonts w:ascii="Arial" w:hAnsi="Arial" w:cs="Arial"/>
          <w:sz w:val="22"/>
        </w:rPr>
        <w:t xml:space="preserve">devine Anexa nr. III la prezentul contract de finanțare nerambursabilă și face parte integrantă din acesta. </w:t>
      </w:r>
    </w:p>
    <w:p w:rsidR="009905B1" w:rsidRPr="00FD2898" w:rsidRDefault="00DE078C" w:rsidP="000A0137">
      <w:pPr>
        <w:numPr>
          <w:ilvl w:val="0"/>
          <w:numId w:val="1"/>
        </w:numPr>
        <w:spacing w:after="0" w:line="240" w:lineRule="auto"/>
        <w:ind w:right="60"/>
        <w:rPr>
          <w:rFonts w:ascii="Arial" w:hAnsi="Arial" w:cs="Arial"/>
          <w:sz w:val="22"/>
        </w:rPr>
      </w:pPr>
      <w:r w:rsidRPr="00FD2898">
        <w:rPr>
          <w:rFonts w:ascii="Arial" w:hAnsi="Arial" w:cs="Arial"/>
          <w:sz w:val="22"/>
        </w:rPr>
        <w:t xml:space="preserve">Beneficiarul acceptă finanţarea nerambursabilă şi se angajează </w:t>
      </w:r>
      <w:proofErr w:type="gramStart"/>
      <w:r w:rsidRPr="00FD2898">
        <w:rPr>
          <w:rFonts w:ascii="Arial" w:hAnsi="Arial" w:cs="Arial"/>
          <w:sz w:val="22"/>
        </w:rPr>
        <w:t>să</w:t>
      </w:r>
      <w:proofErr w:type="gramEnd"/>
      <w:r w:rsidRPr="00FD2898">
        <w:rPr>
          <w:rFonts w:ascii="Arial" w:hAnsi="Arial" w:cs="Arial"/>
          <w:sz w:val="22"/>
        </w:rPr>
        <w:t xml:space="preserve"> îndeplinească </w:t>
      </w:r>
      <w:r w:rsidR="00FD2898">
        <w:rPr>
          <w:rFonts w:ascii="Arial" w:hAnsi="Arial" w:cs="Arial"/>
          <w:sz w:val="22"/>
        </w:rPr>
        <w:t>toate obligaţiile ce îi revin din prezentul</w:t>
      </w:r>
      <w:r w:rsidRPr="00FD2898">
        <w:rPr>
          <w:rFonts w:ascii="Arial" w:hAnsi="Arial" w:cs="Arial"/>
          <w:sz w:val="22"/>
        </w:rPr>
        <w:t xml:space="preserve"> contract de finanțare</w:t>
      </w:r>
      <w:r w:rsidR="00FD2898">
        <w:rPr>
          <w:rFonts w:ascii="Arial" w:hAnsi="Arial" w:cs="Arial"/>
          <w:sz w:val="22"/>
        </w:rPr>
        <w:t xml:space="preserve"> nerambursabilă</w:t>
      </w:r>
      <w:r w:rsidRPr="00FD2898">
        <w:rPr>
          <w:rFonts w:ascii="Arial" w:hAnsi="Arial" w:cs="Arial"/>
          <w:sz w:val="22"/>
        </w:rPr>
        <w:t xml:space="preserve">. Pe perioada de valabilitate a </w:t>
      </w:r>
      <w:r w:rsidR="00FD2898">
        <w:rPr>
          <w:rFonts w:ascii="Arial" w:hAnsi="Arial" w:cs="Arial"/>
          <w:sz w:val="22"/>
        </w:rPr>
        <w:t>prezentului contract</w:t>
      </w:r>
      <w:r w:rsidRPr="00FD2898">
        <w:rPr>
          <w:rFonts w:ascii="Arial" w:hAnsi="Arial" w:cs="Arial"/>
          <w:sz w:val="22"/>
        </w:rPr>
        <w:t xml:space="preserve">, </w:t>
      </w:r>
      <w:r w:rsidR="00615E2E" w:rsidRPr="00FD2898">
        <w:rPr>
          <w:rFonts w:ascii="Arial" w:hAnsi="Arial" w:cs="Arial"/>
          <w:sz w:val="22"/>
        </w:rPr>
        <w:t>b</w:t>
      </w:r>
      <w:r w:rsidRPr="00FD2898">
        <w:rPr>
          <w:rFonts w:ascii="Arial" w:hAnsi="Arial" w:cs="Arial"/>
          <w:sz w:val="22"/>
        </w:rPr>
        <w:t>eneficiarul trebuie să-şi respecte toate angajamentele asumate</w:t>
      </w:r>
      <w:r w:rsidR="00FD2898">
        <w:rPr>
          <w:rFonts w:ascii="Arial" w:hAnsi="Arial" w:cs="Arial"/>
          <w:sz w:val="22"/>
        </w:rPr>
        <w:t>,</w:t>
      </w:r>
      <w:r w:rsidRPr="00FD2898">
        <w:rPr>
          <w:rFonts w:ascii="Arial" w:hAnsi="Arial" w:cs="Arial"/>
          <w:sz w:val="22"/>
        </w:rPr>
        <w:t xml:space="preserve"> prin documentele depuse</w:t>
      </w:r>
      <w:r w:rsidR="00FD2898">
        <w:rPr>
          <w:rFonts w:ascii="Arial" w:hAnsi="Arial" w:cs="Arial"/>
          <w:sz w:val="22"/>
        </w:rPr>
        <w:t>,</w:t>
      </w:r>
      <w:r w:rsidRPr="00FD2898">
        <w:rPr>
          <w:rFonts w:ascii="Arial" w:hAnsi="Arial" w:cs="Arial"/>
          <w:sz w:val="22"/>
        </w:rPr>
        <w:t xml:space="preserve"> în vederea obţinerii ajutorului financia</w:t>
      </w:r>
      <w:r w:rsidR="00FD2898">
        <w:rPr>
          <w:rFonts w:ascii="Arial" w:hAnsi="Arial" w:cs="Arial"/>
          <w:sz w:val="22"/>
        </w:rPr>
        <w:t>r nerambursabil, în sensul îndeplinirii</w:t>
      </w:r>
      <w:r w:rsidRPr="00FD2898">
        <w:rPr>
          <w:rFonts w:ascii="Arial" w:hAnsi="Arial" w:cs="Arial"/>
          <w:sz w:val="22"/>
        </w:rPr>
        <w:t xml:space="preserve"> obiectului prevăzut la alin.(1).  </w:t>
      </w:r>
    </w:p>
    <w:p w:rsidR="009905B1" w:rsidRPr="00FD2898" w:rsidRDefault="00DE078C" w:rsidP="003677D0">
      <w:pPr>
        <w:spacing w:after="0" w:line="240" w:lineRule="auto"/>
        <w:ind w:left="276" w:right="60" w:firstLine="0"/>
        <w:jc w:val="left"/>
        <w:rPr>
          <w:rFonts w:ascii="Arial" w:hAnsi="Arial" w:cs="Arial"/>
          <w:sz w:val="22"/>
        </w:rPr>
      </w:pPr>
      <w:r w:rsidRPr="00FD2898">
        <w:rPr>
          <w:rFonts w:ascii="Arial" w:hAnsi="Arial" w:cs="Arial"/>
          <w:sz w:val="22"/>
        </w:rPr>
        <w:t xml:space="preserve"> </w:t>
      </w:r>
    </w:p>
    <w:p w:rsidR="009905B1" w:rsidRPr="00FD2898" w:rsidRDefault="00DE078C" w:rsidP="003677D0">
      <w:pPr>
        <w:spacing w:after="0" w:line="240" w:lineRule="auto"/>
        <w:ind w:left="271" w:right="60"/>
        <w:rPr>
          <w:rFonts w:ascii="Arial" w:hAnsi="Arial" w:cs="Arial"/>
          <w:b/>
          <w:sz w:val="22"/>
        </w:rPr>
      </w:pPr>
      <w:r w:rsidRPr="00FD2898">
        <w:rPr>
          <w:rFonts w:ascii="Arial" w:hAnsi="Arial" w:cs="Arial"/>
          <w:b/>
          <w:sz w:val="22"/>
        </w:rPr>
        <w:t xml:space="preserve">Articolul 2 – Durata de execuţie şi durata de valabilitate a contractului </w:t>
      </w:r>
      <w:r w:rsidR="00196F37">
        <w:rPr>
          <w:rFonts w:ascii="Arial" w:hAnsi="Arial" w:cs="Arial"/>
          <w:b/>
          <w:sz w:val="22"/>
        </w:rPr>
        <w:t xml:space="preserve">de finanțare </w:t>
      </w:r>
      <w:r w:rsidR="003677D0">
        <w:rPr>
          <w:rFonts w:ascii="Arial" w:hAnsi="Arial" w:cs="Arial"/>
          <w:b/>
          <w:sz w:val="22"/>
        </w:rPr>
        <w:t xml:space="preserve">                     </w:t>
      </w:r>
    </w:p>
    <w:p w:rsidR="009905B1" w:rsidRPr="00FD2898" w:rsidRDefault="00DE078C" w:rsidP="000A0137">
      <w:pPr>
        <w:numPr>
          <w:ilvl w:val="0"/>
          <w:numId w:val="2"/>
        </w:numPr>
        <w:spacing w:after="0" w:line="240" w:lineRule="auto"/>
        <w:ind w:right="60"/>
        <w:rPr>
          <w:rFonts w:ascii="Arial" w:hAnsi="Arial" w:cs="Arial"/>
          <w:sz w:val="22"/>
        </w:rPr>
      </w:pPr>
      <w:r w:rsidRPr="00FD2898">
        <w:rPr>
          <w:rFonts w:ascii="Arial" w:hAnsi="Arial" w:cs="Arial"/>
          <w:sz w:val="22"/>
        </w:rPr>
        <w:t xml:space="preserve">Prezentul contract de finanțare îşi produce efectele începând cu data semnării acestuia de către părţile contractante. </w:t>
      </w:r>
    </w:p>
    <w:p w:rsidR="009905B1" w:rsidRPr="00FD2898" w:rsidRDefault="00DE078C" w:rsidP="000A0137">
      <w:pPr>
        <w:numPr>
          <w:ilvl w:val="0"/>
          <w:numId w:val="2"/>
        </w:numPr>
        <w:spacing w:after="0" w:line="240" w:lineRule="auto"/>
        <w:ind w:right="60"/>
        <w:rPr>
          <w:rFonts w:ascii="Arial" w:hAnsi="Arial" w:cs="Arial"/>
          <w:sz w:val="22"/>
        </w:rPr>
      </w:pPr>
      <w:r w:rsidRPr="00FD2898">
        <w:rPr>
          <w:rFonts w:ascii="Arial" w:hAnsi="Arial" w:cs="Arial"/>
          <w:sz w:val="22"/>
        </w:rPr>
        <w:t xml:space="preserve">Durata de execuţie a prezentului contract de finanţare nerambursabilă </w:t>
      </w:r>
      <w:proofErr w:type="gramStart"/>
      <w:r w:rsidRPr="00FD2898">
        <w:rPr>
          <w:rFonts w:ascii="Arial" w:hAnsi="Arial" w:cs="Arial"/>
          <w:sz w:val="22"/>
        </w:rPr>
        <w:t>este</w:t>
      </w:r>
      <w:proofErr w:type="gramEnd"/>
      <w:r w:rsidRPr="00FD2898">
        <w:rPr>
          <w:rFonts w:ascii="Arial" w:hAnsi="Arial" w:cs="Arial"/>
          <w:sz w:val="22"/>
        </w:rPr>
        <w:t xml:space="preserve"> până la data de 31 decembrie 20</w:t>
      </w:r>
      <w:r w:rsidR="00AE6A46" w:rsidRPr="00FD2898">
        <w:rPr>
          <w:rFonts w:ascii="Arial" w:hAnsi="Arial" w:cs="Arial"/>
          <w:sz w:val="22"/>
        </w:rPr>
        <w:t>23</w:t>
      </w:r>
      <w:r w:rsidRPr="00FD2898">
        <w:rPr>
          <w:rFonts w:ascii="Arial" w:hAnsi="Arial" w:cs="Arial"/>
          <w:sz w:val="22"/>
        </w:rPr>
        <w:t xml:space="preserve">. </w:t>
      </w:r>
    </w:p>
    <w:p w:rsidR="009905B1" w:rsidRPr="00FD2898" w:rsidRDefault="00DE078C" w:rsidP="000A0137">
      <w:pPr>
        <w:numPr>
          <w:ilvl w:val="0"/>
          <w:numId w:val="2"/>
        </w:numPr>
        <w:spacing w:after="0" w:line="240" w:lineRule="auto"/>
        <w:ind w:right="60"/>
        <w:rPr>
          <w:rFonts w:ascii="Arial" w:hAnsi="Arial" w:cs="Arial"/>
          <w:color w:val="auto"/>
          <w:sz w:val="22"/>
        </w:rPr>
      </w:pPr>
      <w:r w:rsidRPr="00FD2898">
        <w:rPr>
          <w:rFonts w:ascii="Arial" w:hAnsi="Arial" w:cs="Arial"/>
          <w:color w:val="auto"/>
          <w:sz w:val="22"/>
        </w:rPr>
        <w:t xml:space="preserve">Durata de valabilitate a prezentului contract de finanțare nerambursabilă </w:t>
      </w:r>
      <w:proofErr w:type="gramStart"/>
      <w:r w:rsidRPr="00FD2898">
        <w:rPr>
          <w:rFonts w:ascii="Arial" w:hAnsi="Arial" w:cs="Arial"/>
          <w:color w:val="auto"/>
          <w:sz w:val="22"/>
        </w:rPr>
        <w:t>este</w:t>
      </w:r>
      <w:proofErr w:type="gramEnd"/>
      <w:r w:rsidRPr="00FD2898">
        <w:rPr>
          <w:rFonts w:ascii="Arial" w:hAnsi="Arial" w:cs="Arial"/>
          <w:color w:val="auto"/>
          <w:sz w:val="22"/>
        </w:rPr>
        <w:t xml:space="preserve"> până la data de </w:t>
      </w:r>
      <w:r w:rsidR="001A0769" w:rsidRPr="00FD2898">
        <w:rPr>
          <w:rFonts w:ascii="Arial" w:hAnsi="Arial" w:cs="Arial"/>
          <w:color w:val="auto"/>
          <w:sz w:val="22"/>
        </w:rPr>
        <w:t>31 martie 2024.</w:t>
      </w:r>
    </w:p>
    <w:p w:rsidR="009905B1" w:rsidRPr="00FD2898" w:rsidRDefault="00DE078C" w:rsidP="003677D0">
      <w:pPr>
        <w:spacing w:after="0" w:line="240" w:lineRule="auto"/>
        <w:ind w:left="271" w:right="-30"/>
        <w:rPr>
          <w:rFonts w:ascii="Arial" w:hAnsi="Arial" w:cs="Arial"/>
          <w:sz w:val="22"/>
        </w:rPr>
      </w:pPr>
      <w:r w:rsidRPr="00196F37">
        <w:rPr>
          <w:rFonts w:ascii="Arial" w:hAnsi="Arial" w:cs="Arial"/>
          <w:b/>
          <w:sz w:val="22"/>
        </w:rPr>
        <w:t>(4)</w:t>
      </w:r>
      <w:r w:rsidR="007A6831" w:rsidRPr="00FD2898">
        <w:rPr>
          <w:rFonts w:ascii="Arial" w:hAnsi="Arial" w:cs="Arial"/>
          <w:sz w:val="22"/>
        </w:rPr>
        <w:t xml:space="preserve"> </w:t>
      </w:r>
      <w:r w:rsidRPr="00FD2898">
        <w:rPr>
          <w:rFonts w:ascii="Arial" w:hAnsi="Arial" w:cs="Arial"/>
          <w:sz w:val="22"/>
        </w:rPr>
        <w:t>Termenul de prescripție</w:t>
      </w:r>
      <w:r w:rsidR="00373FA1">
        <w:rPr>
          <w:rFonts w:ascii="Arial" w:hAnsi="Arial" w:cs="Arial"/>
          <w:sz w:val="22"/>
        </w:rPr>
        <w:t>,</w:t>
      </w:r>
      <w:r w:rsidRPr="00FD2898">
        <w:rPr>
          <w:rFonts w:ascii="Arial" w:hAnsi="Arial" w:cs="Arial"/>
          <w:sz w:val="22"/>
        </w:rPr>
        <w:t xml:space="preserve"> în caz de nereguli</w:t>
      </w:r>
      <w:r w:rsidR="00373FA1">
        <w:rPr>
          <w:rFonts w:ascii="Arial" w:hAnsi="Arial" w:cs="Arial"/>
          <w:sz w:val="22"/>
        </w:rPr>
        <w:t xml:space="preserve">, </w:t>
      </w:r>
      <w:proofErr w:type="gramStart"/>
      <w:r w:rsidR="00373FA1">
        <w:rPr>
          <w:rFonts w:ascii="Arial" w:hAnsi="Arial" w:cs="Arial"/>
          <w:sz w:val="22"/>
        </w:rPr>
        <w:t>este</w:t>
      </w:r>
      <w:proofErr w:type="gramEnd"/>
      <w:r w:rsidR="00373FA1">
        <w:rPr>
          <w:rFonts w:ascii="Arial" w:hAnsi="Arial" w:cs="Arial"/>
          <w:sz w:val="22"/>
        </w:rPr>
        <w:t xml:space="preserve"> cel prevăzut în</w:t>
      </w:r>
      <w:r w:rsidRPr="00FD2898">
        <w:rPr>
          <w:rFonts w:ascii="Arial" w:hAnsi="Arial" w:cs="Arial"/>
          <w:sz w:val="22"/>
        </w:rPr>
        <w:t xml:space="preserve"> Ordonanța de</w:t>
      </w:r>
      <w:r w:rsidR="00373FA1">
        <w:rPr>
          <w:rFonts w:ascii="Arial" w:hAnsi="Arial" w:cs="Arial"/>
          <w:sz w:val="22"/>
        </w:rPr>
        <w:t xml:space="preserve"> </w:t>
      </w:r>
      <w:r w:rsidRPr="00FD2898">
        <w:rPr>
          <w:rFonts w:ascii="Arial" w:hAnsi="Arial" w:cs="Arial"/>
          <w:sz w:val="22"/>
        </w:rPr>
        <w:t xml:space="preserve">urgență a Guvernului nr. 66/ 2011, cu modificările și completările ulterioare. </w:t>
      </w:r>
    </w:p>
    <w:p w:rsidR="009F1529" w:rsidRDefault="00DE078C" w:rsidP="003677D0">
      <w:pPr>
        <w:spacing w:after="0" w:line="240" w:lineRule="auto"/>
        <w:ind w:left="276" w:right="0" w:firstLine="0"/>
        <w:jc w:val="left"/>
        <w:rPr>
          <w:rFonts w:ascii="Arial" w:hAnsi="Arial" w:cs="Arial"/>
          <w:sz w:val="22"/>
        </w:rPr>
      </w:pPr>
      <w:r w:rsidRPr="00FD2898">
        <w:rPr>
          <w:rFonts w:ascii="Arial" w:hAnsi="Arial" w:cs="Arial"/>
          <w:sz w:val="22"/>
        </w:rPr>
        <w:t xml:space="preserve"> </w:t>
      </w:r>
    </w:p>
    <w:p w:rsidR="009905B1" w:rsidRPr="00FD2898" w:rsidRDefault="00460FF8" w:rsidP="003677D0">
      <w:pPr>
        <w:spacing w:after="0" w:line="240" w:lineRule="auto"/>
        <w:ind w:left="276" w:right="0" w:firstLine="0"/>
        <w:jc w:val="left"/>
        <w:rPr>
          <w:rFonts w:ascii="Arial" w:hAnsi="Arial" w:cs="Arial"/>
          <w:b/>
          <w:sz w:val="22"/>
        </w:rPr>
      </w:pPr>
      <w:r>
        <w:rPr>
          <w:rFonts w:ascii="Arial" w:hAnsi="Arial" w:cs="Arial"/>
          <w:b/>
          <w:sz w:val="22"/>
        </w:rPr>
        <w:t>Articolul 3 – Valoarea c</w:t>
      </w:r>
      <w:r w:rsidR="00DE078C" w:rsidRPr="00FD2898">
        <w:rPr>
          <w:rFonts w:ascii="Arial" w:hAnsi="Arial" w:cs="Arial"/>
          <w:b/>
          <w:sz w:val="22"/>
        </w:rPr>
        <w:t>ontractului de finanţare</w:t>
      </w:r>
      <w:r>
        <w:rPr>
          <w:rFonts w:ascii="Arial" w:hAnsi="Arial" w:cs="Arial"/>
          <w:b/>
          <w:sz w:val="22"/>
        </w:rPr>
        <w:t xml:space="preserve"> nerambursabilă</w:t>
      </w:r>
      <w:r w:rsidR="00DE078C" w:rsidRPr="00FD2898">
        <w:rPr>
          <w:rFonts w:ascii="Arial" w:hAnsi="Arial" w:cs="Arial"/>
          <w:b/>
          <w:sz w:val="22"/>
        </w:rPr>
        <w:t xml:space="preserve"> </w:t>
      </w:r>
    </w:p>
    <w:p w:rsidR="00AD577C" w:rsidRPr="00460FF8" w:rsidRDefault="00DE078C" w:rsidP="001500CC">
      <w:pPr>
        <w:pStyle w:val="ListParagraph"/>
        <w:numPr>
          <w:ilvl w:val="0"/>
          <w:numId w:val="34"/>
        </w:numPr>
        <w:spacing w:after="0" w:line="240" w:lineRule="auto"/>
        <w:ind w:left="284" w:right="0" w:firstLine="0"/>
        <w:jc w:val="left"/>
        <w:rPr>
          <w:rFonts w:ascii="Arial" w:hAnsi="Arial" w:cs="Arial"/>
          <w:sz w:val="20"/>
          <w:szCs w:val="20"/>
        </w:rPr>
      </w:pPr>
      <w:r w:rsidRPr="00460FF8">
        <w:rPr>
          <w:rFonts w:ascii="Arial" w:hAnsi="Arial" w:cs="Arial"/>
          <w:sz w:val="22"/>
        </w:rPr>
        <w:t xml:space="preserve">Valoarea contractului de finanțare reprezintă valoarea </w:t>
      </w:r>
      <w:r w:rsidR="001A0769" w:rsidRPr="00460FF8">
        <w:rPr>
          <w:rFonts w:ascii="Arial" w:hAnsi="Arial" w:cs="Arial"/>
          <w:sz w:val="22"/>
        </w:rPr>
        <w:t xml:space="preserve">maximă </w:t>
      </w:r>
      <w:r w:rsidRPr="00460FF8">
        <w:rPr>
          <w:rFonts w:ascii="Arial" w:hAnsi="Arial" w:cs="Arial"/>
          <w:sz w:val="22"/>
        </w:rPr>
        <w:t xml:space="preserve">totală nerambursabilă alocată costurilor de funcţionare şi animare </w:t>
      </w:r>
      <w:r w:rsidR="00460FF8" w:rsidRPr="00460FF8">
        <w:rPr>
          <w:rFonts w:ascii="Arial" w:hAnsi="Arial" w:cs="Arial"/>
          <w:sz w:val="22"/>
        </w:rPr>
        <w:t xml:space="preserve">și </w:t>
      </w:r>
      <w:proofErr w:type="gramStart"/>
      <w:r w:rsidR="00460FF8" w:rsidRPr="00460FF8">
        <w:rPr>
          <w:rFonts w:ascii="Arial" w:hAnsi="Arial" w:cs="Arial"/>
          <w:sz w:val="22"/>
        </w:rPr>
        <w:t>este</w:t>
      </w:r>
      <w:proofErr w:type="gramEnd"/>
      <w:r w:rsidR="00460FF8" w:rsidRPr="00460FF8">
        <w:rPr>
          <w:rFonts w:ascii="Arial" w:hAnsi="Arial" w:cs="Arial"/>
          <w:sz w:val="22"/>
        </w:rPr>
        <w:t xml:space="preserve"> în sumă de ______________</w:t>
      </w:r>
      <w:r w:rsidRPr="00460FF8">
        <w:rPr>
          <w:rFonts w:ascii="Arial" w:hAnsi="Arial" w:cs="Arial"/>
          <w:sz w:val="22"/>
        </w:rPr>
        <w:t xml:space="preserve"> lei</w:t>
      </w:r>
      <w:r w:rsidR="00460FF8" w:rsidRPr="00460FF8">
        <w:rPr>
          <w:rFonts w:ascii="Arial" w:hAnsi="Arial" w:cs="Arial"/>
          <w:sz w:val="22"/>
        </w:rPr>
        <w:t xml:space="preserve"> </w:t>
      </w:r>
      <w:r w:rsidR="00460FF8" w:rsidRPr="00460FF8">
        <w:rPr>
          <w:rFonts w:ascii="Arial" w:hAnsi="Arial" w:cs="Arial"/>
          <w:sz w:val="20"/>
          <w:szCs w:val="20"/>
        </w:rPr>
        <w:t>(*</w:t>
      </w:r>
      <w:r w:rsidR="00460FF8" w:rsidRPr="00460FF8">
        <w:rPr>
          <w:rFonts w:ascii="Arial" w:hAnsi="Arial" w:cs="Arial"/>
          <w:i/>
          <w:sz w:val="20"/>
          <w:szCs w:val="20"/>
        </w:rPr>
        <w:t>suma se va completa în cifre/ de ex. 400.000,00 lei)</w:t>
      </w:r>
      <w:r w:rsidRPr="00460FF8">
        <w:rPr>
          <w:rFonts w:ascii="Arial" w:hAnsi="Arial" w:cs="Arial"/>
          <w:sz w:val="20"/>
          <w:szCs w:val="20"/>
        </w:rPr>
        <w:t>.</w:t>
      </w:r>
    </w:p>
    <w:p w:rsidR="00AD577C" w:rsidRPr="00460FF8" w:rsidRDefault="001A0769" w:rsidP="001500CC">
      <w:pPr>
        <w:pStyle w:val="ListParagraph"/>
        <w:numPr>
          <w:ilvl w:val="0"/>
          <w:numId w:val="34"/>
        </w:numPr>
        <w:spacing w:after="0" w:line="240" w:lineRule="auto"/>
        <w:ind w:left="284" w:right="0" w:firstLine="0"/>
        <w:rPr>
          <w:rFonts w:ascii="Arial" w:hAnsi="Arial" w:cs="Arial"/>
          <w:sz w:val="22"/>
        </w:rPr>
      </w:pPr>
      <w:r w:rsidRPr="00460FF8">
        <w:rPr>
          <w:rFonts w:ascii="Arial" w:hAnsi="Arial" w:cs="Arial"/>
          <w:sz w:val="22"/>
        </w:rPr>
        <w:t xml:space="preserve">Finanțarea nerambursabilă nu poate depăși 25% din cheltuielile publice totale efectuate în cadrul contractelor de finanțare aferente strategiei de dezvoltare locală plasată sub responsabilitatea comunității.  </w:t>
      </w:r>
    </w:p>
    <w:p w:rsidR="00AD577C" w:rsidRPr="00FD2898" w:rsidRDefault="00AD577C" w:rsidP="003677D0">
      <w:pPr>
        <w:pStyle w:val="ListParagraph"/>
        <w:spacing w:after="0" w:line="240" w:lineRule="auto"/>
        <w:ind w:left="495" w:right="0" w:firstLine="0"/>
        <w:jc w:val="left"/>
        <w:rPr>
          <w:rFonts w:ascii="Arial" w:hAnsi="Arial" w:cs="Arial"/>
          <w:sz w:val="22"/>
        </w:rPr>
      </w:pPr>
    </w:p>
    <w:p w:rsidR="003677D0" w:rsidRDefault="00460FF8" w:rsidP="003677D0">
      <w:pPr>
        <w:spacing w:after="0" w:line="240" w:lineRule="auto"/>
        <w:ind w:left="11" w:right="0" w:hanging="11"/>
        <w:jc w:val="left"/>
        <w:rPr>
          <w:rFonts w:ascii="Arial" w:hAnsi="Arial" w:cs="Arial"/>
          <w:b/>
          <w:sz w:val="22"/>
        </w:rPr>
      </w:pPr>
      <w:r>
        <w:rPr>
          <w:rFonts w:ascii="Arial" w:hAnsi="Arial" w:cs="Arial"/>
          <w:b/>
          <w:sz w:val="22"/>
        </w:rPr>
        <w:t xml:space="preserve">     </w:t>
      </w:r>
      <w:r w:rsidR="00DE078C" w:rsidRPr="00460FF8">
        <w:rPr>
          <w:rFonts w:ascii="Arial" w:hAnsi="Arial" w:cs="Arial"/>
          <w:b/>
          <w:sz w:val="22"/>
        </w:rPr>
        <w:t>A</w:t>
      </w:r>
      <w:r>
        <w:rPr>
          <w:rFonts w:ascii="Arial" w:hAnsi="Arial" w:cs="Arial"/>
          <w:b/>
          <w:sz w:val="22"/>
        </w:rPr>
        <w:t xml:space="preserve">rticolul 4 – Valoarea </w:t>
      </w:r>
      <w:r w:rsidR="003677D0">
        <w:rPr>
          <w:rFonts w:ascii="Arial" w:hAnsi="Arial" w:cs="Arial"/>
          <w:b/>
          <w:sz w:val="22"/>
        </w:rPr>
        <w:t xml:space="preserve">strategiei de dezvoltare locală plasată sub responsabilitatea </w:t>
      </w:r>
    </w:p>
    <w:p w:rsidR="00A7792E" w:rsidRDefault="003677D0" w:rsidP="003677D0">
      <w:pPr>
        <w:spacing w:after="0" w:line="240" w:lineRule="auto"/>
        <w:ind w:left="11" w:right="0" w:hanging="11"/>
        <w:jc w:val="left"/>
        <w:rPr>
          <w:rFonts w:ascii="Arial" w:hAnsi="Arial" w:cs="Arial"/>
          <w:b/>
          <w:sz w:val="22"/>
        </w:rPr>
      </w:pPr>
      <w:r>
        <w:rPr>
          <w:rFonts w:ascii="Arial" w:hAnsi="Arial" w:cs="Arial"/>
          <w:b/>
          <w:sz w:val="22"/>
        </w:rPr>
        <w:t xml:space="preserve">                           comunictății:</w:t>
      </w:r>
      <w:r w:rsidR="00460FF8">
        <w:rPr>
          <w:rFonts w:ascii="Arial" w:hAnsi="Arial" w:cs="Arial"/>
          <w:b/>
          <w:sz w:val="22"/>
        </w:rPr>
        <w:t xml:space="preserve">  </w:t>
      </w:r>
      <w:r>
        <w:rPr>
          <w:rFonts w:ascii="Arial" w:hAnsi="Arial" w:cs="Arial"/>
          <w:b/>
          <w:sz w:val="22"/>
        </w:rPr>
        <w:t xml:space="preserve">   </w:t>
      </w:r>
    </w:p>
    <w:p w:rsidR="00460FF8" w:rsidRPr="00460FF8" w:rsidRDefault="003677D0" w:rsidP="003677D0">
      <w:pPr>
        <w:spacing w:after="0" w:line="240" w:lineRule="auto"/>
        <w:ind w:left="11" w:right="0" w:hanging="11"/>
        <w:jc w:val="left"/>
        <w:rPr>
          <w:rFonts w:ascii="Arial" w:hAnsi="Arial" w:cs="Arial"/>
          <w:b/>
          <w:sz w:val="22"/>
        </w:rPr>
      </w:pPr>
      <w:r>
        <w:rPr>
          <w:rFonts w:ascii="Arial" w:hAnsi="Arial" w:cs="Arial"/>
          <w:b/>
          <w:sz w:val="22"/>
        </w:rPr>
        <w:t xml:space="preserve">                        </w:t>
      </w:r>
    </w:p>
    <w:p w:rsidR="009905B1" w:rsidRPr="00620300" w:rsidRDefault="00460FF8" w:rsidP="001500CC">
      <w:pPr>
        <w:pStyle w:val="ListParagraph"/>
        <w:numPr>
          <w:ilvl w:val="0"/>
          <w:numId w:val="35"/>
        </w:numPr>
        <w:spacing w:after="0" w:line="240" w:lineRule="auto"/>
        <w:ind w:right="0"/>
        <w:jc w:val="left"/>
        <w:rPr>
          <w:rFonts w:ascii="Arial" w:hAnsi="Arial" w:cs="Arial"/>
          <w:sz w:val="20"/>
          <w:szCs w:val="20"/>
        </w:rPr>
      </w:pPr>
      <w:r>
        <w:rPr>
          <w:rFonts w:ascii="Arial" w:hAnsi="Arial" w:cs="Arial"/>
          <w:sz w:val="22"/>
        </w:rPr>
        <w:t xml:space="preserve"> </w:t>
      </w:r>
      <w:r w:rsidR="00DE078C" w:rsidRPr="00FD2898">
        <w:rPr>
          <w:rFonts w:ascii="Arial" w:hAnsi="Arial" w:cs="Arial"/>
          <w:sz w:val="22"/>
        </w:rPr>
        <w:t>Valoarea totală alocată implementării S</w:t>
      </w:r>
      <w:r w:rsidR="00AD577C" w:rsidRPr="00FD2898">
        <w:rPr>
          <w:rFonts w:ascii="Arial" w:hAnsi="Arial" w:cs="Arial"/>
          <w:sz w:val="22"/>
        </w:rPr>
        <w:t>.</w:t>
      </w:r>
      <w:r w:rsidR="00DE078C" w:rsidRPr="00FD2898">
        <w:rPr>
          <w:rFonts w:ascii="Arial" w:hAnsi="Arial" w:cs="Arial"/>
          <w:sz w:val="22"/>
        </w:rPr>
        <w:t>D</w:t>
      </w:r>
      <w:r w:rsidR="00AD577C" w:rsidRPr="00FD2898">
        <w:rPr>
          <w:rFonts w:ascii="Arial" w:hAnsi="Arial" w:cs="Arial"/>
          <w:sz w:val="22"/>
        </w:rPr>
        <w:t>.</w:t>
      </w:r>
      <w:r w:rsidR="00DE078C" w:rsidRPr="00FD2898">
        <w:rPr>
          <w:rFonts w:ascii="Arial" w:hAnsi="Arial" w:cs="Arial"/>
          <w:sz w:val="22"/>
        </w:rPr>
        <w:t>L</w:t>
      </w:r>
      <w:r w:rsidR="00AD577C" w:rsidRPr="00FD2898">
        <w:rPr>
          <w:rFonts w:ascii="Arial" w:hAnsi="Arial" w:cs="Arial"/>
          <w:sz w:val="22"/>
        </w:rPr>
        <w:t>.</w:t>
      </w:r>
      <w:r>
        <w:rPr>
          <w:rFonts w:ascii="Arial" w:hAnsi="Arial" w:cs="Arial"/>
          <w:sz w:val="22"/>
        </w:rPr>
        <w:t xml:space="preserve"> este de </w:t>
      </w:r>
      <w:r w:rsidRPr="00460FF8">
        <w:rPr>
          <w:rFonts w:ascii="Arial" w:hAnsi="Arial" w:cs="Arial"/>
          <w:sz w:val="22"/>
        </w:rPr>
        <w:t xml:space="preserve">de ______________ lei </w:t>
      </w:r>
      <w:r w:rsidRPr="00460FF8">
        <w:rPr>
          <w:rFonts w:ascii="Arial" w:hAnsi="Arial" w:cs="Arial"/>
          <w:sz w:val="20"/>
          <w:szCs w:val="20"/>
        </w:rPr>
        <w:t>(*</w:t>
      </w:r>
      <w:r w:rsidRPr="00460FF8">
        <w:rPr>
          <w:rFonts w:ascii="Arial" w:hAnsi="Arial" w:cs="Arial"/>
          <w:i/>
          <w:sz w:val="20"/>
          <w:szCs w:val="20"/>
        </w:rPr>
        <w:t xml:space="preserve">suma se va completa în cifre/ de ex. </w:t>
      </w:r>
      <w:r>
        <w:rPr>
          <w:rFonts w:ascii="Arial" w:hAnsi="Arial" w:cs="Arial"/>
          <w:i/>
          <w:sz w:val="20"/>
          <w:szCs w:val="20"/>
        </w:rPr>
        <w:t>1.</w:t>
      </w:r>
      <w:r w:rsidRPr="00460FF8">
        <w:rPr>
          <w:rFonts w:ascii="Arial" w:hAnsi="Arial" w:cs="Arial"/>
          <w:i/>
          <w:sz w:val="20"/>
          <w:szCs w:val="20"/>
        </w:rPr>
        <w:t>400.000,00 lei)</w:t>
      </w:r>
      <w:r w:rsidR="00DE078C" w:rsidRPr="00460FF8">
        <w:rPr>
          <w:rFonts w:ascii="Arial" w:hAnsi="Arial" w:cs="Arial"/>
          <w:sz w:val="22"/>
        </w:rPr>
        <w:t xml:space="preserve">, divizată după cum urmează: </w:t>
      </w:r>
    </w:p>
    <w:p w:rsidR="00620300" w:rsidRPr="00460FF8" w:rsidRDefault="00620300" w:rsidP="00620300">
      <w:pPr>
        <w:pStyle w:val="ListParagraph"/>
        <w:spacing w:after="0" w:line="240" w:lineRule="auto"/>
        <w:ind w:right="0" w:firstLine="0"/>
        <w:jc w:val="left"/>
        <w:rPr>
          <w:rFonts w:ascii="Arial" w:hAnsi="Arial" w:cs="Arial"/>
          <w:sz w:val="20"/>
          <w:szCs w:val="20"/>
        </w:rPr>
      </w:pPr>
    </w:p>
    <w:tbl>
      <w:tblPr>
        <w:tblStyle w:val="TableGrid"/>
        <w:tblW w:w="9623" w:type="dxa"/>
        <w:tblInd w:w="279" w:type="dxa"/>
        <w:tblLayout w:type="fixed"/>
        <w:tblCellMar>
          <w:left w:w="104" w:type="dxa"/>
          <w:right w:w="39" w:type="dxa"/>
        </w:tblCellMar>
        <w:tblLook w:val="04A0" w:firstRow="1" w:lastRow="0" w:firstColumn="1" w:lastColumn="0" w:noHBand="0" w:noVBand="1"/>
      </w:tblPr>
      <w:tblGrid>
        <w:gridCol w:w="1876"/>
        <w:gridCol w:w="1980"/>
        <w:gridCol w:w="1247"/>
        <w:gridCol w:w="567"/>
        <w:gridCol w:w="1336"/>
        <w:gridCol w:w="1074"/>
        <w:gridCol w:w="1543"/>
      </w:tblGrid>
      <w:tr w:rsidR="003E5101" w:rsidRPr="00FD2898" w:rsidTr="003677D0">
        <w:trPr>
          <w:trHeight w:val="375"/>
        </w:trPr>
        <w:tc>
          <w:tcPr>
            <w:tcW w:w="1876" w:type="dxa"/>
            <w:vMerge w:val="restart"/>
            <w:tcBorders>
              <w:top w:val="single" w:sz="4" w:space="0" w:color="000000"/>
              <w:left w:val="single" w:sz="4" w:space="0" w:color="000000"/>
              <w:bottom w:val="single" w:sz="4" w:space="0" w:color="000000"/>
              <w:right w:val="single" w:sz="3" w:space="0" w:color="000000"/>
            </w:tcBorders>
            <w:shd w:val="clear" w:color="auto" w:fill="BCD5EE"/>
          </w:tcPr>
          <w:p w:rsidR="003E5101" w:rsidRPr="00460FF8" w:rsidRDefault="003E5101" w:rsidP="003677D0">
            <w:pPr>
              <w:spacing w:after="0" w:line="240" w:lineRule="auto"/>
              <w:ind w:left="0" w:right="0" w:firstLine="0"/>
              <w:jc w:val="center"/>
              <w:rPr>
                <w:rFonts w:ascii="Arial" w:hAnsi="Arial" w:cs="Arial"/>
                <w:b/>
                <w:sz w:val="20"/>
                <w:szCs w:val="20"/>
              </w:rPr>
            </w:pPr>
            <w:r w:rsidRPr="00460FF8">
              <w:rPr>
                <w:rFonts w:ascii="Arial" w:hAnsi="Arial" w:cs="Arial"/>
                <w:b/>
                <w:sz w:val="20"/>
                <w:szCs w:val="20"/>
              </w:rPr>
              <w:t>Valoarea alocată</w:t>
            </w:r>
          </w:p>
          <w:p w:rsidR="003E5101" w:rsidRPr="00460FF8" w:rsidRDefault="003E5101" w:rsidP="003677D0">
            <w:pPr>
              <w:spacing w:after="0" w:line="240" w:lineRule="auto"/>
              <w:ind w:left="0" w:right="0" w:firstLine="0"/>
              <w:jc w:val="center"/>
              <w:rPr>
                <w:rFonts w:ascii="Arial" w:hAnsi="Arial" w:cs="Arial"/>
                <w:b/>
                <w:sz w:val="20"/>
                <w:szCs w:val="20"/>
              </w:rPr>
            </w:pPr>
            <w:r w:rsidRPr="00460FF8">
              <w:rPr>
                <w:rFonts w:ascii="Arial" w:hAnsi="Arial" w:cs="Arial"/>
                <w:b/>
                <w:sz w:val="20"/>
                <w:szCs w:val="20"/>
              </w:rPr>
              <w:t>implementării proiectelor</w:t>
            </w:r>
          </w:p>
        </w:tc>
        <w:tc>
          <w:tcPr>
            <w:tcW w:w="1980" w:type="dxa"/>
            <w:vMerge w:val="restart"/>
            <w:tcBorders>
              <w:top w:val="single" w:sz="4" w:space="0" w:color="000000"/>
              <w:left w:val="single" w:sz="3" w:space="0" w:color="000000"/>
              <w:bottom w:val="single" w:sz="4" w:space="0" w:color="000000"/>
              <w:right w:val="single" w:sz="4" w:space="0" w:color="000000"/>
            </w:tcBorders>
            <w:shd w:val="clear" w:color="auto" w:fill="BCD5EE"/>
          </w:tcPr>
          <w:p w:rsidR="003E5101" w:rsidRPr="00460FF8" w:rsidRDefault="003E5101" w:rsidP="003677D0">
            <w:pPr>
              <w:spacing w:after="0" w:line="240" w:lineRule="auto"/>
              <w:ind w:left="0" w:right="0" w:firstLine="0"/>
              <w:jc w:val="center"/>
              <w:rPr>
                <w:rFonts w:ascii="Arial" w:hAnsi="Arial" w:cs="Arial"/>
                <w:b/>
                <w:sz w:val="20"/>
                <w:szCs w:val="20"/>
              </w:rPr>
            </w:pPr>
            <w:r w:rsidRPr="00460FF8">
              <w:rPr>
                <w:rFonts w:ascii="Arial" w:hAnsi="Arial" w:cs="Arial"/>
                <w:b/>
                <w:sz w:val="20"/>
                <w:szCs w:val="20"/>
              </w:rPr>
              <w:t>Valoarea  totală nerambursabilă</w:t>
            </w:r>
          </w:p>
          <w:p w:rsidR="003E5101" w:rsidRPr="00460FF8" w:rsidRDefault="003E5101" w:rsidP="003677D0">
            <w:pPr>
              <w:spacing w:after="0" w:line="240" w:lineRule="auto"/>
              <w:ind w:left="0" w:right="0" w:firstLine="0"/>
              <w:jc w:val="center"/>
              <w:rPr>
                <w:rFonts w:ascii="Arial" w:hAnsi="Arial" w:cs="Arial"/>
                <w:b/>
                <w:sz w:val="20"/>
                <w:szCs w:val="20"/>
              </w:rPr>
            </w:pPr>
            <w:r w:rsidRPr="00460FF8">
              <w:rPr>
                <w:rFonts w:ascii="Arial" w:hAnsi="Arial" w:cs="Arial"/>
                <w:b/>
                <w:sz w:val="20"/>
                <w:szCs w:val="20"/>
              </w:rPr>
              <w:t>alocată costurilor de funcţionare şi</w:t>
            </w:r>
          </w:p>
          <w:p w:rsidR="003E5101" w:rsidRPr="00460FF8" w:rsidRDefault="003E5101" w:rsidP="003677D0">
            <w:pPr>
              <w:spacing w:after="0" w:line="240" w:lineRule="auto"/>
              <w:ind w:left="31" w:right="0" w:firstLine="0"/>
              <w:jc w:val="center"/>
              <w:rPr>
                <w:rFonts w:ascii="Arial" w:hAnsi="Arial" w:cs="Arial"/>
                <w:b/>
                <w:sz w:val="20"/>
                <w:szCs w:val="20"/>
              </w:rPr>
            </w:pPr>
            <w:r w:rsidRPr="00460FF8">
              <w:rPr>
                <w:rFonts w:ascii="Arial" w:hAnsi="Arial" w:cs="Arial"/>
                <w:b/>
                <w:sz w:val="20"/>
                <w:szCs w:val="20"/>
              </w:rPr>
              <w:t>animare (FEPAM+BN)</w:t>
            </w:r>
          </w:p>
        </w:tc>
        <w:tc>
          <w:tcPr>
            <w:tcW w:w="4224" w:type="dxa"/>
            <w:gridSpan w:val="4"/>
            <w:tcBorders>
              <w:top w:val="single" w:sz="4" w:space="0" w:color="000000"/>
              <w:left w:val="single" w:sz="4" w:space="0" w:color="000000"/>
              <w:bottom w:val="single" w:sz="4" w:space="0" w:color="000000"/>
              <w:right w:val="single" w:sz="4" w:space="0" w:color="000000"/>
            </w:tcBorders>
            <w:shd w:val="clear" w:color="auto" w:fill="BCD5EE"/>
          </w:tcPr>
          <w:p w:rsidR="003E5101" w:rsidRPr="00460FF8" w:rsidRDefault="003E5101" w:rsidP="003677D0">
            <w:pPr>
              <w:spacing w:after="0" w:line="240" w:lineRule="auto"/>
              <w:ind w:left="0" w:right="62" w:firstLine="0"/>
              <w:jc w:val="center"/>
              <w:rPr>
                <w:rFonts w:ascii="Arial" w:hAnsi="Arial" w:cs="Arial"/>
                <w:b/>
                <w:sz w:val="20"/>
                <w:szCs w:val="20"/>
              </w:rPr>
            </w:pPr>
            <w:r w:rsidRPr="00460FF8">
              <w:rPr>
                <w:rFonts w:ascii="Arial" w:hAnsi="Arial" w:cs="Arial"/>
                <w:b/>
                <w:sz w:val="20"/>
                <w:szCs w:val="20"/>
              </w:rPr>
              <w:t>Finanțare nerambursabilă din care:</w:t>
            </w:r>
          </w:p>
        </w:tc>
        <w:tc>
          <w:tcPr>
            <w:tcW w:w="1543" w:type="dxa"/>
            <w:vMerge w:val="restart"/>
            <w:tcBorders>
              <w:top w:val="single" w:sz="4" w:space="0" w:color="000000"/>
              <w:left w:val="single" w:sz="4" w:space="0" w:color="000000"/>
              <w:right w:val="single" w:sz="3" w:space="0" w:color="000000"/>
            </w:tcBorders>
            <w:shd w:val="clear" w:color="auto" w:fill="BCD5EE"/>
          </w:tcPr>
          <w:p w:rsidR="003E5101" w:rsidRPr="00460FF8" w:rsidRDefault="003E5101" w:rsidP="003677D0">
            <w:pPr>
              <w:spacing w:after="0" w:line="240" w:lineRule="auto"/>
              <w:ind w:left="0" w:right="0" w:firstLine="0"/>
              <w:jc w:val="center"/>
              <w:rPr>
                <w:rFonts w:ascii="Arial" w:hAnsi="Arial" w:cs="Arial"/>
                <w:b/>
                <w:sz w:val="20"/>
                <w:szCs w:val="20"/>
              </w:rPr>
            </w:pPr>
            <w:r w:rsidRPr="00460FF8">
              <w:rPr>
                <w:rFonts w:ascii="Arial" w:hAnsi="Arial" w:cs="Arial"/>
                <w:b/>
                <w:sz w:val="20"/>
                <w:szCs w:val="20"/>
              </w:rPr>
              <w:t>Valoare totală a</w:t>
            </w:r>
          </w:p>
          <w:p w:rsidR="003E5101" w:rsidRPr="00460FF8" w:rsidRDefault="003E5101" w:rsidP="003677D0">
            <w:pPr>
              <w:spacing w:after="0" w:line="240" w:lineRule="auto"/>
              <w:ind w:left="0" w:right="0" w:firstLine="0"/>
              <w:jc w:val="center"/>
              <w:rPr>
                <w:rFonts w:ascii="Arial" w:hAnsi="Arial" w:cs="Arial"/>
                <w:b/>
                <w:sz w:val="20"/>
                <w:szCs w:val="20"/>
              </w:rPr>
            </w:pPr>
            <w:r w:rsidRPr="00460FF8">
              <w:rPr>
                <w:rFonts w:ascii="Arial" w:hAnsi="Arial" w:cs="Arial"/>
                <w:b/>
                <w:sz w:val="20"/>
                <w:szCs w:val="20"/>
              </w:rPr>
              <w:t>cheltuielilor neeligibile</w:t>
            </w:r>
            <w:r w:rsidRPr="00460FF8">
              <w:rPr>
                <w:rFonts w:ascii="Arial" w:hAnsi="Arial" w:cs="Arial"/>
                <w:b/>
                <w:sz w:val="20"/>
                <w:szCs w:val="20"/>
                <w:vertAlign w:val="superscript"/>
              </w:rPr>
              <w:t>(*)</w:t>
            </w:r>
          </w:p>
          <w:p w:rsidR="003E5101" w:rsidRPr="00FD2898" w:rsidRDefault="003E5101" w:rsidP="003677D0">
            <w:pPr>
              <w:spacing w:after="0" w:line="240" w:lineRule="auto"/>
              <w:ind w:left="0" w:right="1"/>
              <w:jc w:val="center"/>
              <w:rPr>
                <w:rFonts w:ascii="Arial" w:hAnsi="Arial" w:cs="Arial"/>
                <w:sz w:val="20"/>
                <w:szCs w:val="20"/>
              </w:rPr>
            </w:pPr>
          </w:p>
        </w:tc>
      </w:tr>
      <w:tr w:rsidR="003E5101" w:rsidRPr="00FD2898" w:rsidTr="003677D0">
        <w:trPr>
          <w:trHeight w:val="897"/>
        </w:trPr>
        <w:tc>
          <w:tcPr>
            <w:tcW w:w="1876" w:type="dxa"/>
            <w:vMerge/>
            <w:tcBorders>
              <w:top w:val="nil"/>
              <w:left w:val="single" w:sz="4" w:space="0" w:color="000000"/>
              <w:bottom w:val="single" w:sz="4" w:space="0" w:color="000000"/>
              <w:right w:val="single" w:sz="3" w:space="0" w:color="000000"/>
            </w:tcBorders>
          </w:tcPr>
          <w:p w:rsidR="003E5101" w:rsidRPr="00460FF8" w:rsidRDefault="003E5101" w:rsidP="003677D0">
            <w:pPr>
              <w:spacing w:after="0" w:line="240" w:lineRule="auto"/>
              <w:ind w:left="0" w:right="0" w:firstLine="0"/>
              <w:jc w:val="center"/>
              <w:rPr>
                <w:rFonts w:ascii="Arial" w:hAnsi="Arial" w:cs="Arial"/>
                <w:b/>
                <w:sz w:val="20"/>
                <w:szCs w:val="20"/>
              </w:rPr>
            </w:pPr>
          </w:p>
        </w:tc>
        <w:tc>
          <w:tcPr>
            <w:tcW w:w="1980" w:type="dxa"/>
            <w:vMerge/>
            <w:tcBorders>
              <w:top w:val="nil"/>
              <w:left w:val="single" w:sz="3" w:space="0" w:color="000000"/>
              <w:bottom w:val="single" w:sz="4" w:space="0" w:color="000000"/>
              <w:right w:val="single" w:sz="4" w:space="0" w:color="000000"/>
            </w:tcBorders>
          </w:tcPr>
          <w:p w:rsidR="003E5101" w:rsidRPr="00460FF8" w:rsidRDefault="003E5101" w:rsidP="003677D0">
            <w:pPr>
              <w:spacing w:after="0" w:line="240" w:lineRule="auto"/>
              <w:ind w:left="0" w:right="0" w:firstLine="0"/>
              <w:jc w:val="center"/>
              <w:rPr>
                <w:rFonts w:ascii="Arial" w:hAnsi="Arial" w:cs="Arial"/>
                <w:b/>
                <w:sz w:val="20"/>
                <w:szCs w:val="20"/>
              </w:rPr>
            </w:pPr>
          </w:p>
        </w:tc>
        <w:tc>
          <w:tcPr>
            <w:tcW w:w="1814" w:type="dxa"/>
            <w:gridSpan w:val="2"/>
            <w:tcBorders>
              <w:top w:val="single" w:sz="4" w:space="0" w:color="000000"/>
              <w:left w:val="single" w:sz="4" w:space="0" w:color="000000"/>
              <w:bottom w:val="single" w:sz="4" w:space="0" w:color="000000"/>
              <w:right w:val="single" w:sz="4" w:space="0" w:color="000000"/>
            </w:tcBorders>
            <w:shd w:val="clear" w:color="auto" w:fill="BCD5EE"/>
          </w:tcPr>
          <w:p w:rsidR="003E5101" w:rsidRPr="00460FF8" w:rsidRDefault="003E5101" w:rsidP="003677D0">
            <w:pPr>
              <w:spacing w:after="0" w:line="240" w:lineRule="auto"/>
              <w:ind w:left="0" w:right="0" w:firstLine="0"/>
              <w:jc w:val="center"/>
              <w:rPr>
                <w:rFonts w:ascii="Arial" w:hAnsi="Arial" w:cs="Arial"/>
                <w:b/>
                <w:sz w:val="20"/>
                <w:szCs w:val="20"/>
              </w:rPr>
            </w:pPr>
            <w:r w:rsidRPr="00460FF8">
              <w:rPr>
                <w:rFonts w:ascii="Arial" w:hAnsi="Arial" w:cs="Arial"/>
                <w:b/>
                <w:sz w:val="20"/>
                <w:szCs w:val="20"/>
              </w:rPr>
              <w:t>Valoarea finanţării nerambursabile</w:t>
            </w:r>
          </w:p>
          <w:p w:rsidR="003E5101" w:rsidRPr="00460FF8" w:rsidRDefault="003E5101" w:rsidP="003677D0">
            <w:pPr>
              <w:spacing w:after="0" w:line="240" w:lineRule="auto"/>
              <w:ind w:left="0" w:right="65" w:firstLine="0"/>
              <w:jc w:val="center"/>
              <w:rPr>
                <w:rFonts w:ascii="Arial" w:hAnsi="Arial" w:cs="Arial"/>
                <w:b/>
                <w:sz w:val="20"/>
                <w:szCs w:val="20"/>
              </w:rPr>
            </w:pPr>
            <w:r w:rsidRPr="00460FF8">
              <w:rPr>
                <w:rFonts w:ascii="Arial" w:hAnsi="Arial" w:cs="Arial"/>
                <w:b/>
                <w:sz w:val="20"/>
                <w:szCs w:val="20"/>
              </w:rPr>
              <w:t>acordată din</w:t>
            </w:r>
          </w:p>
          <w:p w:rsidR="003E5101" w:rsidRPr="00460FF8" w:rsidRDefault="003E5101" w:rsidP="003677D0">
            <w:pPr>
              <w:spacing w:after="0" w:line="240" w:lineRule="auto"/>
              <w:ind w:left="0" w:right="67" w:firstLine="0"/>
              <w:jc w:val="center"/>
              <w:rPr>
                <w:rFonts w:ascii="Arial" w:hAnsi="Arial" w:cs="Arial"/>
                <w:b/>
                <w:sz w:val="20"/>
                <w:szCs w:val="20"/>
              </w:rPr>
            </w:pPr>
            <w:r w:rsidRPr="00460FF8">
              <w:rPr>
                <w:rFonts w:ascii="Arial" w:hAnsi="Arial" w:cs="Arial"/>
                <w:b/>
                <w:sz w:val="20"/>
                <w:szCs w:val="20"/>
              </w:rPr>
              <w:t>FEPAM</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BCD5EE"/>
          </w:tcPr>
          <w:p w:rsidR="003E5101" w:rsidRPr="00460FF8" w:rsidRDefault="003E5101" w:rsidP="003677D0">
            <w:pPr>
              <w:spacing w:after="0" w:line="240" w:lineRule="auto"/>
              <w:ind w:left="0" w:right="0" w:firstLine="0"/>
              <w:jc w:val="center"/>
              <w:rPr>
                <w:rFonts w:ascii="Arial" w:hAnsi="Arial" w:cs="Arial"/>
                <w:b/>
                <w:sz w:val="20"/>
                <w:szCs w:val="20"/>
              </w:rPr>
            </w:pPr>
            <w:r w:rsidRPr="00460FF8">
              <w:rPr>
                <w:rFonts w:ascii="Arial" w:hAnsi="Arial" w:cs="Arial"/>
                <w:b/>
                <w:sz w:val="20"/>
                <w:szCs w:val="20"/>
              </w:rPr>
              <w:t>Valoarea finanţării nerambursabile acordată din bugetul naţional (BN)</w:t>
            </w:r>
          </w:p>
        </w:tc>
        <w:tc>
          <w:tcPr>
            <w:tcW w:w="1543" w:type="dxa"/>
            <w:vMerge/>
            <w:tcBorders>
              <w:left w:val="single" w:sz="4" w:space="0" w:color="000000"/>
              <w:bottom w:val="single" w:sz="4" w:space="0" w:color="000000"/>
              <w:right w:val="single" w:sz="3" w:space="0" w:color="000000"/>
            </w:tcBorders>
            <w:shd w:val="clear" w:color="auto" w:fill="BCD5EE"/>
          </w:tcPr>
          <w:p w:rsidR="003E5101" w:rsidRPr="00FD2898" w:rsidRDefault="003E5101" w:rsidP="003677D0">
            <w:pPr>
              <w:spacing w:after="0" w:line="240" w:lineRule="auto"/>
              <w:ind w:left="0" w:right="1" w:firstLine="0"/>
              <w:jc w:val="center"/>
              <w:rPr>
                <w:rFonts w:ascii="Arial" w:hAnsi="Arial" w:cs="Arial"/>
                <w:sz w:val="20"/>
                <w:szCs w:val="20"/>
              </w:rPr>
            </w:pPr>
          </w:p>
        </w:tc>
      </w:tr>
      <w:tr w:rsidR="00661BEC" w:rsidRPr="00FD2898" w:rsidTr="003677D0">
        <w:trPr>
          <w:trHeight w:val="508"/>
        </w:trPr>
        <w:tc>
          <w:tcPr>
            <w:tcW w:w="1876" w:type="dxa"/>
            <w:tcBorders>
              <w:top w:val="single" w:sz="4" w:space="0" w:color="000000"/>
              <w:left w:val="single" w:sz="4" w:space="0" w:color="000000"/>
              <w:bottom w:val="single" w:sz="4" w:space="0" w:color="000000"/>
              <w:right w:val="single" w:sz="3" w:space="0" w:color="000000"/>
            </w:tcBorders>
          </w:tcPr>
          <w:p w:rsidR="00661BEC" w:rsidRPr="00FD2898" w:rsidRDefault="00460FF8" w:rsidP="003677D0">
            <w:pPr>
              <w:spacing w:after="0" w:line="240" w:lineRule="auto"/>
              <w:ind w:left="-23" w:right="422" w:firstLine="0"/>
              <w:jc w:val="center"/>
              <w:rPr>
                <w:rFonts w:ascii="Arial" w:hAnsi="Arial" w:cs="Arial"/>
                <w:sz w:val="18"/>
                <w:szCs w:val="18"/>
              </w:rPr>
            </w:pPr>
            <w:r>
              <w:rPr>
                <w:rFonts w:ascii="Arial" w:hAnsi="Arial" w:cs="Arial"/>
                <w:sz w:val="18"/>
                <w:szCs w:val="18"/>
              </w:rPr>
              <w:t>(L</w:t>
            </w:r>
            <w:r w:rsidR="00661BEC" w:rsidRPr="00FD2898">
              <w:rPr>
                <w:rFonts w:ascii="Arial" w:hAnsi="Arial" w:cs="Arial"/>
                <w:sz w:val="18"/>
                <w:szCs w:val="18"/>
              </w:rPr>
              <w:t>ei)</w:t>
            </w:r>
          </w:p>
          <w:p w:rsidR="00661BEC" w:rsidRPr="00FD2898" w:rsidRDefault="003E5101" w:rsidP="003677D0">
            <w:pPr>
              <w:spacing w:after="0" w:line="240" w:lineRule="auto"/>
              <w:ind w:left="-23" w:right="422" w:firstLine="0"/>
              <w:jc w:val="center"/>
              <w:rPr>
                <w:rFonts w:ascii="Arial" w:hAnsi="Arial" w:cs="Arial"/>
                <w:sz w:val="18"/>
                <w:szCs w:val="18"/>
              </w:rPr>
            </w:pPr>
            <w:r w:rsidRPr="00FD2898">
              <w:rPr>
                <w:rFonts w:ascii="Arial" w:hAnsi="Arial" w:cs="Arial"/>
                <w:sz w:val="18"/>
                <w:szCs w:val="18"/>
              </w:rPr>
              <w:t>(</w:t>
            </w:r>
            <w:r w:rsidR="00661BEC" w:rsidRPr="00FD2898">
              <w:rPr>
                <w:rFonts w:ascii="Arial" w:hAnsi="Arial" w:cs="Arial"/>
                <w:sz w:val="18"/>
                <w:szCs w:val="18"/>
              </w:rPr>
              <w:t>1</w:t>
            </w:r>
            <w:r w:rsidRPr="00FD2898">
              <w:rPr>
                <w:rFonts w:ascii="Arial" w:hAnsi="Arial" w:cs="Arial"/>
                <w:sz w:val="18"/>
                <w:szCs w:val="18"/>
              </w:rPr>
              <w:t>)</w:t>
            </w:r>
            <w:r w:rsidR="00661BEC" w:rsidRPr="00FD2898">
              <w:rPr>
                <w:rFonts w:ascii="Arial" w:hAnsi="Arial" w:cs="Arial"/>
                <w:sz w:val="18"/>
                <w:szCs w:val="18"/>
              </w:rPr>
              <w:t xml:space="preserve"> = Val</w:t>
            </w:r>
            <w:r w:rsidR="00460FF8">
              <w:rPr>
                <w:rFonts w:ascii="Arial" w:hAnsi="Arial" w:cs="Arial"/>
                <w:sz w:val="18"/>
                <w:szCs w:val="18"/>
              </w:rPr>
              <w:t>. SDL /</w:t>
            </w:r>
            <w:r w:rsidR="00661BEC" w:rsidRPr="00FD2898">
              <w:rPr>
                <w:rFonts w:ascii="Arial" w:hAnsi="Arial" w:cs="Arial"/>
                <w:sz w:val="18"/>
                <w:szCs w:val="18"/>
              </w:rPr>
              <w:t>1,25</w:t>
            </w:r>
          </w:p>
        </w:tc>
        <w:tc>
          <w:tcPr>
            <w:tcW w:w="1980" w:type="dxa"/>
            <w:tcBorders>
              <w:top w:val="single" w:sz="4" w:space="0" w:color="000000"/>
              <w:left w:val="single" w:sz="3" w:space="0" w:color="000000"/>
              <w:bottom w:val="single" w:sz="4" w:space="0" w:color="000000"/>
              <w:right w:val="single" w:sz="4" w:space="0" w:color="000000"/>
            </w:tcBorders>
          </w:tcPr>
          <w:p w:rsidR="003E5101" w:rsidRPr="00FD2898" w:rsidRDefault="00661BEC" w:rsidP="003677D0">
            <w:pPr>
              <w:spacing w:after="0" w:line="240" w:lineRule="auto"/>
              <w:ind w:left="116" w:right="118" w:firstLine="0"/>
              <w:jc w:val="center"/>
              <w:rPr>
                <w:rFonts w:ascii="Arial" w:hAnsi="Arial" w:cs="Arial"/>
                <w:sz w:val="18"/>
                <w:szCs w:val="18"/>
              </w:rPr>
            </w:pPr>
            <w:r w:rsidRPr="00FD2898">
              <w:rPr>
                <w:rFonts w:ascii="Arial" w:hAnsi="Arial" w:cs="Arial"/>
                <w:sz w:val="18"/>
                <w:szCs w:val="18"/>
              </w:rPr>
              <w:t>(Lei)</w:t>
            </w:r>
          </w:p>
          <w:p w:rsidR="00661BEC" w:rsidRPr="00FD2898" w:rsidRDefault="003E5101" w:rsidP="003677D0">
            <w:pPr>
              <w:spacing w:after="0" w:line="240" w:lineRule="auto"/>
              <w:ind w:left="116" w:right="118" w:firstLine="0"/>
              <w:jc w:val="center"/>
              <w:rPr>
                <w:rFonts w:ascii="Arial" w:hAnsi="Arial" w:cs="Arial"/>
                <w:sz w:val="18"/>
                <w:szCs w:val="18"/>
              </w:rPr>
            </w:pPr>
            <w:r w:rsidRPr="00FD2898">
              <w:rPr>
                <w:rFonts w:ascii="Arial" w:hAnsi="Arial" w:cs="Arial"/>
                <w:sz w:val="18"/>
                <w:szCs w:val="18"/>
              </w:rPr>
              <w:t>(</w:t>
            </w:r>
            <w:r w:rsidR="00661BEC" w:rsidRPr="00FD2898">
              <w:rPr>
                <w:rFonts w:ascii="Arial" w:hAnsi="Arial" w:cs="Arial"/>
                <w:sz w:val="18"/>
                <w:szCs w:val="18"/>
              </w:rPr>
              <w:t>2</w:t>
            </w:r>
            <w:r w:rsidRPr="00FD2898">
              <w:rPr>
                <w:rFonts w:ascii="Arial" w:hAnsi="Arial" w:cs="Arial"/>
                <w:sz w:val="18"/>
                <w:szCs w:val="18"/>
              </w:rPr>
              <w:t>)</w:t>
            </w:r>
            <w:r w:rsidR="00661BEC" w:rsidRPr="00FD2898">
              <w:rPr>
                <w:rFonts w:ascii="Arial" w:hAnsi="Arial" w:cs="Arial"/>
                <w:sz w:val="18"/>
                <w:szCs w:val="18"/>
              </w:rPr>
              <w:t>= Val</w:t>
            </w:r>
            <w:r w:rsidR="00460FF8">
              <w:rPr>
                <w:rFonts w:ascii="Arial" w:hAnsi="Arial" w:cs="Arial"/>
                <w:sz w:val="18"/>
                <w:szCs w:val="18"/>
              </w:rPr>
              <w:t>.</w:t>
            </w:r>
            <w:r w:rsidR="00661BEC" w:rsidRPr="00FD2898">
              <w:rPr>
                <w:rFonts w:ascii="Arial" w:hAnsi="Arial" w:cs="Arial"/>
                <w:sz w:val="18"/>
                <w:szCs w:val="18"/>
              </w:rPr>
              <w:t xml:space="preserve"> SDL </w:t>
            </w:r>
            <w:r w:rsidRPr="00FD2898">
              <w:rPr>
                <w:rFonts w:ascii="Arial" w:hAnsi="Arial" w:cs="Arial"/>
                <w:sz w:val="18"/>
                <w:szCs w:val="18"/>
              </w:rPr>
              <w:t>–</w:t>
            </w:r>
            <w:r w:rsidR="00661BEC" w:rsidRPr="00FD2898">
              <w:rPr>
                <w:rFonts w:ascii="Arial" w:hAnsi="Arial" w:cs="Arial"/>
                <w:sz w:val="18"/>
                <w:szCs w:val="18"/>
              </w:rPr>
              <w:t xml:space="preserve"> </w:t>
            </w:r>
            <w:r w:rsidRPr="00FD2898">
              <w:rPr>
                <w:rFonts w:ascii="Arial" w:hAnsi="Arial" w:cs="Arial"/>
                <w:sz w:val="18"/>
                <w:szCs w:val="18"/>
              </w:rPr>
              <w:t>(</w:t>
            </w:r>
            <w:r w:rsidR="00661BEC" w:rsidRPr="00FD2898">
              <w:rPr>
                <w:rFonts w:ascii="Arial" w:hAnsi="Arial" w:cs="Arial"/>
                <w:sz w:val="18"/>
                <w:szCs w:val="18"/>
              </w:rPr>
              <w:t>1</w:t>
            </w:r>
            <w:r w:rsidRPr="00FD2898">
              <w:rPr>
                <w:rFonts w:ascii="Arial" w:hAnsi="Arial" w:cs="Arial"/>
                <w:sz w:val="18"/>
                <w:szCs w:val="18"/>
              </w:rPr>
              <w:t>)</w:t>
            </w:r>
          </w:p>
        </w:tc>
        <w:tc>
          <w:tcPr>
            <w:tcW w:w="1247" w:type="dxa"/>
            <w:tcBorders>
              <w:top w:val="single" w:sz="4" w:space="0" w:color="000000"/>
              <w:left w:val="single" w:sz="4" w:space="0" w:color="000000"/>
              <w:bottom w:val="single" w:sz="4" w:space="0" w:color="000000"/>
              <w:right w:val="single" w:sz="4" w:space="0" w:color="000000"/>
            </w:tcBorders>
          </w:tcPr>
          <w:p w:rsidR="00661BEC" w:rsidRPr="00FD2898" w:rsidRDefault="00661BEC" w:rsidP="003677D0">
            <w:pPr>
              <w:spacing w:after="0" w:line="240" w:lineRule="auto"/>
              <w:ind w:left="0" w:right="0" w:firstLine="0"/>
              <w:jc w:val="center"/>
              <w:rPr>
                <w:rFonts w:ascii="Arial" w:hAnsi="Arial" w:cs="Arial"/>
                <w:sz w:val="18"/>
                <w:szCs w:val="18"/>
              </w:rPr>
            </w:pPr>
            <w:r w:rsidRPr="00FD2898">
              <w:rPr>
                <w:rFonts w:ascii="Arial" w:hAnsi="Arial" w:cs="Arial"/>
                <w:sz w:val="18"/>
                <w:szCs w:val="18"/>
              </w:rPr>
              <w:t>(Lei)</w:t>
            </w:r>
          </w:p>
          <w:p w:rsidR="00661BEC" w:rsidRPr="00FD2898" w:rsidRDefault="003E5101" w:rsidP="003677D0">
            <w:pPr>
              <w:spacing w:after="0" w:line="240" w:lineRule="auto"/>
              <w:ind w:left="0" w:right="0" w:firstLine="0"/>
              <w:jc w:val="center"/>
              <w:rPr>
                <w:rFonts w:ascii="Arial" w:hAnsi="Arial" w:cs="Arial"/>
                <w:sz w:val="18"/>
                <w:szCs w:val="18"/>
              </w:rPr>
            </w:pPr>
            <w:r w:rsidRPr="00FD2898">
              <w:rPr>
                <w:rFonts w:ascii="Arial" w:hAnsi="Arial" w:cs="Arial"/>
                <w:sz w:val="18"/>
                <w:szCs w:val="18"/>
              </w:rPr>
              <w:t>(</w:t>
            </w:r>
            <w:r w:rsidR="00661BEC" w:rsidRPr="00FD2898">
              <w:rPr>
                <w:rFonts w:ascii="Arial" w:hAnsi="Arial" w:cs="Arial"/>
                <w:sz w:val="18"/>
                <w:szCs w:val="18"/>
              </w:rPr>
              <w:t>3</w:t>
            </w:r>
            <w:r w:rsidRPr="00FD2898">
              <w:rPr>
                <w:rFonts w:ascii="Arial" w:hAnsi="Arial" w:cs="Arial"/>
                <w:sz w:val="18"/>
                <w:szCs w:val="18"/>
              </w:rPr>
              <w:t>)</w:t>
            </w:r>
            <w:r w:rsidR="00661BEC" w:rsidRPr="00FD2898">
              <w:rPr>
                <w:rFonts w:ascii="Arial" w:hAnsi="Arial" w:cs="Arial"/>
                <w:sz w:val="18"/>
                <w:szCs w:val="18"/>
              </w:rPr>
              <w:t>=</w:t>
            </w:r>
            <w:r w:rsidRPr="00FD2898">
              <w:rPr>
                <w:rFonts w:ascii="Arial" w:hAnsi="Arial" w:cs="Arial"/>
                <w:sz w:val="18"/>
                <w:szCs w:val="18"/>
              </w:rPr>
              <w:t>(</w:t>
            </w:r>
            <w:r w:rsidR="00661BEC" w:rsidRPr="00FD2898">
              <w:rPr>
                <w:rFonts w:ascii="Arial" w:hAnsi="Arial" w:cs="Arial"/>
                <w:sz w:val="18"/>
                <w:szCs w:val="18"/>
              </w:rPr>
              <w:t>2</w:t>
            </w:r>
            <w:r w:rsidRPr="00FD2898">
              <w:rPr>
                <w:rFonts w:ascii="Arial" w:hAnsi="Arial" w:cs="Arial"/>
                <w:sz w:val="18"/>
                <w:szCs w:val="18"/>
              </w:rPr>
              <w:t>)</w:t>
            </w:r>
            <w:r w:rsidR="0003509D" w:rsidRPr="00FD2898">
              <w:rPr>
                <w:rFonts w:ascii="Arial" w:hAnsi="Arial" w:cs="Arial"/>
                <w:sz w:val="18"/>
                <w:szCs w:val="18"/>
              </w:rPr>
              <w:t>x</w:t>
            </w:r>
            <w:r w:rsidR="00661BEC" w:rsidRPr="00FD2898">
              <w:rPr>
                <w:rFonts w:ascii="Arial" w:hAnsi="Arial" w:cs="Arial"/>
                <w:sz w:val="18"/>
                <w:szCs w:val="18"/>
              </w:rPr>
              <w:t>75%</w:t>
            </w:r>
          </w:p>
        </w:tc>
        <w:tc>
          <w:tcPr>
            <w:tcW w:w="567" w:type="dxa"/>
            <w:tcBorders>
              <w:top w:val="single" w:sz="4" w:space="0" w:color="000000"/>
              <w:left w:val="single" w:sz="4" w:space="0" w:color="000000"/>
              <w:bottom w:val="single" w:sz="4" w:space="0" w:color="000000"/>
              <w:right w:val="single" w:sz="4" w:space="0" w:color="000000"/>
            </w:tcBorders>
          </w:tcPr>
          <w:p w:rsidR="00661BEC" w:rsidRPr="00FD2898" w:rsidRDefault="00661BEC" w:rsidP="003677D0">
            <w:pPr>
              <w:spacing w:after="0" w:line="240" w:lineRule="auto"/>
              <w:ind w:right="13"/>
              <w:jc w:val="center"/>
              <w:rPr>
                <w:rFonts w:ascii="Arial" w:hAnsi="Arial" w:cs="Arial"/>
                <w:sz w:val="18"/>
                <w:szCs w:val="18"/>
              </w:rPr>
            </w:pPr>
            <w:r w:rsidRPr="00FD2898">
              <w:rPr>
                <w:rFonts w:ascii="Arial" w:hAnsi="Arial" w:cs="Arial"/>
                <w:sz w:val="18"/>
                <w:szCs w:val="18"/>
              </w:rPr>
              <w:t>(%)</w:t>
            </w:r>
          </w:p>
          <w:p w:rsidR="00661BEC" w:rsidRPr="00FD2898" w:rsidRDefault="003E5101" w:rsidP="003677D0">
            <w:pPr>
              <w:spacing w:after="0" w:line="240" w:lineRule="auto"/>
              <w:ind w:right="13"/>
              <w:jc w:val="center"/>
              <w:rPr>
                <w:rFonts w:ascii="Arial" w:hAnsi="Arial" w:cs="Arial"/>
                <w:sz w:val="18"/>
                <w:szCs w:val="18"/>
              </w:rPr>
            </w:pPr>
            <w:r w:rsidRPr="00FD2898">
              <w:rPr>
                <w:rFonts w:ascii="Arial" w:hAnsi="Arial" w:cs="Arial"/>
                <w:sz w:val="18"/>
                <w:szCs w:val="18"/>
              </w:rPr>
              <w:t>(</w:t>
            </w:r>
            <w:r w:rsidR="00661BEC" w:rsidRPr="00FD2898">
              <w:rPr>
                <w:rFonts w:ascii="Arial" w:hAnsi="Arial" w:cs="Arial"/>
                <w:sz w:val="18"/>
                <w:szCs w:val="18"/>
              </w:rPr>
              <w:t>4</w:t>
            </w:r>
            <w:r w:rsidRPr="00FD2898">
              <w:rPr>
                <w:rFonts w:ascii="Arial" w:hAnsi="Arial" w:cs="Arial"/>
                <w:sz w:val="18"/>
                <w:szCs w:val="18"/>
              </w:rPr>
              <w:t>)</w:t>
            </w:r>
          </w:p>
        </w:tc>
        <w:tc>
          <w:tcPr>
            <w:tcW w:w="1336" w:type="dxa"/>
            <w:tcBorders>
              <w:top w:val="single" w:sz="4" w:space="0" w:color="000000"/>
              <w:left w:val="single" w:sz="4" w:space="0" w:color="000000"/>
              <w:bottom w:val="single" w:sz="4" w:space="0" w:color="000000"/>
              <w:right w:val="single" w:sz="4" w:space="0" w:color="000000"/>
            </w:tcBorders>
          </w:tcPr>
          <w:p w:rsidR="00661BEC" w:rsidRPr="00FD2898" w:rsidRDefault="00661BEC" w:rsidP="003677D0">
            <w:pPr>
              <w:spacing w:after="0" w:line="240" w:lineRule="auto"/>
              <w:ind w:left="24" w:right="51" w:firstLine="0"/>
              <w:jc w:val="center"/>
              <w:rPr>
                <w:rFonts w:ascii="Arial" w:hAnsi="Arial" w:cs="Arial"/>
                <w:sz w:val="18"/>
                <w:szCs w:val="18"/>
              </w:rPr>
            </w:pPr>
            <w:r w:rsidRPr="00FD2898">
              <w:rPr>
                <w:rFonts w:ascii="Arial" w:hAnsi="Arial" w:cs="Arial"/>
                <w:sz w:val="18"/>
                <w:szCs w:val="18"/>
              </w:rPr>
              <w:t xml:space="preserve">(Lei) </w:t>
            </w:r>
            <w:r w:rsidR="003E5101" w:rsidRPr="00FD2898">
              <w:rPr>
                <w:rFonts w:ascii="Arial" w:hAnsi="Arial" w:cs="Arial"/>
                <w:sz w:val="18"/>
                <w:szCs w:val="18"/>
              </w:rPr>
              <w:t>(</w:t>
            </w:r>
            <w:r w:rsidRPr="00FD2898">
              <w:rPr>
                <w:rFonts w:ascii="Arial" w:hAnsi="Arial" w:cs="Arial"/>
                <w:sz w:val="18"/>
                <w:szCs w:val="18"/>
              </w:rPr>
              <w:t>5</w:t>
            </w:r>
            <w:r w:rsidR="003E5101" w:rsidRPr="00FD2898">
              <w:rPr>
                <w:rFonts w:ascii="Arial" w:hAnsi="Arial" w:cs="Arial"/>
                <w:sz w:val="18"/>
                <w:szCs w:val="18"/>
              </w:rPr>
              <w:t>)</w:t>
            </w:r>
            <w:r w:rsidRPr="00FD2898">
              <w:rPr>
                <w:rFonts w:ascii="Arial" w:hAnsi="Arial" w:cs="Arial"/>
                <w:sz w:val="18"/>
                <w:szCs w:val="18"/>
              </w:rPr>
              <w:t>=</w:t>
            </w:r>
            <w:r w:rsidR="003E5101" w:rsidRPr="00FD2898">
              <w:rPr>
                <w:rFonts w:ascii="Arial" w:hAnsi="Arial" w:cs="Arial"/>
                <w:sz w:val="18"/>
                <w:szCs w:val="18"/>
              </w:rPr>
              <w:t>(</w:t>
            </w:r>
            <w:r w:rsidRPr="00FD2898">
              <w:rPr>
                <w:rFonts w:ascii="Arial" w:hAnsi="Arial" w:cs="Arial"/>
                <w:sz w:val="18"/>
                <w:szCs w:val="18"/>
              </w:rPr>
              <w:t>2</w:t>
            </w:r>
            <w:r w:rsidR="003E5101" w:rsidRPr="00FD2898">
              <w:rPr>
                <w:rFonts w:ascii="Arial" w:hAnsi="Arial" w:cs="Arial"/>
                <w:sz w:val="18"/>
                <w:szCs w:val="18"/>
              </w:rPr>
              <w:t>)</w:t>
            </w:r>
            <w:r w:rsidR="0003509D" w:rsidRPr="00FD2898">
              <w:rPr>
                <w:rFonts w:ascii="Arial" w:hAnsi="Arial" w:cs="Arial"/>
                <w:sz w:val="18"/>
                <w:szCs w:val="18"/>
              </w:rPr>
              <w:t>x</w:t>
            </w:r>
            <w:r w:rsidRPr="00FD2898">
              <w:rPr>
                <w:rFonts w:ascii="Arial" w:hAnsi="Arial" w:cs="Arial"/>
                <w:sz w:val="18"/>
                <w:szCs w:val="18"/>
              </w:rPr>
              <w:t>2</w:t>
            </w:r>
            <w:r w:rsidR="003E5101" w:rsidRPr="00FD2898">
              <w:rPr>
                <w:rFonts w:ascii="Arial" w:hAnsi="Arial" w:cs="Arial"/>
                <w:sz w:val="18"/>
                <w:szCs w:val="18"/>
              </w:rPr>
              <w:t>5</w:t>
            </w:r>
            <w:r w:rsidRPr="00FD2898">
              <w:rPr>
                <w:rFonts w:ascii="Arial" w:hAnsi="Arial" w:cs="Arial"/>
                <w:sz w:val="18"/>
                <w:szCs w:val="18"/>
              </w:rPr>
              <w:t>%</w:t>
            </w:r>
          </w:p>
        </w:tc>
        <w:tc>
          <w:tcPr>
            <w:tcW w:w="1074" w:type="dxa"/>
            <w:tcBorders>
              <w:top w:val="single" w:sz="4" w:space="0" w:color="000000"/>
              <w:left w:val="single" w:sz="4" w:space="0" w:color="000000"/>
              <w:bottom w:val="single" w:sz="4" w:space="0" w:color="000000"/>
              <w:right w:val="single" w:sz="4" w:space="0" w:color="000000"/>
            </w:tcBorders>
          </w:tcPr>
          <w:p w:rsidR="00661BEC" w:rsidRPr="00FD2898" w:rsidRDefault="00661BEC" w:rsidP="003677D0">
            <w:pPr>
              <w:spacing w:after="0" w:line="240" w:lineRule="auto"/>
              <w:ind w:left="0" w:right="45" w:firstLine="0"/>
              <w:jc w:val="center"/>
              <w:rPr>
                <w:rFonts w:ascii="Arial" w:hAnsi="Arial" w:cs="Arial"/>
                <w:sz w:val="18"/>
                <w:szCs w:val="18"/>
              </w:rPr>
            </w:pPr>
            <w:r w:rsidRPr="00FD2898">
              <w:rPr>
                <w:rFonts w:ascii="Arial" w:hAnsi="Arial" w:cs="Arial"/>
                <w:sz w:val="18"/>
                <w:szCs w:val="18"/>
              </w:rPr>
              <w:t>(%)</w:t>
            </w:r>
          </w:p>
          <w:p w:rsidR="00661BEC" w:rsidRPr="00FD2898" w:rsidRDefault="003E5101" w:rsidP="003677D0">
            <w:pPr>
              <w:spacing w:after="0" w:line="240" w:lineRule="auto"/>
              <w:ind w:right="45"/>
              <w:jc w:val="center"/>
              <w:rPr>
                <w:rFonts w:ascii="Arial" w:hAnsi="Arial" w:cs="Arial"/>
                <w:sz w:val="18"/>
                <w:szCs w:val="18"/>
              </w:rPr>
            </w:pPr>
            <w:r w:rsidRPr="00FD2898">
              <w:rPr>
                <w:rFonts w:ascii="Arial" w:hAnsi="Arial" w:cs="Arial"/>
                <w:sz w:val="18"/>
                <w:szCs w:val="18"/>
              </w:rPr>
              <w:t>(</w:t>
            </w:r>
            <w:r w:rsidR="00661BEC" w:rsidRPr="00FD2898">
              <w:rPr>
                <w:rFonts w:ascii="Arial" w:hAnsi="Arial" w:cs="Arial"/>
                <w:sz w:val="18"/>
                <w:szCs w:val="18"/>
              </w:rPr>
              <w:t>6</w:t>
            </w:r>
            <w:r w:rsidRPr="00FD2898">
              <w:rPr>
                <w:rFonts w:ascii="Arial" w:hAnsi="Arial" w:cs="Arial"/>
                <w:sz w:val="18"/>
                <w:szCs w:val="18"/>
              </w:rPr>
              <w:t>)</w:t>
            </w:r>
          </w:p>
        </w:tc>
        <w:tc>
          <w:tcPr>
            <w:tcW w:w="1543" w:type="dxa"/>
            <w:tcBorders>
              <w:top w:val="single" w:sz="4" w:space="0" w:color="000000"/>
              <w:left w:val="single" w:sz="4" w:space="0" w:color="000000"/>
              <w:bottom w:val="single" w:sz="4" w:space="0" w:color="000000"/>
              <w:right w:val="single" w:sz="3" w:space="0" w:color="000000"/>
            </w:tcBorders>
          </w:tcPr>
          <w:p w:rsidR="00661BEC" w:rsidRPr="00FD2898" w:rsidRDefault="00661BEC" w:rsidP="003677D0">
            <w:pPr>
              <w:spacing w:after="0" w:line="240" w:lineRule="auto"/>
              <w:ind w:left="308" w:right="307" w:firstLine="0"/>
              <w:jc w:val="center"/>
              <w:rPr>
                <w:rFonts w:ascii="Arial" w:hAnsi="Arial" w:cs="Arial"/>
                <w:sz w:val="18"/>
                <w:szCs w:val="18"/>
              </w:rPr>
            </w:pPr>
            <w:r w:rsidRPr="00FD2898">
              <w:rPr>
                <w:rFonts w:ascii="Arial" w:hAnsi="Arial" w:cs="Arial"/>
                <w:sz w:val="18"/>
                <w:szCs w:val="18"/>
              </w:rPr>
              <w:t>(Lei)</w:t>
            </w:r>
          </w:p>
          <w:p w:rsidR="00661BEC" w:rsidRPr="00FD2898" w:rsidRDefault="003E5101" w:rsidP="003677D0">
            <w:pPr>
              <w:spacing w:after="0" w:line="240" w:lineRule="auto"/>
              <w:ind w:left="308" w:right="307" w:firstLine="0"/>
              <w:jc w:val="center"/>
              <w:rPr>
                <w:rFonts w:ascii="Arial" w:hAnsi="Arial" w:cs="Arial"/>
                <w:sz w:val="18"/>
                <w:szCs w:val="18"/>
              </w:rPr>
            </w:pPr>
            <w:r w:rsidRPr="00FD2898">
              <w:rPr>
                <w:rFonts w:ascii="Arial" w:hAnsi="Arial" w:cs="Arial"/>
                <w:sz w:val="18"/>
                <w:szCs w:val="18"/>
              </w:rPr>
              <w:t>(</w:t>
            </w:r>
            <w:r w:rsidR="00661BEC" w:rsidRPr="00FD2898">
              <w:rPr>
                <w:rFonts w:ascii="Arial" w:hAnsi="Arial" w:cs="Arial"/>
                <w:sz w:val="18"/>
                <w:szCs w:val="18"/>
              </w:rPr>
              <w:t>7</w:t>
            </w:r>
            <w:r w:rsidRPr="00FD2898">
              <w:rPr>
                <w:rFonts w:ascii="Arial" w:hAnsi="Arial" w:cs="Arial"/>
                <w:sz w:val="18"/>
                <w:szCs w:val="18"/>
              </w:rPr>
              <w:t>)</w:t>
            </w:r>
          </w:p>
        </w:tc>
      </w:tr>
      <w:tr w:rsidR="003677D0" w:rsidRPr="00FD2898" w:rsidTr="003677D0">
        <w:trPr>
          <w:trHeight w:val="368"/>
        </w:trPr>
        <w:tc>
          <w:tcPr>
            <w:tcW w:w="1876" w:type="dxa"/>
            <w:tcBorders>
              <w:top w:val="single" w:sz="4" w:space="0" w:color="000000"/>
              <w:left w:val="single" w:sz="4" w:space="0" w:color="000000"/>
              <w:bottom w:val="single" w:sz="4" w:space="0" w:color="000000"/>
              <w:right w:val="single" w:sz="3" w:space="0" w:color="000000"/>
            </w:tcBorders>
          </w:tcPr>
          <w:p w:rsidR="003677D0" w:rsidRDefault="003677D0" w:rsidP="003677D0">
            <w:pPr>
              <w:spacing w:after="0" w:line="240" w:lineRule="auto"/>
              <w:ind w:left="-23" w:right="422" w:firstLine="0"/>
              <w:jc w:val="center"/>
              <w:rPr>
                <w:rFonts w:ascii="Arial" w:hAnsi="Arial" w:cs="Arial"/>
                <w:sz w:val="18"/>
                <w:szCs w:val="18"/>
              </w:rPr>
            </w:pPr>
          </w:p>
        </w:tc>
        <w:tc>
          <w:tcPr>
            <w:tcW w:w="1980" w:type="dxa"/>
            <w:tcBorders>
              <w:top w:val="single" w:sz="4" w:space="0" w:color="000000"/>
              <w:left w:val="single" w:sz="3" w:space="0" w:color="000000"/>
              <w:bottom w:val="single" w:sz="4" w:space="0" w:color="000000"/>
              <w:right w:val="single" w:sz="4" w:space="0" w:color="000000"/>
            </w:tcBorders>
          </w:tcPr>
          <w:p w:rsidR="003677D0" w:rsidRPr="00FD2898" w:rsidRDefault="003677D0" w:rsidP="003677D0">
            <w:pPr>
              <w:spacing w:after="0" w:line="240" w:lineRule="auto"/>
              <w:ind w:left="116" w:right="118" w:firstLine="0"/>
              <w:jc w:val="center"/>
              <w:rPr>
                <w:rFonts w:ascii="Arial" w:hAnsi="Arial" w:cs="Arial"/>
                <w:sz w:val="18"/>
                <w:szCs w:val="18"/>
              </w:rPr>
            </w:pPr>
          </w:p>
        </w:tc>
        <w:tc>
          <w:tcPr>
            <w:tcW w:w="1247" w:type="dxa"/>
            <w:tcBorders>
              <w:top w:val="single" w:sz="4" w:space="0" w:color="000000"/>
              <w:left w:val="single" w:sz="4" w:space="0" w:color="000000"/>
              <w:bottom w:val="single" w:sz="4" w:space="0" w:color="000000"/>
              <w:right w:val="single" w:sz="4" w:space="0" w:color="000000"/>
            </w:tcBorders>
          </w:tcPr>
          <w:p w:rsidR="003677D0" w:rsidRPr="00FD2898" w:rsidRDefault="003677D0" w:rsidP="003677D0">
            <w:pPr>
              <w:spacing w:after="0" w:line="240" w:lineRule="auto"/>
              <w:ind w:left="0" w:right="0" w:firstLine="0"/>
              <w:jc w:val="center"/>
              <w:rPr>
                <w:rFonts w:ascii="Arial" w:hAnsi="Arial" w:cs="Arial"/>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3677D0" w:rsidRPr="00FD2898" w:rsidRDefault="003677D0" w:rsidP="003677D0">
            <w:pPr>
              <w:spacing w:after="0" w:line="240" w:lineRule="auto"/>
              <w:ind w:right="13"/>
              <w:jc w:val="center"/>
              <w:rPr>
                <w:rFonts w:ascii="Arial" w:hAnsi="Arial" w:cs="Arial"/>
                <w:sz w:val="18"/>
                <w:szCs w:val="18"/>
              </w:rPr>
            </w:pPr>
          </w:p>
        </w:tc>
        <w:tc>
          <w:tcPr>
            <w:tcW w:w="1336" w:type="dxa"/>
            <w:tcBorders>
              <w:top w:val="single" w:sz="4" w:space="0" w:color="000000"/>
              <w:left w:val="single" w:sz="4" w:space="0" w:color="000000"/>
              <w:bottom w:val="single" w:sz="4" w:space="0" w:color="000000"/>
              <w:right w:val="single" w:sz="4" w:space="0" w:color="000000"/>
            </w:tcBorders>
          </w:tcPr>
          <w:p w:rsidR="003677D0" w:rsidRPr="00FD2898" w:rsidRDefault="003677D0" w:rsidP="003677D0">
            <w:pPr>
              <w:spacing w:after="0" w:line="240" w:lineRule="auto"/>
              <w:ind w:left="24" w:right="51" w:firstLine="0"/>
              <w:jc w:val="center"/>
              <w:rPr>
                <w:rFonts w:ascii="Arial" w:hAnsi="Arial" w:cs="Arial"/>
                <w:sz w:val="18"/>
                <w:szCs w:val="18"/>
              </w:rPr>
            </w:pPr>
          </w:p>
        </w:tc>
        <w:tc>
          <w:tcPr>
            <w:tcW w:w="1074" w:type="dxa"/>
            <w:tcBorders>
              <w:top w:val="single" w:sz="4" w:space="0" w:color="000000"/>
              <w:left w:val="single" w:sz="4" w:space="0" w:color="000000"/>
              <w:bottom w:val="single" w:sz="4" w:space="0" w:color="000000"/>
              <w:right w:val="single" w:sz="4" w:space="0" w:color="000000"/>
            </w:tcBorders>
          </w:tcPr>
          <w:p w:rsidR="003677D0" w:rsidRPr="00FD2898" w:rsidRDefault="003677D0" w:rsidP="003677D0">
            <w:pPr>
              <w:spacing w:after="0" w:line="240" w:lineRule="auto"/>
              <w:ind w:left="0" w:right="45" w:firstLine="0"/>
              <w:jc w:val="center"/>
              <w:rPr>
                <w:rFonts w:ascii="Arial" w:hAnsi="Arial" w:cs="Arial"/>
                <w:sz w:val="18"/>
                <w:szCs w:val="18"/>
              </w:rPr>
            </w:pPr>
          </w:p>
        </w:tc>
        <w:tc>
          <w:tcPr>
            <w:tcW w:w="1543" w:type="dxa"/>
            <w:tcBorders>
              <w:top w:val="single" w:sz="4" w:space="0" w:color="000000"/>
              <w:left w:val="single" w:sz="4" w:space="0" w:color="000000"/>
              <w:bottom w:val="single" w:sz="4" w:space="0" w:color="000000"/>
              <w:right w:val="single" w:sz="3" w:space="0" w:color="000000"/>
            </w:tcBorders>
          </w:tcPr>
          <w:p w:rsidR="003677D0" w:rsidRPr="00FD2898" w:rsidRDefault="003677D0" w:rsidP="003677D0">
            <w:pPr>
              <w:spacing w:after="0" w:line="240" w:lineRule="auto"/>
              <w:ind w:left="308" w:right="307" w:firstLine="0"/>
              <w:jc w:val="center"/>
              <w:rPr>
                <w:rFonts w:ascii="Arial" w:hAnsi="Arial" w:cs="Arial"/>
                <w:sz w:val="18"/>
                <w:szCs w:val="18"/>
              </w:rPr>
            </w:pPr>
          </w:p>
        </w:tc>
      </w:tr>
    </w:tbl>
    <w:p w:rsidR="00620300" w:rsidRDefault="00620300" w:rsidP="003677D0">
      <w:pPr>
        <w:spacing w:after="0" w:line="240" w:lineRule="auto"/>
        <w:ind w:left="0" w:right="-30" w:firstLine="261"/>
        <w:rPr>
          <w:rFonts w:ascii="Arial" w:hAnsi="Arial" w:cs="Arial"/>
          <w:b/>
          <w:i/>
          <w:sz w:val="22"/>
          <w:u w:val="single"/>
          <w:vertAlign w:val="superscript"/>
        </w:rPr>
      </w:pPr>
    </w:p>
    <w:p w:rsidR="00460FF8" w:rsidRPr="00460FF8" w:rsidRDefault="00DE078C" w:rsidP="003677D0">
      <w:pPr>
        <w:spacing w:after="0" w:line="240" w:lineRule="auto"/>
        <w:ind w:left="0" w:right="-30" w:firstLine="261"/>
        <w:rPr>
          <w:rFonts w:ascii="Arial" w:hAnsi="Arial" w:cs="Arial"/>
          <w:i/>
          <w:sz w:val="22"/>
          <w:u w:val="single"/>
        </w:rPr>
      </w:pPr>
      <w:r w:rsidRPr="00460FF8">
        <w:rPr>
          <w:rFonts w:ascii="Arial" w:hAnsi="Arial" w:cs="Arial"/>
          <w:b/>
          <w:i/>
          <w:sz w:val="22"/>
          <w:u w:val="single"/>
          <w:vertAlign w:val="superscript"/>
        </w:rPr>
        <w:t xml:space="preserve"> (*</w:t>
      </w:r>
      <w:proofErr w:type="gramStart"/>
      <w:r w:rsidRPr="00460FF8">
        <w:rPr>
          <w:rFonts w:ascii="Arial" w:hAnsi="Arial" w:cs="Arial"/>
          <w:b/>
          <w:i/>
          <w:sz w:val="22"/>
          <w:u w:val="single"/>
          <w:vertAlign w:val="superscript"/>
        </w:rPr>
        <w:t>)</w:t>
      </w:r>
      <w:r w:rsidR="00460FF8" w:rsidRPr="00460FF8">
        <w:rPr>
          <w:rFonts w:ascii="Arial" w:hAnsi="Arial" w:cs="Arial"/>
          <w:i/>
          <w:sz w:val="22"/>
          <w:u w:val="single"/>
        </w:rPr>
        <w:t>i</w:t>
      </w:r>
      <w:r w:rsidRPr="00460FF8">
        <w:rPr>
          <w:rFonts w:ascii="Arial" w:hAnsi="Arial" w:cs="Arial"/>
          <w:i/>
          <w:sz w:val="22"/>
          <w:u w:val="single"/>
        </w:rPr>
        <w:t>nclude</w:t>
      </w:r>
      <w:proofErr w:type="gramEnd"/>
      <w:r w:rsidRPr="00460FF8">
        <w:rPr>
          <w:rFonts w:ascii="Arial" w:hAnsi="Arial" w:cs="Arial"/>
          <w:i/>
          <w:sz w:val="22"/>
          <w:u w:val="single"/>
        </w:rPr>
        <w:t xml:space="preserve"> T.V.A.-ul aferent cheltuielilor neeligibile și/sau T.V.A.-ul aferent cheltuielilor eligibile pentru </w:t>
      </w:r>
      <w:r w:rsidR="00460FF8" w:rsidRPr="00460FF8">
        <w:rPr>
          <w:rFonts w:ascii="Arial" w:hAnsi="Arial" w:cs="Arial"/>
          <w:i/>
          <w:sz w:val="22"/>
          <w:u w:val="single"/>
        </w:rPr>
        <w:t xml:space="preserve"> </w:t>
      </w:r>
    </w:p>
    <w:p w:rsidR="009905B1" w:rsidRPr="00460FF8" w:rsidRDefault="00460FF8" w:rsidP="003677D0">
      <w:pPr>
        <w:spacing w:after="0" w:line="240" w:lineRule="auto"/>
        <w:ind w:left="0" w:right="-30" w:firstLine="261"/>
        <w:rPr>
          <w:rFonts w:ascii="Arial" w:hAnsi="Arial" w:cs="Arial"/>
          <w:i/>
          <w:sz w:val="22"/>
          <w:u w:val="single"/>
        </w:rPr>
      </w:pPr>
      <w:r w:rsidRPr="00460FF8">
        <w:rPr>
          <w:rFonts w:ascii="Arial" w:hAnsi="Arial" w:cs="Arial"/>
          <w:i/>
          <w:sz w:val="22"/>
          <w:u w:val="single"/>
        </w:rPr>
        <w:t xml:space="preserve">   </w:t>
      </w:r>
      <w:proofErr w:type="gramStart"/>
      <w:r w:rsidR="00DE078C" w:rsidRPr="00460FF8">
        <w:rPr>
          <w:rFonts w:ascii="Arial" w:hAnsi="Arial" w:cs="Arial"/>
          <w:i/>
          <w:sz w:val="22"/>
          <w:u w:val="single"/>
        </w:rPr>
        <w:t>situația</w:t>
      </w:r>
      <w:proofErr w:type="gramEnd"/>
      <w:r w:rsidR="00DE078C" w:rsidRPr="00460FF8">
        <w:rPr>
          <w:rFonts w:ascii="Arial" w:hAnsi="Arial" w:cs="Arial"/>
          <w:i/>
          <w:sz w:val="22"/>
          <w:u w:val="single"/>
        </w:rPr>
        <w:t xml:space="preserve"> în care beneficiarul este plătitor de T.V.A. </w:t>
      </w:r>
    </w:p>
    <w:p w:rsidR="004E3961" w:rsidRDefault="00DE078C" w:rsidP="004E3961">
      <w:pPr>
        <w:spacing w:after="0" w:line="240" w:lineRule="auto"/>
        <w:ind w:left="0" w:right="0" w:firstLine="0"/>
        <w:jc w:val="left"/>
        <w:rPr>
          <w:rFonts w:ascii="Arial" w:hAnsi="Arial" w:cs="Arial"/>
          <w:i/>
          <w:sz w:val="22"/>
          <w:u w:val="single"/>
        </w:rPr>
      </w:pPr>
      <w:r w:rsidRPr="00460FF8">
        <w:rPr>
          <w:rFonts w:ascii="Arial" w:hAnsi="Arial" w:cs="Arial"/>
          <w:i/>
          <w:sz w:val="22"/>
          <w:u w:val="single"/>
        </w:rPr>
        <w:t xml:space="preserve"> </w:t>
      </w:r>
    </w:p>
    <w:p w:rsidR="004E3961" w:rsidRDefault="004E3961" w:rsidP="004E3961">
      <w:pPr>
        <w:spacing w:after="0" w:line="240" w:lineRule="auto"/>
        <w:ind w:left="0" w:right="0" w:firstLine="0"/>
        <w:jc w:val="left"/>
        <w:rPr>
          <w:rFonts w:ascii="Arial" w:hAnsi="Arial" w:cs="Arial"/>
          <w:i/>
          <w:sz w:val="22"/>
          <w:u w:val="single"/>
        </w:rPr>
      </w:pPr>
    </w:p>
    <w:p w:rsidR="00A7792E" w:rsidRDefault="00A7792E" w:rsidP="004E3961">
      <w:pPr>
        <w:spacing w:after="0" w:line="240" w:lineRule="auto"/>
        <w:ind w:left="0" w:right="0" w:firstLine="0"/>
        <w:jc w:val="left"/>
        <w:rPr>
          <w:rFonts w:ascii="Arial" w:hAnsi="Arial" w:cs="Arial"/>
          <w:i/>
          <w:sz w:val="22"/>
          <w:u w:val="single"/>
        </w:rPr>
      </w:pPr>
    </w:p>
    <w:p w:rsidR="00A7792E" w:rsidRDefault="00A7792E" w:rsidP="004E3961">
      <w:pPr>
        <w:spacing w:after="0" w:line="240" w:lineRule="auto"/>
        <w:ind w:left="0" w:right="0" w:firstLine="0"/>
        <w:jc w:val="left"/>
        <w:rPr>
          <w:rFonts w:ascii="Arial" w:hAnsi="Arial" w:cs="Arial"/>
          <w:i/>
          <w:sz w:val="22"/>
          <w:u w:val="single"/>
        </w:rPr>
      </w:pPr>
    </w:p>
    <w:p w:rsidR="00A7792E" w:rsidRDefault="00A7792E" w:rsidP="004E3961">
      <w:pPr>
        <w:spacing w:after="0" w:line="240" w:lineRule="auto"/>
        <w:ind w:left="0" w:right="0" w:firstLine="0"/>
        <w:jc w:val="left"/>
        <w:rPr>
          <w:rFonts w:ascii="Arial" w:hAnsi="Arial" w:cs="Arial"/>
          <w:i/>
          <w:sz w:val="22"/>
          <w:u w:val="single"/>
        </w:rPr>
      </w:pPr>
    </w:p>
    <w:p w:rsidR="009905B1" w:rsidRPr="00FD2898" w:rsidRDefault="00DE078C" w:rsidP="004E3961">
      <w:pPr>
        <w:spacing w:after="0" w:line="240" w:lineRule="auto"/>
        <w:ind w:left="0" w:right="0" w:firstLine="0"/>
        <w:jc w:val="left"/>
        <w:rPr>
          <w:rFonts w:ascii="Arial" w:hAnsi="Arial" w:cs="Arial"/>
          <w:b/>
          <w:sz w:val="22"/>
        </w:rPr>
      </w:pPr>
      <w:r w:rsidRPr="00FD2898">
        <w:rPr>
          <w:rFonts w:ascii="Arial" w:hAnsi="Arial" w:cs="Arial"/>
          <w:b/>
          <w:sz w:val="22"/>
        </w:rPr>
        <w:t xml:space="preserve">Articolul 5 – Modalităţi de plată </w:t>
      </w:r>
    </w:p>
    <w:p w:rsidR="009905B1" w:rsidRPr="00FD2898" w:rsidRDefault="00DE078C" w:rsidP="001500CC">
      <w:pPr>
        <w:numPr>
          <w:ilvl w:val="0"/>
          <w:numId w:val="36"/>
        </w:numPr>
        <w:spacing w:after="0" w:line="240" w:lineRule="auto"/>
        <w:ind w:left="284" w:right="-30" w:hanging="11"/>
        <w:rPr>
          <w:rFonts w:ascii="Arial" w:hAnsi="Arial" w:cs="Arial"/>
          <w:sz w:val="22"/>
        </w:rPr>
      </w:pPr>
      <w:r w:rsidRPr="00FD2898">
        <w:rPr>
          <w:rFonts w:ascii="Arial" w:hAnsi="Arial" w:cs="Arial"/>
          <w:sz w:val="22"/>
        </w:rPr>
        <w:t xml:space="preserve">Beneficiarul poate solicita lunar, până la data de 15 ale lunii, rambursarea costurilor de funcţionare și animare efectuate anterior, în baza documentelor justificative </w:t>
      </w:r>
      <w:r w:rsidRPr="00027ADF">
        <w:rPr>
          <w:rFonts w:ascii="Arial" w:hAnsi="Arial" w:cs="Arial"/>
          <w:i/>
          <w:sz w:val="22"/>
        </w:rPr>
        <w:t>existente (</w:t>
      </w:r>
      <w:r w:rsidR="00027ADF" w:rsidRPr="00027ADF">
        <w:rPr>
          <w:rFonts w:ascii="Arial" w:hAnsi="Arial" w:cs="Arial"/>
          <w:i/>
          <w:sz w:val="22"/>
        </w:rPr>
        <w:t xml:space="preserve">de ex.: </w:t>
      </w:r>
      <w:r w:rsidRPr="00027ADF">
        <w:rPr>
          <w:rFonts w:ascii="Arial" w:hAnsi="Arial" w:cs="Arial"/>
          <w:i/>
          <w:sz w:val="22"/>
        </w:rPr>
        <w:t>facturi, ordine de plata extrase de cont şi/sau alte acte care  dovedesc plata)</w:t>
      </w:r>
      <w:r w:rsidRPr="00FD2898">
        <w:rPr>
          <w:rFonts w:ascii="Arial" w:hAnsi="Arial" w:cs="Arial"/>
          <w:sz w:val="22"/>
        </w:rPr>
        <w:t xml:space="preserve">, necesare pentru a fundamenta cererile de rambursare. </w:t>
      </w:r>
    </w:p>
    <w:p w:rsidR="009905B1" w:rsidRPr="00FD2898" w:rsidRDefault="00DE078C" w:rsidP="001500CC">
      <w:pPr>
        <w:numPr>
          <w:ilvl w:val="0"/>
          <w:numId w:val="36"/>
        </w:numPr>
        <w:spacing w:after="0" w:line="240" w:lineRule="auto"/>
        <w:ind w:left="284" w:right="-30" w:hanging="11"/>
        <w:rPr>
          <w:rFonts w:ascii="Arial" w:hAnsi="Arial" w:cs="Arial"/>
          <w:color w:val="auto"/>
          <w:sz w:val="22"/>
        </w:rPr>
      </w:pPr>
      <w:r w:rsidRPr="00FD2898">
        <w:rPr>
          <w:rFonts w:ascii="Arial" w:hAnsi="Arial" w:cs="Arial"/>
          <w:sz w:val="22"/>
        </w:rPr>
        <w:t>Cererile de ram</w:t>
      </w:r>
      <w:r w:rsidR="00027ADF">
        <w:rPr>
          <w:rFonts w:ascii="Arial" w:hAnsi="Arial" w:cs="Arial"/>
          <w:sz w:val="22"/>
        </w:rPr>
        <w:t>bursare vor fi depuse de către b</w:t>
      </w:r>
      <w:r w:rsidRPr="00FD2898">
        <w:rPr>
          <w:rFonts w:ascii="Arial" w:hAnsi="Arial" w:cs="Arial"/>
          <w:sz w:val="22"/>
        </w:rPr>
        <w:t xml:space="preserve">eneficiar, cu respectarea </w:t>
      </w:r>
      <w:r w:rsidRPr="00FD2898">
        <w:rPr>
          <w:rFonts w:ascii="Arial" w:hAnsi="Arial" w:cs="Arial"/>
          <w:color w:val="auto"/>
          <w:sz w:val="22"/>
        </w:rPr>
        <w:t>Instrucţiunilor de plată prevăzute în Anexa nr.</w:t>
      </w:r>
      <w:r w:rsidR="00027ADF">
        <w:rPr>
          <w:rFonts w:ascii="Arial" w:hAnsi="Arial" w:cs="Arial"/>
          <w:color w:val="auto"/>
          <w:sz w:val="22"/>
        </w:rPr>
        <w:t xml:space="preserve"> </w:t>
      </w:r>
      <w:r w:rsidRPr="00FD2898">
        <w:rPr>
          <w:rFonts w:ascii="Arial" w:hAnsi="Arial" w:cs="Arial"/>
          <w:color w:val="auto"/>
          <w:sz w:val="22"/>
        </w:rPr>
        <w:t>V la prezentul contract</w:t>
      </w:r>
      <w:r w:rsidR="00027ADF">
        <w:rPr>
          <w:rFonts w:ascii="Arial" w:hAnsi="Arial" w:cs="Arial"/>
          <w:color w:val="auto"/>
          <w:sz w:val="22"/>
        </w:rPr>
        <w:t xml:space="preserve"> de finațare</w:t>
      </w:r>
      <w:r w:rsidRPr="00FD2898">
        <w:rPr>
          <w:rFonts w:ascii="Arial" w:hAnsi="Arial" w:cs="Arial"/>
          <w:color w:val="auto"/>
          <w:sz w:val="22"/>
        </w:rPr>
        <w:t>, iar Autoritatea contractantă, în urma verificărilor ne</w:t>
      </w:r>
      <w:r w:rsidR="00027ADF">
        <w:rPr>
          <w:rFonts w:ascii="Arial" w:hAnsi="Arial" w:cs="Arial"/>
          <w:color w:val="auto"/>
          <w:sz w:val="22"/>
        </w:rPr>
        <w:t xml:space="preserve">cesare, </w:t>
      </w:r>
      <w:proofErr w:type="gramStart"/>
      <w:r w:rsidR="00027ADF">
        <w:rPr>
          <w:rFonts w:ascii="Arial" w:hAnsi="Arial" w:cs="Arial"/>
          <w:color w:val="auto"/>
          <w:sz w:val="22"/>
        </w:rPr>
        <w:t>va</w:t>
      </w:r>
      <w:proofErr w:type="gramEnd"/>
      <w:r w:rsidR="00027ADF">
        <w:rPr>
          <w:rFonts w:ascii="Arial" w:hAnsi="Arial" w:cs="Arial"/>
          <w:color w:val="auto"/>
          <w:sz w:val="22"/>
        </w:rPr>
        <w:t xml:space="preserve"> efectua plăți către b</w:t>
      </w:r>
      <w:r w:rsidRPr="00FD2898">
        <w:rPr>
          <w:rFonts w:ascii="Arial" w:hAnsi="Arial" w:cs="Arial"/>
          <w:color w:val="auto"/>
          <w:sz w:val="22"/>
        </w:rPr>
        <w:t xml:space="preserve">eneficiar. </w:t>
      </w:r>
    </w:p>
    <w:p w:rsidR="009905B1" w:rsidRPr="00FD2898" w:rsidRDefault="00DE078C" w:rsidP="001500CC">
      <w:pPr>
        <w:numPr>
          <w:ilvl w:val="0"/>
          <w:numId w:val="36"/>
        </w:numPr>
        <w:spacing w:after="0" w:line="240" w:lineRule="auto"/>
        <w:ind w:left="284" w:right="-30" w:hanging="11"/>
        <w:rPr>
          <w:rFonts w:ascii="Arial" w:hAnsi="Arial" w:cs="Arial"/>
          <w:color w:val="auto"/>
          <w:sz w:val="22"/>
        </w:rPr>
      </w:pPr>
      <w:r w:rsidRPr="00FD2898">
        <w:rPr>
          <w:rFonts w:ascii="Arial" w:hAnsi="Arial" w:cs="Arial"/>
          <w:color w:val="auto"/>
          <w:sz w:val="22"/>
        </w:rPr>
        <w:t xml:space="preserve">Cererea de rambursare </w:t>
      </w:r>
      <w:proofErr w:type="gramStart"/>
      <w:r w:rsidRPr="00FD2898">
        <w:rPr>
          <w:rFonts w:ascii="Arial" w:hAnsi="Arial" w:cs="Arial"/>
          <w:color w:val="auto"/>
          <w:sz w:val="22"/>
        </w:rPr>
        <w:t>va</w:t>
      </w:r>
      <w:proofErr w:type="gramEnd"/>
      <w:r w:rsidRPr="00FD2898">
        <w:rPr>
          <w:rFonts w:ascii="Arial" w:hAnsi="Arial" w:cs="Arial"/>
          <w:color w:val="auto"/>
          <w:sz w:val="22"/>
        </w:rPr>
        <w:t xml:space="preserve"> fi depusă la </w:t>
      </w:r>
      <w:r w:rsidR="00027ADF">
        <w:rPr>
          <w:rFonts w:ascii="Arial" w:hAnsi="Arial" w:cs="Arial"/>
          <w:color w:val="auto"/>
          <w:sz w:val="22"/>
        </w:rPr>
        <w:t>compartimentul regional</w:t>
      </w:r>
      <w:r w:rsidR="00640DA0" w:rsidRPr="00FD2898">
        <w:rPr>
          <w:rFonts w:ascii="Arial" w:hAnsi="Arial" w:cs="Arial"/>
          <w:color w:val="auto"/>
          <w:sz w:val="22"/>
        </w:rPr>
        <w:t xml:space="preserve"> POPAM</w:t>
      </w:r>
      <w:r w:rsidR="00027ADF">
        <w:rPr>
          <w:rFonts w:ascii="Arial" w:hAnsi="Arial" w:cs="Arial"/>
          <w:color w:val="auto"/>
          <w:sz w:val="22"/>
        </w:rPr>
        <w:t>, unde a fost</w:t>
      </w:r>
      <w:r w:rsidR="00640DA0" w:rsidRPr="00FD2898">
        <w:rPr>
          <w:rFonts w:ascii="Arial" w:hAnsi="Arial" w:cs="Arial"/>
          <w:color w:val="auto"/>
          <w:sz w:val="22"/>
        </w:rPr>
        <w:t xml:space="preserve"> depus</w:t>
      </w:r>
      <w:r w:rsidR="00027ADF">
        <w:rPr>
          <w:rFonts w:ascii="Arial" w:hAnsi="Arial" w:cs="Arial"/>
          <w:color w:val="auto"/>
          <w:sz w:val="22"/>
        </w:rPr>
        <w:t>ă</w:t>
      </w:r>
      <w:r w:rsidR="00640DA0" w:rsidRPr="00FD2898">
        <w:rPr>
          <w:rFonts w:ascii="Arial" w:hAnsi="Arial" w:cs="Arial"/>
          <w:color w:val="auto"/>
          <w:sz w:val="22"/>
        </w:rPr>
        <w:t xml:space="preserve"> cererea de finanțare</w:t>
      </w:r>
      <w:r w:rsidRPr="00FD2898">
        <w:rPr>
          <w:rFonts w:ascii="Arial" w:hAnsi="Arial" w:cs="Arial"/>
          <w:color w:val="auto"/>
          <w:sz w:val="22"/>
        </w:rPr>
        <w:t xml:space="preserve">.     </w:t>
      </w:r>
    </w:p>
    <w:p w:rsidR="009905B1" w:rsidRPr="00FD2898" w:rsidRDefault="00DE078C" w:rsidP="001500CC">
      <w:pPr>
        <w:numPr>
          <w:ilvl w:val="0"/>
          <w:numId w:val="36"/>
        </w:numPr>
        <w:spacing w:after="0" w:line="240" w:lineRule="auto"/>
        <w:ind w:left="284" w:right="-30" w:hanging="11"/>
        <w:rPr>
          <w:rFonts w:ascii="Arial" w:hAnsi="Arial" w:cs="Arial"/>
          <w:color w:val="auto"/>
          <w:sz w:val="22"/>
        </w:rPr>
      </w:pPr>
      <w:r w:rsidRPr="00FD2898">
        <w:rPr>
          <w:rFonts w:ascii="Arial" w:hAnsi="Arial" w:cs="Arial"/>
          <w:color w:val="auto"/>
          <w:sz w:val="22"/>
        </w:rPr>
        <w:t>Toate documentele suport, justificative</w:t>
      </w:r>
      <w:r w:rsidR="00027ADF">
        <w:rPr>
          <w:rFonts w:ascii="Arial" w:hAnsi="Arial" w:cs="Arial"/>
          <w:color w:val="auto"/>
          <w:sz w:val="22"/>
        </w:rPr>
        <w:t>,</w:t>
      </w:r>
      <w:r w:rsidRPr="00FD2898">
        <w:rPr>
          <w:rFonts w:ascii="Arial" w:hAnsi="Arial" w:cs="Arial"/>
          <w:color w:val="auto"/>
          <w:sz w:val="22"/>
        </w:rPr>
        <w:t xml:space="preserve"> aferente activităţilor der</w:t>
      </w:r>
      <w:r w:rsidR="00027ADF">
        <w:rPr>
          <w:rFonts w:ascii="Arial" w:hAnsi="Arial" w:cs="Arial"/>
          <w:color w:val="auto"/>
          <w:sz w:val="22"/>
        </w:rPr>
        <w:t>ulate în cadrul p</w:t>
      </w:r>
      <w:r w:rsidRPr="00FD2898">
        <w:rPr>
          <w:rFonts w:ascii="Arial" w:hAnsi="Arial" w:cs="Arial"/>
          <w:color w:val="auto"/>
          <w:sz w:val="22"/>
        </w:rPr>
        <w:t xml:space="preserve">roiectului vor avea </w:t>
      </w:r>
      <w:r w:rsidR="00027ADF">
        <w:rPr>
          <w:rFonts w:ascii="Arial" w:hAnsi="Arial" w:cs="Arial"/>
          <w:color w:val="auto"/>
          <w:sz w:val="22"/>
        </w:rPr>
        <w:t>aplicată ştampila cu menţiunea „</w:t>
      </w:r>
      <w:r w:rsidRPr="00FD2898">
        <w:rPr>
          <w:rFonts w:ascii="Arial" w:hAnsi="Arial" w:cs="Arial"/>
          <w:i/>
          <w:color w:val="auto"/>
          <w:sz w:val="22"/>
        </w:rPr>
        <w:t>POPAM 2014</w:t>
      </w:r>
      <w:r w:rsidR="00027ADF">
        <w:rPr>
          <w:rFonts w:ascii="Arial" w:hAnsi="Arial" w:cs="Arial"/>
          <w:i/>
          <w:color w:val="auto"/>
          <w:sz w:val="22"/>
        </w:rPr>
        <w:t xml:space="preserve"> – </w:t>
      </w:r>
      <w:r w:rsidRPr="00FD2898">
        <w:rPr>
          <w:rFonts w:ascii="Arial" w:hAnsi="Arial" w:cs="Arial"/>
          <w:i/>
          <w:color w:val="auto"/>
          <w:sz w:val="22"/>
        </w:rPr>
        <w:t>2020</w:t>
      </w:r>
      <w:r w:rsidR="00027ADF">
        <w:rPr>
          <w:rFonts w:ascii="Arial" w:hAnsi="Arial" w:cs="Arial"/>
          <w:i/>
          <w:color w:val="auto"/>
          <w:sz w:val="22"/>
        </w:rPr>
        <w:t xml:space="preserve"> </w:t>
      </w:r>
      <w:r w:rsidRPr="00FD2898">
        <w:rPr>
          <w:rFonts w:ascii="Arial" w:hAnsi="Arial" w:cs="Arial"/>
          <w:i/>
          <w:color w:val="auto"/>
          <w:sz w:val="22"/>
        </w:rPr>
        <w:t>–</w:t>
      </w:r>
      <w:r w:rsidR="00027ADF">
        <w:rPr>
          <w:rFonts w:ascii="Arial" w:hAnsi="Arial" w:cs="Arial"/>
          <w:i/>
          <w:color w:val="auto"/>
          <w:sz w:val="22"/>
        </w:rPr>
        <w:t xml:space="preserve"> contract de finanțare nr. ___/______</w:t>
      </w:r>
      <w:r w:rsidRPr="00FD2898">
        <w:rPr>
          <w:rFonts w:ascii="Arial" w:hAnsi="Arial" w:cs="Arial"/>
          <w:i/>
          <w:color w:val="auto"/>
          <w:sz w:val="22"/>
        </w:rPr>
        <w:t>”.</w:t>
      </w:r>
      <w:r w:rsidRPr="00FD2898">
        <w:rPr>
          <w:rFonts w:ascii="Arial" w:hAnsi="Arial" w:cs="Arial"/>
          <w:color w:val="auto"/>
          <w:sz w:val="22"/>
        </w:rPr>
        <w:t xml:space="preserve"> </w:t>
      </w:r>
    </w:p>
    <w:p w:rsidR="009905B1" w:rsidRPr="00FD2898" w:rsidRDefault="00027ADF" w:rsidP="001500CC">
      <w:pPr>
        <w:numPr>
          <w:ilvl w:val="0"/>
          <w:numId w:val="36"/>
        </w:numPr>
        <w:spacing w:after="0" w:line="240" w:lineRule="auto"/>
        <w:ind w:left="284" w:right="-30" w:hanging="11"/>
        <w:rPr>
          <w:rFonts w:ascii="Arial" w:hAnsi="Arial" w:cs="Arial"/>
          <w:color w:val="auto"/>
          <w:sz w:val="22"/>
        </w:rPr>
      </w:pPr>
      <w:r>
        <w:rPr>
          <w:rFonts w:ascii="Arial" w:hAnsi="Arial" w:cs="Arial"/>
          <w:color w:val="auto"/>
          <w:sz w:val="22"/>
        </w:rPr>
        <w:t>Termenul</w:t>
      </w:r>
      <w:r w:rsidR="00DE078C" w:rsidRPr="00FD2898">
        <w:rPr>
          <w:rFonts w:ascii="Arial" w:hAnsi="Arial" w:cs="Arial"/>
          <w:color w:val="auto"/>
          <w:sz w:val="22"/>
        </w:rPr>
        <w:t xml:space="preserve"> pentru plata fiecărei cereri de rambursare </w:t>
      </w:r>
      <w:proofErr w:type="gramStart"/>
      <w:r w:rsidR="00DE078C" w:rsidRPr="00FD2898">
        <w:rPr>
          <w:rFonts w:ascii="Arial" w:hAnsi="Arial" w:cs="Arial"/>
          <w:color w:val="auto"/>
          <w:sz w:val="22"/>
        </w:rPr>
        <w:t>este</w:t>
      </w:r>
      <w:proofErr w:type="gramEnd"/>
      <w:r w:rsidR="00DE078C" w:rsidRPr="00FD2898">
        <w:rPr>
          <w:rFonts w:ascii="Arial" w:hAnsi="Arial" w:cs="Arial"/>
          <w:color w:val="auto"/>
          <w:sz w:val="22"/>
        </w:rPr>
        <w:t xml:space="preserve"> </w:t>
      </w:r>
      <w:r w:rsidR="00DE078C" w:rsidRPr="00906C56">
        <w:rPr>
          <w:rFonts w:ascii="Arial" w:hAnsi="Arial" w:cs="Arial"/>
          <w:i/>
          <w:color w:val="auto"/>
          <w:sz w:val="22"/>
          <w:u w:val="single"/>
        </w:rPr>
        <w:t xml:space="preserve">de maxim </w:t>
      </w:r>
      <w:r w:rsidR="00B0037C" w:rsidRPr="00906C56">
        <w:rPr>
          <w:rFonts w:ascii="Arial" w:hAnsi="Arial" w:cs="Arial"/>
          <w:i/>
          <w:color w:val="auto"/>
          <w:sz w:val="22"/>
          <w:u w:val="single"/>
        </w:rPr>
        <w:t xml:space="preserve">45 </w:t>
      </w:r>
      <w:r w:rsidR="00DE078C" w:rsidRPr="00906C56">
        <w:rPr>
          <w:rFonts w:ascii="Arial" w:hAnsi="Arial" w:cs="Arial"/>
          <w:i/>
          <w:color w:val="auto"/>
          <w:sz w:val="22"/>
          <w:u w:val="single"/>
        </w:rPr>
        <w:t>de zile</w:t>
      </w:r>
      <w:r w:rsidR="00DE078C" w:rsidRPr="00FD2898">
        <w:rPr>
          <w:rFonts w:ascii="Arial" w:hAnsi="Arial" w:cs="Arial"/>
          <w:color w:val="auto"/>
          <w:sz w:val="22"/>
        </w:rPr>
        <w:t xml:space="preserve"> de la data înregistrării acesteia. </w:t>
      </w:r>
    </w:p>
    <w:p w:rsidR="00380ECB" w:rsidRPr="00FD2898" w:rsidRDefault="00DE078C" w:rsidP="001500CC">
      <w:pPr>
        <w:numPr>
          <w:ilvl w:val="0"/>
          <w:numId w:val="36"/>
        </w:numPr>
        <w:spacing w:after="0" w:line="240" w:lineRule="auto"/>
        <w:ind w:left="284" w:right="-30" w:hanging="11"/>
        <w:rPr>
          <w:rFonts w:ascii="Arial" w:hAnsi="Arial" w:cs="Arial"/>
          <w:color w:val="auto"/>
          <w:sz w:val="22"/>
        </w:rPr>
      </w:pPr>
      <w:r w:rsidRPr="00FD2898">
        <w:rPr>
          <w:rFonts w:ascii="Arial" w:hAnsi="Arial" w:cs="Arial"/>
          <w:color w:val="auto"/>
          <w:sz w:val="22"/>
        </w:rPr>
        <w:t>Plăţile vor fi efectuate</w:t>
      </w:r>
      <w:r w:rsidR="00B0037C" w:rsidRPr="00FD2898">
        <w:rPr>
          <w:rFonts w:ascii="Arial" w:hAnsi="Arial" w:cs="Arial"/>
          <w:color w:val="auto"/>
          <w:sz w:val="22"/>
        </w:rPr>
        <w:t xml:space="preserve"> </w:t>
      </w:r>
      <w:r w:rsidRPr="00FD2898">
        <w:rPr>
          <w:rFonts w:ascii="Arial" w:hAnsi="Arial" w:cs="Arial"/>
          <w:color w:val="auto"/>
          <w:sz w:val="22"/>
        </w:rPr>
        <w:t xml:space="preserve">în lei în următorul cont : </w:t>
      </w:r>
    </w:p>
    <w:p w:rsidR="009905B1" w:rsidRPr="00E8768B" w:rsidRDefault="00027ADF" w:rsidP="001500CC">
      <w:pPr>
        <w:pStyle w:val="ListParagraph"/>
        <w:numPr>
          <w:ilvl w:val="2"/>
          <w:numId w:val="37"/>
        </w:numPr>
        <w:spacing w:after="0" w:line="240" w:lineRule="auto"/>
        <w:ind w:left="993" w:right="-30" w:firstLine="0"/>
        <w:rPr>
          <w:rFonts w:ascii="Arial" w:hAnsi="Arial" w:cs="Arial"/>
          <w:color w:val="auto"/>
          <w:sz w:val="22"/>
        </w:rPr>
      </w:pPr>
      <w:r>
        <w:rPr>
          <w:rFonts w:ascii="Arial" w:hAnsi="Arial" w:cs="Arial"/>
          <w:color w:val="auto"/>
          <w:sz w:val="22"/>
        </w:rPr>
        <w:t>număr cont IBAN: _____________;</w:t>
      </w:r>
    </w:p>
    <w:p w:rsidR="00027ADF" w:rsidRDefault="00DE078C" w:rsidP="001500CC">
      <w:pPr>
        <w:pStyle w:val="ListParagraph"/>
        <w:numPr>
          <w:ilvl w:val="2"/>
          <w:numId w:val="37"/>
        </w:numPr>
        <w:spacing w:after="0" w:line="240" w:lineRule="auto"/>
        <w:ind w:left="993" w:right="-30" w:firstLine="0"/>
        <w:rPr>
          <w:rFonts w:ascii="Arial" w:hAnsi="Arial" w:cs="Arial"/>
          <w:color w:val="auto"/>
          <w:sz w:val="22"/>
        </w:rPr>
      </w:pPr>
      <w:r w:rsidRPr="00E8768B">
        <w:rPr>
          <w:rFonts w:ascii="Arial" w:hAnsi="Arial" w:cs="Arial"/>
          <w:color w:val="auto"/>
          <w:sz w:val="22"/>
        </w:rPr>
        <w:t>titular cont :</w:t>
      </w:r>
      <w:r w:rsidR="00027ADF">
        <w:rPr>
          <w:rFonts w:ascii="Arial" w:hAnsi="Arial" w:cs="Arial"/>
          <w:color w:val="auto"/>
          <w:sz w:val="22"/>
        </w:rPr>
        <w:t xml:space="preserve"> __________________;</w:t>
      </w:r>
      <w:r w:rsidRPr="00E8768B">
        <w:rPr>
          <w:rFonts w:ascii="Arial" w:hAnsi="Arial" w:cs="Arial"/>
          <w:color w:val="auto"/>
          <w:sz w:val="22"/>
        </w:rPr>
        <w:t xml:space="preserve">  </w:t>
      </w:r>
      <w:r w:rsidRPr="00E8768B">
        <w:rPr>
          <w:rFonts w:ascii="Arial" w:hAnsi="Arial" w:cs="Arial"/>
          <w:color w:val="auto"/>
          <w:sz w:val="22"/>
        </w:rPr>
        <w:tab/>
        <w:t xml:space="preserve">          </w:t>
      </w:r>
      <w:r w:rsidR="00661BEC" w:rsidRPr="00E8768B">
        <w:rPr>
          <w:rFonts w:ascii="Arial" w:hAnsi="Arial" w:cs="Arial"/>
          <w:color w:val="auto"/>
          <w:sz w:val="22"/>
        </w:rPr>
        <w:t xml:space="preserve">  </w:t>
      </w:r>
    </w:p>
    <w:p w:rsidR="009905B1" w:rsidRPr="00E8768B" w:rsidRDefault="00661BEC" w:rsidP="001500CC">
      <w:pPr>
        <w:pStyle w:val="ListParagraph"/>
        <w:numPr>
          <w:ilvl w:val="2"/>
          <w:numId w:val="37"/>
        </w:numPr>
        <w:spacing w:after="0" w:line="240" w:lineRule="auto"/>
        <w:ind w:left="993" w:right="-30" w:firstLine="0"/>
        <w:rPr>
          <w:rFonts w:ascii="Arial" w:hAnsi="Arial" w:cs="Arial"/>
          <w:color w:val="auto"/>
          <w:sz w:val="22"/>
        </w:rPr>
      </w:pPr>
      <w:r w:rsidRPr="00E8768B">
        <w:rPr>
          <w:rFonts w:ascii="Arial" w:hAnsi="Arial" w:cs="Arial"/>
          <w:color w:val="auto"/>
          <w:sz w:val="22"/>
        </w:rPr>
        <w:t xml:space="preserve"> </w:t>
      </w:r>
      <w:proofErr w:type="gramStart"/>
      <w:r w:rsidR="00027ADF">
        <w:rPr>
          <w:rFonts w:ascii="Arial" w:hAnsi="Arial" w:cs="Arial"/>
          <w:color w:val="auto"/>
          <w:sz w:val="22"/>
        </w:rPr>
        <w:t>denumirea</w:t>
      </w:r>
      <w:proofErr w:type="gramEnd"/>
      <w:r w:rsidR="00027ADF">
        <w:rPr>
          <w:rFonts w:ascii="Arial" w:hAnsi="Arial" w:cs="Arial"/>
          <w:color w:val="auto"/>
          <w:sz w:val="22"/>
        </w:rPr>
        <w:t xml:space="preserve"> şi adresa b</w:t>
      </w:r>
      <w:r w:rsidR="00DE078C" w:rsidRPr="00E8768B">
        <w:rPr>
          <w:rFonts w:ascii="Arial" w:hAnsi="Arial" w:cs="Arial"/>
          <w:color w:val="auto"/>
          <w:sz w:val="22"/>
        </w:rPr>
        <w:t>ăncii :</w:t>
      </w:r>
      <w:r w:rsidR="00027ADF">
        <w:rPr>
          <w:rFonts w:ascii="Arial" w:hAnsi="Arial" w:cs="Arial"/>
          <w:color w:val="auto"/>
          <w:sz w:val="22"/>
        </w:rPr>
        <w:t xml:space="preserve"> ____ .</w:t>
      </w:r>
      <w:r w:rsidR="00DE078C" w:rsidRPr="00E8768B">
        <w:rPr>
          <w:rFonts w:ascii="Arial" w:hAnsi="Arial" w:cs="Arial"/>
          <w:color w:val="auto"/>
          <w:sz w:val="22"/>
        </w:rPr>
        <w:t xml:space="preserve">  </w:t>
      </w:r>
    </w:p>
    <w:p w:rsidR="00807DA1" w:rsidRPr="00E8768B" w:rsidRDefault="00DE078C" w:rsidP="001500CC">
      <w:pPr>
        <w:numPr>
          <w:ilvl w:val="0"/>
          <w:numId w:val="36"/>
        </w:numPr>
        <w:spacing w:after="0" w:line="240" w:lineRule="auto"/>
        <w:ind w:left="284" w:right="-30" w:hanging="11"/>
        <w:rPr>
          <w:rFonts w:ascii="Arial" w:hAnsi="Arial" w:cs="Arial"/>
          <w:color w:val="auto"/>
          <w:sz w:val="22"/>
        </w:rPr>
      </w:pPr>
      <w:r w:rsidRPr="00E8768B">
        <w:rPr>
          <w:rFonts w:ascii="Arial" w:hAnsi="Arial" w:cs="Arial"/>
          <w:color w:val="auto"/>
          <w:sz w:val="22"/>
        </w:rPr>
        <w:t xml:space="preserve">Beneficiarul poate solicita </w:t>
      </w:r>
      <w:proofErr w:type="gramStart"/>
      <w:r w:rsidRPr="00E8768B">
        <w:rPr>
          <w:rFonts w:ascii="Arial" w:hAnsi="Arial" w:cs="Arial"/>
          <w:color w:val="auto"/>
          <w:sz w:val="22"/>
        </w:rPr>
        <w:t>un</w:t>
      </w:r>
      <w:proofErr w:type="gramEnd"/>
      <w:r w:rsidRPr="00E8768B">
        <w:rPr>
          <w:rFonts w:ascii="Arial" w:hAnsi="Arial" w:cs="Arial"/>
          <w:color w:val="auto"/>
          <w:sz w:val="22"/>
        </w:rPr>
        <w:t xml:space="preserve"> avans</w:t>
      </w:r>
      <w:r w:rsidR="00027ADF">
        <w:rPr>
          <w:rFonts w:ascii="Arial" w:hAnsi="Arial" w:cs="Arial"/>
          <w:color w:val="auto"/>
          <w:sz w:val="22"/>
        </w:rPr>
        <w:t>,</w:t>
      </w:r>
      <w:r w:rsidRPr="00E8768B">
        <w:rPr>
          <w:rFonts w:ascii="Arial" w:hAnsi="Arial" w:cs="Arial"/>
          <w:color w:val="auto"/>
          <w:sz w:val="22"/>
        </w:rPr>
        <w:t xml:space="preserve"> pentru costurile de funcţionare şi animare, în condiţiile prevederilor art. 29 alin. (20) </w:t>
      </w:r>
      <w:proofErr w:type="gramStart"/>
      <w:r w:rsidRPr="00E8768B">
        <w:rPr>
          <w:rFonts w:ascii="Arial" w:hAnsi="Arial" w:cs="Arial"/>
          <w:color w:val="auto"/>
          <w:sz w:val="22"/>
        </w:rPr>
        <w:t>din</w:t>
      </w:r>
      <w:proofErr w:type="gramEnd"/>
      <w:r w:rsidRPr="00E8768B">
        <w:rPr>
          <w:rFonts w:ascii="Arial" w:hAnsi="Arial" w:cs="Arial"/>
          <w:color w:val="auto"/>
          <w:sz w:val="22"/>
        </w:rPr>
        <w:t xml:space="preserve"> O</w:t>
      </w:r>
      <w:r w:rsidR="00916960" w:rsidRPr="00E8768B">
        <w:rPr>
          <w:rFonts w:ascii="Arial" w:hAnsi="Arial" w:cs="Arial"/>
          <w:color w:val="auto"/>
          <w:sz w:val="22"/>
        </w:rPr>
        <w:t>.</w:t>
      </w:r>
      <w:r w:rsidRPr="00E8768B">
        <w:rPr>
          <w:rFonts w:ascii="Arial" w:hAnsi="Arial" w:cs="Arial"/>
          <w:color w:val="auto"/>
          <w:sz w:val="22"/>
        </w:rPr>
        <w:t>U</w:t>
      </w:r>
      <w:r w:rsidR="00916960" w:rsidRPr="00E8768B">
        <w:rPr>
          <w:rFonts w:ascii="Arial" w:hAnsi="Arial" w:cs="Arial"/>
          <w:color w:val="auto"/>
          <w:sz w:val="22"/>
        </w:rPr>
        <w:t>.</w:t>
      </w:r>
      <w:r w:rsidRPr="00E8768B">
        <w:rPr>
          <w:rFonts w:ascii="Arial" w:hAnsi="Arial" w:cs="Arial"/>
          <w:color w:val="auto"/>
          <w:sz w:val="22"/>
        </w:rPr>
        <w:t>G</w:t>
      </w:r>
      <w:r w:rsidR="00916960" w:rsidRPr="00E8768B">
        <w:rPr>
          <w:rFonts w:ascii="Arial" w:hAnsi="Arial" w:cs="Arial"/>
          <w:color w:val="auto"/>
          <w:sz w:val="22"/>
        </w:rPr>
        <w:t>.</w:t>
      </w:r>
      <w:r w:rsidRPr="00E8768B">
        <w:rPr>
          <w:rFonts w:ascii="Arial" w:hAnsi="Arial" w:cs="Arial"/>
          <w:color w:val="auto"/>
          <w:sz w:val="22"/>
        </w:rPr>
        <w:t xml:space="preserve"> nr. 49/2015, cu modificările și completările ulterioare. </w:t>
      </w:r>
    </w:p>
    <w:p w:rsidR="009905B1" w:rsidRPr="00E8768B" w:rsidRDefault="00DE078C" w:rsidP="001500CC">
      <w:pPr>
        <w:pStyle w:val="ListParagraph"/>
        <w:numPr>
          <w:ilvl w:val="0"/>
          <w:numId w:val="36"/>
        </w:numPr>
        <w:spacing w:after="0" w:line="240" w:lineRule="auto"/>
        <w:ind w:left="283" w:right="-28" w:hanging="11"/>
        <w:rPr>
          <w:rFonts w:ascii="Arial" w:hAnsi="Arial" w:cs="Arial"/>
          <w:color w:val="auto"/>
          <w:sz w:val="22"/>
        </w:rPr>
      </w:pPr>
      <w:r w:rsidRPr="00E8768B">
        <w:rPr>
          <w:rFonts w:ascii="Arial" w:hAnsi="Arial" w:cs="Arial"/>
          <w:color w:val="auto"/>
          <w:sz w:val="22"/>
        </w:rPr>
        <w:t xml:space="preserve">Plata finanțării nerambursabile </w:t>
      </w:r>
      <w:proofErr w:type="gramStart"/>
      <w:r w:rsidRPr="00E8768B">
        <w:rPr>
          <w:rFonts w:ascii="Arial" w:hAnsi="Arial" w:cs="Arial"/>
          <w:color w:val="auto"/>
          <w:sz w:val="22"/>
        </w:rPr>
        <w:t>va</w:t>
      </w:r>
      <w:proofErr w:type="gramEnd"/>
      <w:r w:rsidRPr="00E8768B">
        <w:rPr>
          <w:rFonts w:ascii="Arial" w:hAnsi="Arial" w:cs="Arial"/>
          <w:color w:val="auto"/>
          <w:sz w:val="22"/>
        </w:rPr>
        <w:t xml:space="preserve"> fi efectuată de către Au</w:t>
      </w:r>
      <w:r w:rsidR="00027ADF">
        <w:rPr>
          <w:rFonts w:ascii="Arial" w:hAnsi="Arial" w:cs="Arial"/>
          <w:color w:val="auto"/>
          <w:sz w:val="22"/>
        </w:rPr>
        <w:t>toritatea Contractantă în baza c</w:t>
      </w:r>
      <w:r w:rsidRPr="00E8768B">
        <w:rPr>
          <w:rFonts w:ascii="Arial" w:hAnsi="Arial" w:cs="Arial"/>
          <w:color w:val="auto"/>
          <w:sz w:val="22"/>
        </w:rPr>
        <w:t>ererii de rambursare ș</w:t>
      </w:r>
      <w:r w:rsidR="00027ADF">
        <w:rPr>
          <w:rFonts w:ascii="Arial" w:hAnsi="Arial" w:cs="Arial"/>
          <w:color w:val="auto"/>
          <w:sz w:val="22"/>
        </w:rPr>
        <w:t>i/sau în baza cererii de plată</w:t>
      </w:r>
      <w:r w:rsidRPr="00E8768B">
        <w:rPr>
          <w:rFonts w:ascii="Arial" w:hAnsi="Arial" w:cs="Arial"/>
          <w:color w:val="auto"/>
          <w:sz w:val="22"/>
        </w:rPr>
        <w:t xml:space="preserve">. </w:t>
      </w:r>
    </w:p>
    <w:p w:rsidR="009905B1" w:rsidRPr="00FD2898" w:rsidRDefault="00DE078C" w:rsidP="003677D0">
      <w:pPr>
        <w:spacing w:after="0" w:line="240" w:lineRule="auto"/>
        <w:ind w:left="276" w:right="-30" w:firstLine="0"/>
        <w:jc w:val="left"/>
        <w:rPr>
          <w:rFonts w:ascii="Arial" w:hAnsi="Arial" w:cs="Arial"/>
          <w:sz w:val="22"/>
        </w:rPr>
      </w:pPr>
      <w:r w:rsidRPr="00FD2898">
        <w:rPr>
          <w:rFonts w:ascii="Arial" w:hAnsi="Arial" w:cs="Arial"/>
          <w:sz w:val="22"/>
        </w:rPr>
        <w:t xml:space="preserve"> </w:t>
      </w:r>
    </w:p>
    <w:p w:rsidR="009905B1" w:rsidRPr="00FD2898" w:rsidRDefault="00DE078C" w:rsidP="003677D0">
      <w:pPr>
        <w:spacing w:after="0" w:line="240" w:lineRule="auto"/>
        <w:ind w:left="271" w:right="-30"/>
        <w:rPr>
          <w:rFonts w:ascii="Arial" w:hAnsi="Arial" w:cs="Arial"/>
          <w:b/>
          <w:sz w:val="22"/>
        </w:rPr>
      </w:pPr>
      <w:r w:rsidRPr="00FD2898">
        <w:rPr>
          <w:rFonts w:ascii="Arial" w:hAnsi="Arial" w:cs="Arial"/>
          <w:b/>
          <w:sz w:val="22"/>
        </w:rPr>
        <w:t>Articol</w:t>
      </w:r>
      <w:r w:rsidR="00767835">
        <w:rPr>
          <w:rFonts w:ascii="Arial" w:hAnsi="Arial" w:cs="Arial"/>
          <w:b/>
          <w:sz w:val="22"/>
        </w:rPr>
        <w:t xml:space="preserve">ul 6 – Prevederi </w:t>
      </w:r>
      <w:r w:rsidRPr="00FD2898">
        <w:rPr>
          <w:rFonts w:ascii="Arial" w:hAnsi="Arial" w:cs="Arial"/>
          <w:b/>
          <w:sz w:val="22"/>
        </w:rPr>
        <w:t xml:space="preserve">generale </w:t>
      </w:r>
    </w:p>
    <w:p w:rsidR="009905B1" w:rsidRPr="00FD2898" w:rsidRDefault="00DE078C" w:rsidP="000A0137">
      <w:pPr>
        <w:numPr>
          <w:ilvl w:val="0"/>
          <w:numId w:val="3"/>
        </w:numPr>
        <w:spacing w:after="0" w:line="240" w:lineRule="auto"/>
        <w:ind w:right="-30"/>
        <w:rPr>
          <w:rFonts w:ascii="Arial" w:hAnsi="Arial" w:cs="Arial"/>
          <w:sz w:val="22"/>
        </w:rPr>
      </w:pPr>
      <w:r w:rsidRPr="00FD2898">
        <w:rPr>
          <w:rFonts w:ascii="Arial" w:hAnsi="Arial" w:cs="Arial"/>
          <w:sz w:val="22"/>
        </w:rPr>
        <w:t xml:space="preserve">În accepţiunea părţilor contractante, orice notificare adresată de către una dintre părți, celeilalte, </w:t>
      </w:r>
      <w:proofErr w:type="gramStart"/>
      <w:r w:rsidRPr="00FD2898">
        <w:rPr>
          <w:rFonts w:ascii="Arial" w:hAnsi="Arial" w:cs="Arial"/>
          <w:sz w:val="22"/>
        </w:rPr>
        <w:t>este</w:t>
      </w:r>
      <w:proofErr w:type="gramEnd"/>
      <w:r w:rsidRPr="00FD2898">
        <w:rPr>
          <w:rFonts w:ascii="Arial" w:hAnsi="Arial" w:cs="Arial"/>
          <w:sz w:val="22"/>
        </w:rPr>
        <w:t xml:space="preserve"> valabil îndeplinită</w:t>
      </w:r>
      <w:r w:rsidR="00767835">
        <w:rPr>
          <w:rFonts w:ascii="Arial" w:hAnsi="Arial" w:cs="Arial"/>
          <w:sz w:val="22"/>
        </w:rPr>
        <w:t>,</w:t>
      </w:r>
      <w:r w:rsidRPr="00FD2898">
        <w:rPr>
          <w:rFonts w:ascii="Arial" w:hAnsi="Arial" w:cs="Arial"/>
          <w:sz w:val="22"/>
        </w:rPr>
        <w:t xml:space="preserve"> dacă va fi transmisă la adresa/sediul prevăzut în partea introductivă a prezentului contract de finanțare. Schimbarea sediului uneia dintre părţi</w:t>
      </w:r>
      <w:r w:rsidR="00906C56">
        <w:rPr>
          <w:rFonts w:ascii="Arial" w:hAnsi="Arial" w:cs="Arial"/>
          <w:sz w:val="22"/>
        </w:rPr>
        <w:t>le</w:t>
      </w:r>
      <w:r w:rsidRPr="00FD2898">
        <w:rPr>
          <w:rFonts w:ascii="Arial" w:hAnsi="Arial" w:cs="Arial"/>
          <w:sz w:val="22"/>
        </w:rPr>
        <w:t xml:space="preserve"> contractante</w:t>
      </w:r>
      <w:r w:rsidR="00906C56">
        <w:rPr>
          <w:rFonts w:ascii="Arial" w:hAnsi="Arial" w:cs="Arial"/>
          <w:sz w:val="22"/>
        </w:rPr>
        <w:t>,</w:t>
      </w:r>
      <w:r w:rsidRPr="00FD2898">
        <w:rPr>
          <w:rFonts w:ascii="Arial" w:hAnsi="Arial" w:cs="Arial"/>
          <w:sz w:val="22"/>
        </w:rPr>
        <w:t xml:space="preserve"> </w:t>
      </w:r>
      <w:proofErr w:type="gramStart"/>
      <w:r w:rsidRPr="00FD2898">
        <w:rPr>
          <w:rFonts w:ascii="Arial" w:hAnsi="Arial" w:cs="Arial"/>
          <w:sz w:val="22"/>
        </w:rPr>
        <w:t>va</w:t>
      </w:r>
      <w:proofErr w:type="gramEnd"/>
      <w:r w:rsidRPr="00FD2898">
        <w:rPr>
          <w:rFonts w:ascii="Arial" w:hAnsi="Arial" w:cs="Arial"/>
          <w:sz w:val="22"/>
        </w:rPr>
        <w:t xml:space="preserve"> fi notificată celeilate părţi</w:t>
      </w:r>
      <w:r w:rsidR="00906C56">
        <w:rPr>
          <w:rFonts w:ascii="Arial" w:hAnsi="Arial" w:cs="Arial"/>
          <w:sz w:val="22"/>
        </w:rPr>
        <w:t>,</w:t>
      </w:r>
      <w:r w:rsidRPr="00FD2898">
        <w:rPr>
          <w:rFonts w:ascii="Arial" w:hAnsi="Arial" w:cs="Arial"/>
          <w:sz w:val="22"/>
        </w:rPr>
        <w:t xml:space="preserve"> în termen </w:t>
      </w:r>
      <w:r w:rsidRPr="00906C56">
        <w:rPr>
          <w:rFonts w:ascii="Arial" w:hAnsi="Arial" w:cs="Arial"/>
          <w:i/>
          <w:sz w:val="22"/>
          <w:u w:val="single"/>
        </w:rPr>
        <w:t>de 5 zile lucrătoare</w:t>
      </w:r>
      <w:r w:rsidRPr="00FD2898">
        <w:rPr>
          <w:rFonts w:ascii="Arial" w:hAnsi="Arial" w:cs="Arial"/>
          <w:sz w:val="22"/>
        </w:rPr>
        <w:t xml:space="preserve"> de la modificare. Lipsa acestei informări nu atrage sancţiunea necomunicării notificărilor legate de executarea prezentului contract</w:t>
      </w:r>
      <w:r w:rsidR="00906C56">
        <w:rPr>
          <w:rFonts w:ascii="Arial" w:hAnsi="Arial" w:cs="Arial"/>
          <w:sz w:val="22"/>
        </w:rPr>
        <w:t xml:space="preserve"> de finanțare</w:t>
      </w:r>
      <w:r w:rsidRPr="00FD2898">
        <w:rPr>
          <w:rFonts w:ascii="Arial" w:hAnsi="Arial" w:cs="Arial"/>
          <w:sz w:val="22"/>
        </w:rPr>
        <w:t xml:space="preserve">. </w:t>
      </w:r>
    </w:p>
    <w:p w:rsidR="009905B1" w:rsidRPr="00FD2898" w:rsidRDefault="00DE078C" w:rsidP="000A0137">
      <w:pPr>
        <w:numPr>
          <w:ilvl w:val="0"/>
          <w:numId w:val="3"/>
        </w:numPr>
        <w:spacing w:after="0" w:line="240" w:lineRule="auto"/>
        <w:ind w:right="-30"/>
        <w:rPr>
          <w:rFonts w:ascii="Arial" w:hAnsi="Arial" w:cs="Arial"/>
          <w:sz w:val="22"/>
        </w:rPr>
      </w:pPr>
      <w:r w:rsidRPr="00FD2898">
        <w:rPr>
          <w:rFonts w:ascii="Arial" w:hAnsi="Arial" w:cs="Arial"/>
          <w:sz w:val="22"/>
        </w:rPr>
        <w:t>În cazul în care</w:t>
      </w:r>
      <w:r w:rsidR="00906C56">
        <w:rPr>
          <w:rFonts w:ascii="Arial" w:hAnsi="Arial" w:cs="Arial"/>
          <w:sz w:val="22"/>
        </w:rPr>
        <w:t>,</w:t>
      </w:r>
      <w:r w:rsidRPr="00FD2898">
        <w:rPr>
          <w:rFonts w:ascii="Arial" w:hAnsi="Arial" w:cs="Arial"/>
          <w:sz w:val="22"/>
        </w:rPr>
        <w:t xml:space="preserve"> notificarea se face pe cale poştală, ea </w:t>
      </w:r>
      <w:proofErr w:type="gramStart"/>
      <w:r w:rsidRPr="00FD2898">
        <w:rPr>
          <w:rFonts w:ascii="Arial" w:hAnsi="Arial" w:cs="Arial"/>
          <w:sz w:val="22"/>
        </w:rPr>
        <w:t>va</w:t>
      </w:r>
      <w:proofErr w:type="gramEnd"/>
      <w:r w:rsidRPr="00FD2898">
        <w:rPr>
          <w:rFonts w:ascii="Arial" w:hAnsi="Arial" w:cs="Arial"/>
          <w:sz w:val="22"/>
        </w:rPr>
        <w:t xml:space="preserve"> fi transmisă prin scrisoare recomandată,</w:t>
      </w:r>
      <w:r w:rsidR="00906C56">
        <w:rPr>
          <w:rFonts w:ascii="Arial" w:hAnsi="Arial" w:cs="Arial"/>
          <w:sz w:val="22"/>
        </w:rPr>
        <w:t xml:space="preserve"> cu confirmare de primire</w:t>
      </w:r>
      <w:r w:rsidRPr="00FD2898">
        <w:rPr>
          <w:rFonts w:ascii="Arial" w:hAnsi="Arial" w:cs="Arial"/>
          <w:sz w:val="22"/>
        </w:rPr>
        <w:t xml:space="preserve"> şi se consideră primită de destinatar la data menţionată de oficiul poştal primitor pe această confirmare. </w:t>
      </w:r>
    </w:p>
    <w:p w:rsidR="009905B1" w:rsidRPr="00FD2898" w:rsidRDefault="00DE078C" w:rsidP="000A0137">
      <w:pPr>
        <w:numPr>
          <w:ilvl w:val="0"/>
          <w:numId w:val="3"/>
        </w:numPr>
        <w:spacing w:after="0" w:line="240" w:lineRule="auto"/>
        <w:ind w:right="-30"/>
        <w:rPr>
          <w:rFonts w:ascii="Arial" w:hAnsi="Arial" w:cs="Arial"/>
          <w:sz w:val="22"/>
        </w:rPr>
      </w:pPr>
      <w:r w:rsidRPr="00FD2898">
        <w:rPr>
          <w:rFonts w:ascii="Arial" w:hAnsi="Arial" w:cs="Arial"/>
          <w:sz w:val="22"/>
        </w:rPr>
        <w:t xml:space="preserve">Dacă notificarea se trimite prin fax sau e-mail, ea se consideră primită în ziua în care a fost expediată dacă </w:t>
      </w:r>
      <w:proofErr w:type="gramStart"/>
      <w:r w:rsidRPr="00FD2898">
        <w:rPr>
          <w:rFonts w:ascii="Arial" w:hAnsi="Arial" w:cs="Arial"/>
          <w:sz w:val="22"/>
        </w:rPr>
        <w:t>este</w:t>
      </w:r>
      <w:proofErr w:type="gramEnd"/>
      <w:r w:rsidRPr="00FD2898">
        <w:rPr>
          <w:rFonts w:ascii="Arial" w:hAnsi="Arial" w:cs="Arial"/>
          <w:sz w:val="22"/>
        </w:rPr>
        <w:t xml:space="preserve"> transmisă în timpul</w:t>
      </w:r>
      <w:r w:rsidR="00885811" w:rsidRPr="00FD2898">
        <w:rPr>
          <w:rFonts w:ascii="Arial" w:hAnsi="Arial" w:cs="Arial"/>
          <w:sz w:val="22"/>
        </w:rPr>
        <w:t xml:space="preserve"> orelor de program</w:t>
      </w:r>
      <w:r w:rsidRPr="00FD2898">
        <w:rPr>
          <w:rFonts w:ascii="Arial" w:hAnsi="Arial" w:cs="Arial"/>
          <w:sz w:val="22"/>
        </w:rPr>
        <w:t>. În cazul în care</w:t>
      </w:r>
      <w:r w:rsidR="00906C56">
        <w:rPr>
          <w:rFonts w:ascii="Arial" w:hAnsi="Arial" w:cs="Arial"/>
          <w:sz w:val="22"/>
        </w:rPr>
        <w:t>,</w:t>
      </w:r>
      <w:r w:rsidRPr="00FD2898">
        <w:rPr>
          <w:rFonts w:ascii="Arial" w:hAnsi="Arial" w:cs="Arial"/>
          <w:sz w:val="22"/>
        </w:rPr>
        <w:t xml:space="preserve"> ea se transmite în afara orelor de program se consideră a fi transmisă în următoarea zi lucrătoare, dacă partea căreia îi </w:t>
      </w:r>
      <w:proofErr w:type="gramStart"/>
      <w:r w:rsidRPr="00FD2898">
        <w:rPr>
          <w:rFonts w:ascii="Arial" w:hAnsi="Arial" w:cs="Arial"/>
          <w:sz w:val="22"/>
        </w:rPr>
        <w:t>este</w:t>
      </w:r>
      <w:proofErr w:type="gramEnd"/>
      <w:r w:rsidRPr="00FD2898">
        <w:rPr>
          <w:rFonts w:ascii="Arial" w:hAnsi="Arial" w:cs="Arial"/>
          <w:sz w:val="22"/>
        </w:rPr>
        <w:t xml:space="preserve"> adresată nu o înregistrează în ziua transmiterii. </w:t>
      </w:r>
    </w:p>
    <w:p w:rsidR="009905B1" w:rsidRPr="00FD2898" w:rsidRDefault="00DE078C" w:rsidP="000A0137">
      <w:pPr>
        <w:numPr>
          <w:ilvl w:val="0"/>
          <w:numId w:val="3"/>
        </w:numPr>
        <w:spacing w:after="0" w:line="240" w:lineRule="auto"/>
        <w:ind w:right="-30"/>
        <w:rPr>
          <w:rFonts w:ascii="Arial" w:hAnsi="Arial" w:cs="Arial"/>
          <w:sz w:val="22"/>
        </w:rPr>
      </w:pPr>
      <w:r w:rsidRPr="00FD2898">
        <w:rPr>
          <w:rFonts w:ascii="Arial" w:hAnsi="Arial" w:cs="Arial"/>
          <w:sz w:val="22"/>
        </w:rPr>
        <w:t xml:space="preserve">Orice comunicare </w:t>
      </w:r>
      <w:proofErr w:type="gramStart"/>
      <w:r w:rsidRPr="00FD2898">
        <w:rPr>
          <w:rFonts w:ascii="Arial" w:hAnsi="Arial" w:cs="Arial"/>
          <w:sz w:val="22"/>
        </w:rPr>
        <w:t>est</w:t>
      </w:r>
      <w:r w:rsidR="00906C56">
        <w:rPr>
          <w:rFonts w:ascii="Arial" w:hAnsi="Arial" w:cs="Arial"/>
          <w:sz w:val="22"/>
        </w:rPr>
        <w:t>e</w:t>
      </w:r>
      <w:proofErr w:type="gramEnd"/>
      <w:r w:rsidR="00906C56">
        <w:rPr>
          <w:rFonts w:ascii="Arial" w:hAnsi="Arial" w:cs="Arial"/>
          <w:sz w:val="22"/>
        </w:rPr>
        <w:t xml:space="preserve"> opozabilă celeilate părți dacă</w:t>
      </w:r>
      <w:r w:rsidRPr="00FD2898">
        <w:rPr>
          <w:rFonts w:ascii="Arial" w:hAnsi="Arial" w:cs="Arial"/>
          <w:sz w:val="22"/>
        </w:rPr>
        <w:t xml:space="preserve"> este semnată de către o persoana autorizată. </w:t>
      </w:r>
    </w:p>
    <w:p w:rsidR="009905B1" w:rsidRPr="00FD2898" w:rsidRDefault="00DE078C" w:rsidP="000A0137">
      <w:pPr>
        <w:numPr>
          <w:ilvl w:val="0"/>
          <w:numId w:val="3"/>
        </w:numPr>
        <w:spacing w:after="0" w:line="240" w:lineRule="auto"/>
        <w:ind w:right="-30"/>
        <w:rPr>
          <w:rFonts w:ascii="Arial" w:hAnsi="Arial" w:cs="Arial"/>
          <w:sz w:val="22"/>
        </w:rPr>
      </w:pPr>
      <w:r w:rsidRPr="00FD2898">
        <w:rPr>
          <w:rFonts w:ascii="Arial" w:hAnsi="Arial" w:cs="Arial"/>
          <w:sz w:val="22"/>
        </w:rPr>
        <w:t>Corespondenţa poştală se consideră că a fost primită de către Autoritatea contractantă la data la care a fost înregistrată de către Direcţia Generală Pescuit</w:t>
      </w:r>
      <w:r w:rsidR="00EB450E">
        <w:rPr>
          <w:rFonts w:ascii="Arial" w:hAnsi="Arial" w:cs="Arial"/>
          <w:sz w:val="22"/>
        </w:rPr>
        <w:t xml:space="preserve"> -</w:t>
      </w:r>
      <w:r w:rsidRPr="00FD2898">
        <w:rPr>
          <w:rFonts w:ascii="Arial" w:hAnsi="Arial" w:cs="Arial"/>
          <w:sz w:val="22"/>
        </w:rPr>
        <w:t xml:space="preserve"> Autoritatea de Management pentru POPAM.  </w:t>
      </w:r>
    </w:p>
    <w:p w:rsidR="00260771" w:rsidRPr="00FD2898" w:rsidRDefault="00260771" w:rsidP="003677D0">
      <w:pPr>
        <w:spacing w:after="0" w:line="240" w:lineRule="auto"/>
        <w:ind w:right="1140"/>
        <w:rPr>
          <w:rFonts w:ascii="Arial" w:hAnsi="Arial" w:cs="Arial"/>
          <w:sz w:val="22"/>
        </w:rPr>
      </w:pPr>
    </w:p>
    <w:p w:rsidR="009905B1" w:rsidRPr="00FD2898" w:rsidRDefault="00DE078C" w:rsidP="003677D0">
      <w:pPr>
        <w:spacing w:after="0" w:line="240" w:lineRule="auto"/>
        <w:ind w:left="278" w:right="0" w:firstLine="0"/>
        <w:jc w:val="left"/>
        <w:rPr>
          <w:rFonts w:ascii="Arial" w:hAnsi="Arial" w:cs="Arial"/>
          <w:b/>
          <w:sz w:val="22"/>
        </w:rPr>
      </w:pPr>
      <w:r w:rsidRPr="00FD2898">
        <w:rPr>
          <w:rFonts w:ascii="Arial" w:hAnsi="Arial" w:cs="Arial"/>
          <w:b/>
          <w:sz w:val="22"/>
        </w:rPr>
        <w:t xml:space="preserve">Articolul 7 – Anexe  </w:t>
      </w:r>
    </w:p>
    <w:p w:rsidR="009905B1" w:rsidRPr="00FD2898" w:rsidRDefault="00DE078C" w:rsidP="003677D0">
      <w:pPr>
        <w:spacing w:after="0" w:line="240" w:lineRule="auto"/>
        <w:ind w:left="278" w:right="0" w:firstLine="0"/>
        <w:rPr>
          <w:rFonts w:ascii="Arial" w:hAnsi="Arial" w:cs="Arial"/>
          <w:sz w:val="22"/>
        </w:rPr>
      </w:pPr>
      <w:r w:rsidRPr="00FD2898">
        <w:rPr>
          <w:rFonts w:ascii="Arial" w:hAnsi="Arial" w:cs="Arial"/>
          <w:sz w:val="22"/>
        </w:rPr>
        <w:t xml:space="preserve">Următoarele documente sunt anexate la prezentul contract de finanțare şi fac parte integrantă din acesta, având aceeaşi forţă juridică: </w:t>
      </w:r>
    </w:p>
    <w:tbl>
      <w:tblPr>
        <w:tblStyle w:val="TableGrid"/>
        <w:tblW w:w="8512" w:type="dxa"/>
        <w:tblInd w:w="280" w:type="dxa"/>
        <w:tblCellMar>
          <w:right w:w="16" w:type="dxa"/>
        </w:tblCellMar>
        <w:tblLook w:val="04A0" w:firstRow="1" w:lastRow="0" w:firstColumn="1" w:lastColumn="0" w:noHBand="0" w:noVBand="1"/>
      </w:tblPr>
      <w:tblGrid>
        <w:gridCol w:w="1515"/>
        <w:gridCol w:w="6997"/>
      </w:tblGrid>
      <w:tr w:rsidR="009905B1" w:rsidRPr="00FD2898" w:rsidTr="00A70B52">
        <w:trPr>
          <w:trHeight w:val="258"/>
        </w:trPr>
        <w:tc>
          <w:tcPr>
            <w:tcW w:w="1515" w:type="dxa"/>
            <w:tcBorders>
              <w:top w:val="single" w:sz="4" w:space="0" w:color="000000"/>
              <w:left w:val="single" w:sz="3" w:space="0" w:color="000000"/>
              <w:bottom w:val="single" w:sz="4" w:space="0" w:color="000000"/>
              <w:right w:val="single" w:sz="4" w:space="0" w:color="000000"/>
            </w:tcBorders>
            <w:shd w:val="clear" w:color="auto" w:fill="BCD5EE"/>
          </w:tcPr>
          <w:p w:rsidR="009905B1" w:rsidRPr="00EB450E" w:rsidRDefault="00DE078C" w:rsidP="003677D0">
            <w:pPr>
              <w:spacing w:after="0" w:line="240" w:lineRule="auto"/>
              <w:ind w:left="104" w:right="0" w:firstLine="0"/>
              <w:jc w:val="left"/>
              <w:rPr>
                <w:rFonts w:ascii="Arial" w:hAnsi="Arial" w:cs="Arial"/>
                <w:b/>
                <w:sz w:val="22"/>
              </w:rPr>
            </w:pPr>
            <w:r w:rsidRPr="00EB450E">
              <w:rPr>
                <w:rFonts w:ascii="Arial" w:hAnsi="Arial" w:cs="Arial"/>
                <w:b/>
                <w:sz w:val="22"/>
              </w:rPr>
              <w:t xml:space="preserve">Anexa nr.  I      </w:t>
            </w:r>
          </w:p>
        </w:tc>
        <w:tc>
          <w:tcPr>
            <w:tcW w:w="6997" w:type="dxa"/>
            <w:tcBorders>
              <w:top w:val="single" w:sz="4" w:space="0" w:color="000000"/>
              <w:left w:val="single" w:sz="4" w:space="0" w:color="000000"/>
              <w:bottom w:val="single" w:sz="4" w:space="0" w:color="000000"/>
              <w:right w:val="single" w:sz="4" w:space="0" w:color="000000"/>
            </w:tcBorders>
          </w:tcPr>
          <w:p w:rsidR="009905B1" w:rsidRPr="00FD2898" w:rsidRDefault="00EB450E" w:rsidP="003677D0">
            <w:pPr>
              <w:spacing w:after="0" w:line="240" w:lineRule="auto"/>
              <w:ind w:left="-18" w:right="0" w:firstLine="0"/>
              <w:jc w:val="left"/>
              <w:rPr>
                <w:rFonts w:ascii="Arial" w:hAnsi="Arial" w:cs="Arial"/>
                <w:sz w:val="22"/>
              </w:rPr>
            </w:pPr>
            <w:r>
              <w:rPr>
                <w:rFonts w:ascii="Arial" w:hAnsi="Arial" w:cs="Arial"/>
                <w:sz w:val="22"/>
              </w:rPr>
              <w:t xml:space="preserve"> Prevederi g</w:t>
            </w:r>
            <w:r w:rsidR="00DE078C" w:rsidRPr="00FD2898">
              <w:rPr>
                <w:rFonts w:ascii="Arial" w:hAnsi="Arial" w:cs="Arial"/>
                <w:sz w:val="22"/>
              </w:rPr>
              <w:t xml:space="preserve">enerale  </w:t>
            </w:r>
          </w:p>
        </w:tc>
      </w:tr>
      <w:tr w:rsidR="009905B1" w:rsidRPr="00FD2898" w:rsidTr="00A70B52">
        <w:trPr>
          <w:trHeight w:val="258"/>
        </w:trPr>
        <w:tc>
          <w:tcPr>
            <w:tcW w:w="1515" w:type="dxa"/>
            <w:tcBorders>
              <w:top w:val="single" w:sz="4" w:space="0" w:color="000000"/>
              <w:left w:val="single" w:sz="3" w:space="0" w:color="000000"/>
              <w:bottom w:val="single" w:sz="4" w:space="0" w:color="000000"/>
              <w:right w:val="single" w:sz="4" w:space="0" w:color="000000"/>
            </w:tcBorders>
            <w:shd w:val="clear" w:color="auto" w:fill="BCD5EE"/>
          </w:tcPr>
          <w:p w:rsidR="009905B1" w:rsidRPr="00EB450E" w:rsidRDefault="00DE078C" w:rsidP="003677D0">
            <w:pPr>
              <w:spacing w:after="0" w:line="240" w:lineRule="auto"/>
              <w:ind w:left="104" w:right="0" w:firstLine="0"/>
              <w:jc w:val="left"/>
              <w:rPr>
                <w:rFonts w:ascii="Arial" w:hAnsi="Arial" w:cs="Arial"/>
                <w:b/>
                <w:sz w:val="22"/>
              </w:rPr>
            </w:pPr>
            <w:r w:rsidRPr="00EB450E">
              <w:rPr>
                <w:rFonts w:ascii="Arial" w:hAnsi="Arial" w:cs="Arial"/>
                <w:b/>
                <w:sz w:val="22"/>
              </w:rPr>
              <w:t xml:space="preserve">Anexa nr. II   </w:t>
            </w:r>
          </w:p>
        </w:tc>
        <w:tc>
          <w:tcPr>
            <w:tcW w:w="6997" w:type="dxa"/>
            <w:tcBorders>
              <w:top w:val="single" w:sz="4" w:space="0" w:color="000000"/>
              <w:left w:val="single" w:sz="4" w:space="0" w:color="000000"/>
              <w:bottom w:val="single" w:sz="4" w:space="0" w:color="000000"/>
              <w:right w:val="single" w:sz="4" w:space="0" w:color="000000"/>
            </w:tcBorders>
          </w:tcPr>
          <w:p w:rsidR="009905B1" w:rsidRPr="00FD2898" w:rsidRDefault="00DE078C" w:rsidP="003677D0">
            <w:pPr>
              <w:spacing w:after="0" w:line="240" w:lineRule="auto"/>
              <w:ind w:left="107" w:right="0" w:firstLine="0"/>
              <w:jc w:val="left"/>
              <w:rPr>
                <w:rFonts w:ascii="Arial" w:hAnsi="Arial" w:cs="Arial"/>
                <w:sz w:val="22"/>
              </w:rPr>
            </w:pPr>
            <w:r w:rsidRPr="00FD2898">
              <w:rPr>
                <w:rFonts w:ascii="Arial" w:hAnsi="Arial" w:cs="Arial"/>
                <w:sz w:val="22"/>
              </w:rPr>
              <w:t xml:space="preserve">Cererea de finanţare </w:t>
            </w:r>
          </w:p>
        </w:tc>
      </w:tr>
      <w:tr w:rsidR="009905B1" w:rsidRPr="00FD2898" w:rsidTr="00A70B52">
        <w:trPr>
          <w:trHeight w:val="258"/>
        </w:trPr>
        <w:tc>
          <w:tcPr>
            <w:tcW w:w="1515" w:type="dxa"/>
            <w:tcBorders>
              <w:top w:val="single" w:sz="4" w:space="0" w:color="000000"/>
              <w:left w:val="single" w:sz="3" w:space="0" w:color="000000"/>
              <w:bottom w:val="single" w:sz="4" w:space="0" w:color="000000"/>
              <w:right w:val="single" w:sz="4" w:space="0" w:color="000000"/>
            </w:tcBorders>
            <w:shd w:val="clear" w:color="auto" w:fill="BCD5EE"/>
          </w:tcPr>
          <w:p w:rsidR="009905B1" w:rsidRPr="00EB450E" w:rsidRDefault="00DE078C" w:rsidP="003677D0">
            <w:pPr>
              <w:spacing w:after="0" w:line="240" w:lineRule="auto"/>
              <w:ind w:left="104" w:right="0" w:firstLine="0"/>
              <w:jc w:val="left"/>
              <w:rPr>
                <w:rFonts w:ascii="Arial" w:hAnsi="Arial" w:cs="Arial"/>
                <w:b/>
                <w:sz w:val="22"/>
              </w:rPr>
            </w:pPr>
            <w:r w:rsidRPr="00EB450E">
              <w:rPr>
                <w:rFonts w:ascii="Arial" w:hAnsi="Arial" w:cs="Arial"/>
                <w:b/>
                <w:sz w:val="22"/>
              </w:rPr>
              <w:t xml:space="preserve">Anexa nr. III   </w:t>
            </w:r>
          </w:p>
        </w:tc>
        <w:tc>
          <w:tcPr>
            <w:tcW w:w="6997" w:type="dxa"/>
            <w:tcBorders>
              <w:top w:val="single" w:sz="4" w:space="0" w:color="000000"/>
              <w:left w:val="single" w:sz="4" w:space="0" w:color="000000"/>
              <w:bottom w:val="single" w:sz="4" w:space="0" w:color="000000"/>
              <w:right w:val="single" w:sz="4" w:space="0" w:color="000000"/>
            </w:tcBorders>
          </w:tcPr>
          <w:p w:rsidR="009905B1" w:rsidRPr="00FD2898" w:rsidRDefault="00DE078C" w:rsidP="003677D0">
            <w:pPr>
              <w:spacing w:after="0" w:line="240" w:lineRule="auto"/>
              <w:ind w:left="107" w:right="0" w:firstLine="0"/>
              <w:jc w:val="left"/>
              <w:rPr>
                <w:rFonts w:ascii="Arial" w:hAnsi="Arial" w:cs="Arial"/>
                <w:sz w:val="22"/>
              </w:rPr>
            </w:pPr>
            <w:r w:rsidRPr="00FD2898">
              <w:rPr>
                <w:rFonts w:ascii="Arial" w:hAnsi="Arial" w:cs="Arial"/>
                <w:sz w:val="22"/>
              </w:rPr>
              <w:t xml:space="preserve">Bugetul estimativ pentru costurile de funcționare și animare  </w:t>
            </w:r>
          </w:p>
        </w:tc>
      </w:tr>
      <w:tr w:rsidR="009905B1" w:rsidRPr="00FD2898" w:rsidTr="00A70B52">
        <w:trPr>
          <w:trHeight w:val="259"/>
        </w:trPr>
        <w:tc>
          <w:tcPr>
            <w:tcW w:w="1515" w:type="dxa"/>
            <w:tcBorders>
              <w:top w:val="single" w:sz="4" w:space="0" w:color="000000"/>
              <w:left w:val="single" w:sz="3" w:space="0" w:color="000000"/>
              <w:bottom w:val="single" w:sz="4" w:space="0" w:color="000000"/>
              <w:right w:val="single" w:sz="4" w:space="0" w:color="000000"/>
            </w:tcBorders>
            <w:shd w:val="clear" w:color="auto" w:fill="BCD5EE"/>
          </w:tcPr>
          <w:p w:rsidR="009905B1" w:rsidRPr="00EB450E" w:rsidRDefault="00DE078C" w:rsidP="003677D0">
            <w:pPr>
              <w:spacing w:after="0" w:line="240" w:lineRule="auto"/>
              <w:ind w:left="104" w:right="0" w:firstLine="0"/>
              <w:jc w:val="left"/>
              <w:rPr>
                <w:rFonts w:ascii="Arial" w:hAnsi="Arial" w:cs="Arial"/>
                <w:b/>
                <w:sz w:val="22"/>
              </w:rPr>
            </w:pPr>
            <w:r w:rsidRPr="00EB450E">
              <w:rPr>
                <w:rFonts w:ascii="Arial" w:hAnsi="Arial" w:cs="Arial"/>
                <w:b/>
                <w:sz w:val="22"/>
              </w:rPr>
              <w:t xml:space="preserve">Anexa nr. IV </w:t>
            </w:r>
          </w:p>
        </w:tc>
        <w:tc>
          <w:tcPr>
            <w:tcW w:w="6997" w:type="dxa"/>
            <w:tcBorders>
              <w:top w:val="single" w:sz="4" w:space="0" w:color="000000"/>
              <w:left w:val="single" w:sz="4" w:space="0" w:color="000000"/>
              <w:bottom w:val="single" w:sz="4" w:space="0" w:color="000000"/>
              <w:right w:val="single" w:sz="4" w:space="0" w:color="000000"/>
            </w:tcBorders>
          </w:tcPr>
          <w:p w:rsidR="009905B1" w:rsidRPr="00FD2898" w:rsidRDefault="00DE078C" w:rsidP="003677D0">
            <w:pPr>
              <w:spacing w:after="0" w:line="240" w:lineRule="auto"/>
              <w:ind w:left="107" w:right="0" w:firstLine="0"/>
              <w:jc w:val="left"/>
              <w:rPr>
                <w:rFonts w:ascii="Arial" w:hAnsi="Arial" w:cs="Arial"/>
                <w:sz w:val="22"/>
              </w:rPr>
            </w:pPr>
            <w:r w:rsidRPr="00FD2898">
              <w:rPr>
                <w:rFonts w:ascii="Arial" w:hAnsi="Arial" w:cs="Arial"/>
                <w:sz w:val="22"/>
              </w:rPr>
              <w:t xml:space="preserve">Măsurile de informare şi publicitate </w:t>
            </w:r>
          </w:p>
        </w:tc>
      </w:tr>
      <w:tr w:rsidR="009905B1" w:rsidRPr="00FD2898" w:rsidTr="00A70B52">
        <w:trPr>
          <w:trHeight w:val="257"/>
        </w:trPr>
        <w:tc>
          <w:tcPr>
            <w:tcW w:w="1515" w:type="dxa"/>
            <w:tcBorders>
              <w:top w:val="single" w:sz="4" w:space="0" w:color="000000"/>
              <w:left w:val="single" w:sz="3" w:space="0" w:color="000000"/>
              <w:bottom w:val="single" w:sz="4" w:space="0" w:color="000000"/>
              <w:right w:val="single" w:sz="4" w:space="0" w:color="000000"/>
            </w:tcBorders>
            <w:shd w:val="clear" w:color="auto" w:fill="BCD5EE"/>
          </w:tcPr>
          <w:p w:rsidR="009905B1" w:rsidRPr="00EB450E" w:rsidRDefault="00DE078C" w:rsidP="003677D0">
            <w:pPr>
              <w:spacing w:after="0" w:line="240" w:lineRule="auto"/>
              <w:ind w:left="104" w:right="0" w:firstLine="0"/>
              <w:jc w:val="left"/>
              <w:rPr>
                <w:rFonts w:ascii="Arial" w:hAnsi="Arial" w:cs="Arial"/>
                <w:b/>
                <w:sz w:val="22"/>
              </w:rPr>
            </w:pPr>
            <w:r w:rsidRPr="00EB450E">
              <w:rPr>
                <w:rFonts w:ascii="Arial" w:hAnsi="Arial" w:cs="Arial"/>
                <w:b/>
                <w:sz w:val="22"/>
              </w:rPr>
              <w:t xml:space="preserve">Anexa nr. V </w:t>
            </w:r>
          </w:p>
        </w:tc>
        <w:tc>
          <w:tcPr>
            <w:tcW w:w="6997" w:type="dxa"/>
            <w:tcBorders>
              <w:top w:val="single" w:sz="4" w:space="0" w:color="000000"/>
              <w:left w:val="single" w:sz="4" w:space="0" w:color="000000"/>
              <w:bottom w:val="single" w:sz="4" w:space="0" w:color="000000"/>
              <w:right w:val="single" w:sz="4" w:space="0" w:color="000000"/>
            </w:tcBorders>
          </w:tcPr>
          <w:p w:rsidR="009905B1" w:rsidRPr="00FD2898" w:rsidRDefault="00DE078C" w:rsidP="003677D0">
            <w:pPr>
              <w:spacing w:after="0" w:line="240" w:lineRule="auto"/>
              <w:ind w:left="107" w:right="0" w:firstLine="0"/>
              <w:jc w:val="left"/>
              <w:rPr>
                <w:rFonts w:ascii="Arial" w:hAnsi="Arial" w:cs="Arial"/>
                <w:sz w:val="22"/>
              </w:rPr>
            </w:pPr>
            <w:r w:rsidRPr="00FD2898">
              <w:rPr>
                <w:rFonts w:ascii="Arial" w:hAnsi="Arial" w:cs="Arial"/>
                <w:sz w:val="22"/>
              </w:rPr>
              <w:t xml:space="preserve">Instrucţiuni de plată </w:t>
            </w:r>
          </w:p>
        </w:tc>
      </w:tr>
    </w:tbl>
    <w:p w:rsidR="001F3421" w:rsidRPr="00FD2898" w:rsidRDefault="001F3421" w:rsidP="003677D0">
      <w:pPr>
        <w:spacing w:after="0" w:line="240" w:lineRule="auto"/>
        <w:ind w:left="0" w:right="0" w:firstLine="0"/>
        <w:jc w:val="left"/>
        <w:rPr>
          <w:rFonts w:ascii="Arial" w:hAnsi="Arial" w:cs="Arial"/>
          <w:sz w:val="22"/>
        </w:rPr>
      </w:pPr>
    </w:p>
    <w:p w:rsidR="009905B1" w:rsidRPr="00FD2898" w:rsidRDefault="00DE078C" w:rsidP="003677D0">
      <w:pPr>
        <w:spacing w:after="0" w:line="240" w:lineRule="auto"/>
        <w:ind w:left="276" w:right="0" w:firstLine="0"/>
        <w:jc w:val="left"/>
        <w:rPr>
          <w:rFonts w:ascii="Arial" w:hAnsi="Arial" w:cs="Arial"/>
          <w:b/>
          <w:sz w:val="22"/>
        </w:rPr>
      </w:pPr>
      <w:r w:rsidRPr="00FD2898">
        <w:rPr>
          <w:rFonts w:ascii="Arial" w:hAnsi="Arial" w:cs="Arial"/>
          <w:sz w:val="22"/>
        </w:rPr>
        <w:t xml:space="preserve"> </w:t>
      </w:r>
      <w:r w:rsidRPr="00FD2898">
        <w:rPr>
          <w:rFonts w:ascii="Arial" w:hAnsi="Arial" w:cs="Arial"/>
          <w:b/>
          <w:sz w:val="22"/>
        </w:rPr>
        <w:t>Articolul 8</w:t>
      </w:r>
      <w:r w:rsidR="006C7D94">
        <w:rPr>
          <w:rFonts w:ascii="Arial" w:hAnsi="Arial" w:cs="Arial"/>
          <w:b/>
          <w:sz w:val="22"/>
        </w:rPr>
        <w:t xml:space="preserve"> </w:t>
      </w:r>
      <w:r w:rsidRPr="00FD2898">
        <w:rPr>
          <w:rFonts w:ascii="Arial" w:hAnsi="Arial" w:cs="Arial"/>
          <w:b/>
          <w:sz w:val="22"/>
        </w:rPr>
        <w:t>- Evaluarea performanței</w:t>
      </w:r>
      <w:r w:rsidRPr="00FD2898">
        <w:rPr>
          <w:rFonts w:ascii="Arial" w:eastAsia="Arial" w:hAnsi="Arial" w:cs="Arial"/>
          <w:b/>
          <w:sz w:val="22"/>
        </w:rPr>
        <w:t xml:space="preserve"> </w:t>
      </w:r>
    </w:p>
    <w:p w:rsidR="009905B1" w:rsidRPr="00FD2898" w:rsidRDefault="00DE078C" w:rsidP="001500CC">
      <w:pPr>
        <w:pStyle w:val="ListParagraph"/>
        <w:numPr>
          <w:ilvl w:val="0"/>
          <w:numId w:val="38"/>
        </w:numPr>
        <w:tabs>
          <w:tab w:val="left" w:pos="450"/>
        </w:tabs>
        <w:spacing w:after="0" w:line="240" w:lineRule="auto"/>
        <w:ind w:left="284" w:right="-28" w:hanging="11"/>
        <w:rPr>
          <w:rFonts w:ascii="Arial" w:hAnsi="Arial" w:cs="Arial"/>
          <w:sz w:val="22"/>
        </w:rPr>
      </w:pPr>
      <w:r w:rsidRPr="00FD2898">
        <w:rPr>
          <w:rFonts w:ascii="Arial" w:hAnsi="Arial" w:cs="Arial"/>
          <w:sz w:val="22"/>
        </w:rPr>
        <w:t>Se stabilește un prim indicator de performanță pentru implementarea S</w:t>
      </w:r>
      <w:r w:rsidR="0017536F" w:rsidRPr="00FD2898">
        <w:rPr>
          <w:rFonts w:ascii="Arial" w:hAnsi="Arial" w:cs="Arial"/>
          <w:sz w:val="22"/>
        </w:rPr>
        <w:t>.</w:t>
      </w:r>
      <w:r w:rsidRPr="00FD2898">
        <w:rPr>
          <w:rFonts w:ascii="Arial" w:hAnsi="Arial" w:cs="Arial"/>
          <w:sz w:val="22"/>
        </w:rPr>
        <w:t>D</w:t>
      </w:r>
      <w:r w:rsidR="0017536F" w:rsidRPr="00FD2898">
        <w:rPr>
          <w:rFonts w:ascii="Arial" w:hAnsi="Arial" w:cs="Arial"/>
          <w:sz w:val="22"/>
        </w:rPr>
        <w:t>.</w:t>
      </w:r>
      <w:r w:rsidRPr="00FD2898">
        <w:rPr>
          <w:rFonts w:ascii="Arial" w:hAnsi="Arial" w:cs="Arial"/>
          <w:sz w:val="22"/>
        </w:rPr>
        <w:t>L</w:t>
      </w:r>
      <w:r w:rsidR="0017536F" w:rsidRPr="00FD2898">
        <w:rPr>
          <w:rFonts w:ascii="Arial" w:hAnsi="Arial" w:cs="Arial"/>
          <w:sz w:val="22"/>
        </w:rPr>
        <w:t>.</w:t>
      </w:r>
      <w:r w:rsidRPr="00FD2898">
        <w:rPr>
          <w:rFonts w:ascii="Arial" w:hAnsi="Arial" w:cs="Arial"/>
          <w:sz w:val="22"/>
        </w:rPr>
        <w:t xml:space="preserve">, care constă în realizarea cumulativă a următoarelor: </w:t>
      </w:r>
    </w:p>
    <w:p w:rsidR="00EB450E" w:rsidRDefault="00DE078C" w:rsidP="001500CC">
      <w:pPr>
        <w:numPr>
          <w:ilvl w:val="1"/>
          <w:numId w:val="38"/>
        </w:numPr>
        <w:tabs>
          <w:tab w:val="left" w:pos="450"/>
          <w:tab w:val="left" w:pos="900"/>
        </w:tabs>
        <w:spacing w:after="0" w:line="240" w:lineRule="auto"/>
        <w:ind w:left="567" w:right="-28" w:hanging="11"/>
        <w:rPr>
          <w:rFonts w:ascii="Arial" w:hAnsi="Arial" w:cs="Arial"/>
          <w:sz w:val="22"/>
        </w:rPr>
      </w:pPr>
      <w:r w:rsidRPr="00FD2898">
        <w:rPr>
          <w:rFonts w:ascii="Arial" w:hAnsi="Arial" w:cs="Arial"/>
          <w:sz w:val="22"/>
        </w:rPr>
        <w:t xml:space="preserve">un procent de contractare de 30% din valoarea alocată implementării proiectelor, până la </w:t>
      </w:r>
    </w:p>
    <w:p w:rsidR="009905B1" w:rsidRPr="00FD2898" w:rsidRDefault="00EB450E" w:rsidP="003677D0">
      <w:pPr>
        <w:tabs>
          <w:tab w:val="left" w:pos="450"/>
          <w:tab w:val="left" w:pos="900"/>
        </w:tabs>
        <w:spacing w:after="0" w:line="240" w:lineRule="auto"/>
        <w:ind w:left="567" w:right="-28" w:firstLine="0"/>
        <w:rPr>
          <w:rFonts w:ascii="Arial" w:hAnsi="Arial" w:cs="Arial"/>
          <w:sz w:val="22"/>
        </w:rPr>
      </w:pPr>
      <w:r>
        <w:rPr>
          <w:rFonts w:ascii="Arial" w:hAnsi="Arial" w:cs="Arial"/>
          <w:sz w:val="22"/>
        </w:rPr>
        <w:t xml:space="preserve">      </w:t>
      </w:r>
      <w:r w:rsidR="00DE078C" w:rsidRPr="00FD2898">
        <w:rPr>
          <w:rFonts w:ascii="Arial" w:hAnsi="Arial" w:cs="Arial"/>
          <w:sz w:val="22"/>
        </w:rPr>
        <w:t>3</w:t>
      </w:r>
      <w:r w:rsidR="002804F3">
        <w:rPr>
          <w:rFonts w:ascii="Arial" w:hAnsi="Arial" w:cs="Arial"/>
          <w:sz w:val="22"/>
        </w:rPr>
        <w:t>1</w:t>
      </w:r>
      <w:r w:rsidR="00DE078C" w:rsidRPr="00FD2898">
        <w:rPr>
          <w:rFonts w:ascii="Arial" w:hAnsi="Arial" w:cs="Arial"/>
          <w:sz w:val="22"/>
        </w:rPr>
        <w:t>.</w:t>
      </w:r>
      <w:r w:rsidR="00696865">
        <w:rPr>
          <w:rFonts w:ascii="Arial" w:hAnsi="Arial" w:cs="Arial"/>
          <w:sz w:val="22"/>
        </w:rPr>
        <w:t>0</w:t>
      </w:r>
      <w:r w:rsidR="002804F3">
        <w:rPr>
          <w:rFonts w:ascii="Arial" w:hAnsi="Arial" w:cs="Arial"/>
          <w:sz w:val="22"/>
        </w:rPr>
        <w:t>3</w:t>
      </w:r>
      <w:r w:rsidR="00DE078C" w:rsidRPr="00FD2898">
        <w:rPr>
          <w:rFonts w:ascii="Arial" w:hAnsi="Arial" w:cs="Arial"/>
          <w:sz w:val="22"/>
        </w:rPr>
        <w:t>.201</w:t>
      </w:r>
      <w:r w:rsidR="002804F3">
        <w:rPr>
          <w:rFonts w:ascii="Arial" w:hAnsi="Arial" w:cs="Arial"/>
          <w:sz w:val="22"/>
        </w:rPr>
        <w:t>9</w:t>
      </w:r>
      <w:r w:rsidR="00DE078C" w:rsidRPr="00FD2898">
        <w:rPr>
          <w:rFonts w:ascii="Arial" w:hAnsi="Arial" w:cs="Arial"/>
          <w:sz w:val="22"/>
        </w:rPr>
        <w:t xml:space="preserve">; </w:t>
      </w:r>
    </w:p>
    <w:p w:rsidR="00EB450E" w:rsidRDefault="00DE078C" w:rsidP="001500CC">
      <w:pPr>
        <w:numPr>
          <w:ilvl w:val="1"/>
          <w:numId w:val="38"/>
        </w:numPr>
        <w:tabs>
          <w:tab w:val="left" w:pos="450"/>
          <w:tab w:val="left" w:pos="900"/>
        </w:tabs>
        <w:spacing w:after="0" w:line="240" w:lineRule="auto"/>
        <w:ind w:left="567" w:right="-28" w:hanging="11"/>
        <w:rPr>
          <w:rFonts w:ascii="Arial" w:hAnsi="Arial" w:cs="Arial"/>
          <w:sz w:val="22"/>
        </w:rPr>
      </w:pPr>
      <w:r w:rsidRPr="00FD2898">
        <w:rPr>
          <w:rFonts w:ascii="Arial" w:hAnsi="Arial" w:cs="Arial"/>
          <w:sz w:val="22"/>
        </w:rPr>
        <w:t>un procent de plăţi rambursate de 15% din valoarea alocată implementării proiectelor</w:t>
      </w:r>
      <w:r w:rsidR="00457C2F" w:rsidRPr="00FD2898">
        <w:rPr>
          <w:rFonts w:ascii="Arial" w:hAnsi="Arial" w:cs="Arial"/>
          <w:sz w:val="22"/>
        </w:rPr>
        <w:t xml:space="preserve"> </w:t>
      </w:r>
    </w:p>
    <w:p w:rsidR="009905B1" w:rsidRPr="00FD2898" w:rsidRDefault="00EB450E" w:rsidP="003677D0">
      <w:pPr>
        <w:tabs>
          <w:tab w:val="left" w:pos="450"/>
          <w:tab w:val="left" w:pos="900"/>
        </w:tabs>
        <w:spacing w:after="0" w:line="240" w:lineRule="auto"/>
        <w:ind w:left="567" w:right="-28" w:firstLine="0"/>
        <w:rPr>
          <w:rFonts w:ascii="Arial" w:hAnsi="Arial" w:cs="Arial"/>
          <w:sz w:val="22"/>
        </w:rPr>
      </w:pPr>
      <w:r>
        <w:rPr>
          <w:rFonts w:ascii="Arial" w:hAnsi="Arial" w:cs="Arial"/>
          <w:sz w:val="22"/>
        </w:rPr>
        <w:t xml:space="preserve">     </w:t>
      </w:r>
      <w:proofErr w:type="gramStart"/>
      <w:r w:rsidR="00457C2F" w:rsidRPr="00FD2898">
        <w:rPr>
          <w:rFonts w:ascii="Arial" w:hAnsi="Arial" w:cs="Arial"/>
          <w:sz w:val="22"/>
        </w:rPr>
        <w:t>contractate</w:t>
      </w:r>
      <w:proofErr w:type="gramEnd"/>
      <w:r w:rsidR="00DE078C" w:rsidRPr="00FD2898">
        <w:rPr>
          <w:rFonts w:ascii="Arial" w:hAnsi="Arial" w:cs="Arial"/>
          <w:sz w:val="22"/>
        </w:rPr>
        <w:t>, până la 3</w:t>
      </w:r>
      <w:r w:rsidR="002804F3">
        <w:rPr>
          <w:rFonts w:ascii="Arial" w:hAnsi="Arial" w:cs="Arial"/>
          <w:sz w:val="22"/>
        </w:rPr>
        <w:t>1</w:t>
      </w:r>
      <w:r w:rsidR="00DE078C" w:rsidRPr="00FD2898">
        <w:rPr>
          <w:rFonts w:ascii="Arial" w:hAnsi="Arial" w:cs="Arial"/>
          <w:sz w:val="22"/>
        </w:rPr>
        <w:t>.0</w:t>
      </w:r>
      <w:r w:rsidR="002804F3">
        <w:rPr>
          <w:rFonts w:ascii="Arial" w:hAnsi="Arial" w:cs="Arial"/>
          <w:sz w:val="22"/>
        </w:rPr>
        <w:t>3</w:t>
      </w:r>
      <w:r w:rsidR="00DE078C" w:rsidRPr="00FD2898">
        <w:rPr>
          <w:rFonts w:ascii="Arial" w:hAnsi="Arial" w:cs="Arial"/>
          <w:sz w:val="22"/>
        </w:rPr>
        <w:t>.201</w:t>
      </w:r>
      <w:r w:rsidR="002804F3">
        <w:rPr>
          <w:rFonts w:ascii="Arial" w:hAnsi="Arial" w:cs="Arial"/>
          <w:sz w:val="22"/>
        </w:rPr>
        <w:t>9</w:t>
      </w:r>
      <w:r w:rsidR="00DE078C" w:rsidRPr="00FD2898">
        <w:rPr>
          <w:rFonts w:ascii="Arial" w:hAnsi="Arial" w:cs="Arial"/>
          <w:sz w:val="22"/>
        </w:rPr>
        <w:t xml:space="preserve">. </w:t>
      </w:r>
    </w:p>
    <w:p w:rsidR="009905B1" w:rsidRPr="00EB450E" w:rsidRDefault="00DE078C" w:rsidP="001500CC">
      <w:pPr>
        <w:numPr>
          <w:ilvl w:val="0"/>
          <w:numId w:val="38"/>
        </w:numPr>
        <w:spacing w:after="0" w:line="240" w:lineRule="auto"/>
        <w:ind w:left="284" w:right="-30" w:firstLine="0"/>
        <w:rPr>
          <w:rFonts w:ascii="Arial" w:hAnsi="Arial" w:cs="Arial"/>
          <w:sz w:val="22"/>
        </w:rPr>
      </w:pPr>
      <w:r w:rsidRPr="00EB450E">
        <w:rPr>
          <w:rFonts w:ascii="Arial" w:hAnsi="Arial" w:cs="Arial"/>
          <w:sz w:val="22"/>
        </w:rPr>
        <w:t xml:space="preserve">Dacă indicatorul de performanţă nu </w:t>
      </w:r>
      <w:proofErr w:type="gramStart"/>
      <w:r w:rsidRPr="00EB450E">
        <w:rPr>
          <w:rFonts w:ascii="Arial" w:hAnsi="Arial" w:cs="Arial"/>
          <w:sz w:val="22"/>
        </w:rPr>
        <w:t>este</w:t>
      </w:r>
      <w:proofErr w:type="gramEnd"/>
      <w:r w:rsidRPr="00EB450E">
        <w:rPr>
          <w:rFonts w:ascii="Arial" w:hAnsi="Arial" w:cs="Arial"/>
          <w:sz w:val="22"/>
        </w:rPr>
        <w:t xml:space="preserve"> atins, valoarea alocată implementării proiectelor se diminuează cu 10%. </w:t>
      </w:r>
    </w:p>
    <w:p w:rsidR="009905B1" w:rsidRPr="00EB450E" w:rsidRDefault="00DE078C" w:rsidP="001500CC">
      <w:pPr>
        <w:numPr>
          <w:ilvl w:val="0"/>
          <w:numId w:val="38"/>
        </w:numPr>
        <w:spacing w:after="0" w:line="240" w:lineRule="auto"/>
        <w:ind w:left="284" w:right="-30" w:firstLine="0"/>
        <w:rPr>
          <w:rFonts w:ascii="Arial" w:hAnsi="Arial" w:cs="Arial"/>
          <w:sz w:val="22"/>
        </w:rPr>
      </w:pPr>
      <w:r w:rsidRPr="00EB450E">
        <w:rPr>
          <w:rFonts w:ascii="Arial" w:hAnsi="Arial" w:cs="Arial"/>
          <w:sz w:val="22"/>
        </w:rPr>
        <w:t xml:space="preserve">Se stabileşte </w:t>
      </w:r>
      <w:proofErr w:type="gramStart"/>
      <w:r w:rsidRPr="00EB450E">
        <w:rPr>
          <w:rFonts w:ascii="Arial" w:hAnsi="Arial" w:cs="Arial"/>
          <w:sz w:val="22"/>
        </w:rPr>
        <w:t>un</w:t>
      </w:r>
      <w:proofErr w:type="gramEnd"/>
      <w:r w:rsidRPr="00EB450E">
        <w:rPr>
          <w:rFonts w:ascii="Arial" w:hAnsi="Arial" w:cs="Arial"/>
          <w:sz w:val="22"/>
        </w:rPr>
        <w:t xml:space="preserve"> al doilea indicator de performanţă pentru implementarea S</w:t>
      </w:r>
      <w:r w:rsidR="00807165" w:rsidRPr="00EB450E">
        <w:rPr>
          <w:rFonts w:ascii="Arial" w:hAnsi="Arial" w:cs="Arial"/>
          <w:sz w:val="22"/>
        </w:rPr>
        <w:t>.</w:t>
      </w:r>
      <w:r w:rsidRPr="00EB450E">
        <w:rPr>
          <w:rFonts w:ascii="Arial" w:hAnsi="Arial" w:cs="Arial"/>
          <w:sz w:val="22"/>
        </w:rPr>
        <w:t>D</w:t>
      </w:r>
      <w:r w:rsidR="00807165" w:rsidRPr="00EB450E">
        <w:rPr>
          <w:rFonts w:ascii="Arial" w:hAnsi="Arial" w:cs="Arial"/>
          <w:sz w:val="22"/>
        </w:rPr>
        <w:t>.</w:t>
      </w:r>
      <w:r w:rsidRPr="00EB450E">
        <w:rPr>
          <w:rFonts w:ascii="Arial" w:hAnsi="Arial" w:cs="Arial"/>
          <w:sz w:val="22"/>
        </w:rPr>
        <w:t>L</w:t>
      </w:r>
      <w:r w:rsidR="00807165" w:rsidRPr="00EB450E">
        <w:rPr>
          <w:rFonts w:ascii="Arial" w:hAnsi="Arial" w:cs="Arial"/>
          <w:sz w:val="22"/>
        </w:rPr>
        <w:t>.</w:t>
      </w:r>
      <w:r w:rsidR="00EB450E">
        <w:rPr>
          <w:rFonts w:ascii="Arial" w:hAnsi="Arial" w:cs="Arial"/>
          <w:sz w:val="22"/>
        </w:rPr>
        <w:t>,</w:t>
      </w:r>
      <w:r w:rsidRPr="00EB450E">
        <w:rPr>
          <w:rFonts w:ascii="Arial" w:hAnsi="Arial" w:cs="Arial"/>
          <w:sz w:val="22"/>
        </w:rPr>
        <w:t xml:space="preserve"> care constă în realizarea unui procent de plăţi rambursate de 40% din valoarea alocată implementării proiectelor, până la </w:t>
      </w:r>
      <w:r w:rsidR="00A12BBF">
        <w:rPr>
          <w:rFonts w:ascii="Arial" w:hAnsi="Arial" w:cs="Arial"/>
          <w:sz w:val="22"/>
        </w:rPr>
        <w:t>30.06.</w:t>
      </w:r>
      <w:r w:rsidR="00696865" w:rsidRPr="00696865">
        <w:rPr>
          <w:rFonts w:ascii="Arial" w:hAnsi="Arial" w:cs="Arial"/>
          <w:sz w:val="22"/>
        </w:rPr>
        <w:t>20</w:t>
      </w:r>
      <w:r w:rsidR="00A12BBF">
        <w:rPr>
          <w:rFonts w:ascii="Arial" w:hAnsi="Arial" w:cs="Arial"/>
          <w:sz w:val="22"/>
        </w:rPr>
        <w:t>20</w:t>
      </w:r>
      <w:r w:rsidRPr="00EB450E">
        <w:rPr>
          <w:rFonts w:ascii="Arial" w:hAnsi="Arial" w:cs="Arial"/>
          <w:sz w:val="22"/>
        </w:rPr>
        <w:t xml:space="preserve">. Dacă indicatorul de performanţă nu </w:t>
      </w:r>
      <w:proofErr w:type="gramStart"/>
      <w:r w:rsidRPr="00EB450E">
        <w:rPr>
          <w:rFonts w:ascii="Arial" w:hAnsi="Arial" w:cs="Arial"/>
          <w:sz w:val="22"/>
        </w:rPr>
        <w:t>este</w:t>
      </w:r>
      <w:proofErr w:type="gramEnd"/>
      <w:r w:rsidRPr="00EB450E">
        <w:rPr>
          <w:rFonts w:ascii="Arial" w:hAnsi="Arial" w:cs="Arial"/>
          <w:sz w:val="22"/>
        </w:rPr>
        <w:t xml:space="preserve"> atins, valoarea alocată implementării proiectelor se diminuează proporţional cu gradul de neîndeplinire. </w:t>
      </w:r>
    </w:p>
    <w:p w:rsidR="009905B1" w:rsidRPr="00EB450E" w:rsidRDefault="00DE078C" w:rsidP="001500CC">
      <w:pPr>
        <w:numPr>
          <w:ilvl w:val="0"/>
          <w:numId w:val="38"/>
        </w:numPr>
        <w:spacing w:after="0" w:line="240" w:lineRule="auto"/>
        <w:ind w:left="284" w:right="-30" w:firstLine="0"/>
        <w:rPr>
          <w:rFonts w:ascii="Arial" w:hAnsi="Arial" w:cs="Arial"/>
          <w:sz w:val="22"/>
        </w:rPr>
      </w:pPr>
      <w:r w:rsidRPr="00EB450E">
        <w:rPr>
          <w:rFonts w:ascii="Arial" w:hAnsi="Arial" w:cs="Arial"/>
          <w:sz w:val="22"/>
        </w:rPr>
        <w:t xml:space="preserve">În cazul diminuării valorii </w:t>
      </w:r>
      <w:r w:rsidR="005F764C" w:rsidRPr="00EB450E">
        <w:rPr>
          <w:rFonts w:ascii="Arial" w:hAnsi="Arial" w:cs="Arial"/>
          <w:sz w:val="22"/>
        </w:rPr>
        <w:t>S</w:t>
      </w:r>
      <w:r w:rsidR="00EB450E">
        <w:rPr>
          <w:rFonts w:ascii="Arial" w:hAnsi="Arial" w:cs="Arial"/>
          <w:sz w:val="22"/>
        </w:rPr>
        <w:t>.</w:t>
      </w:r>
      <w:r w:rsidR="005F764C" w:rsidRPr="00EB450E">
        <w:rPr>
          <w:rFonts w:ascii="Arial" w:hAnsi="Arial" w:cs="Arial"/>
          <w:sz w:val="22"/>
        </w:rPr>
        <w:t>D</w:t>
      </w:r>
      <w:r w:rsidR="00EB450E">
        <w:rPr>
          <w:rFonts w:ascii="Arial" w:hAnsi="Arial" w:cs="Arial"/>
          <w:sz w:val="22"/>
        </w:rPr>
        <w:t>.</w:t>
      </w:r>
      <w:r w:rsidR="005F764C" w:rsidRPr="00EB450E">
        <w:rPr>
          <w:rFonts w:ascii="Arial" w:hAnsi="Arial" w:cs="Arial"/>
          <w:sz w:val="22"/>
        </w:rPr>
        <w:t>L</w:t>
      </w:r>
      <w:r w:rsidR="00EB450E">
        <w:rPr>
          <w:rFonts w:ascii="Arial" w:hAnsi="Arial" w:cs="Arial"/>
          <w:sz w:val="22"/>
        </w:rPr>
        <w:t>.,</w:t>
      </w:r>
      <w:r w:rsidR="005F764C" w:rsidRPr="00EB450E">
        <w:rPr>
          <w:rFonts w:ascii="Arial" w:hAnsi="Arial" w:cs="Arial"/>
          <w:sz w:val="22"/>
        </w:rPr>
        <w:t xml:space="preserve"> în condițiile</w:t>
      </w:r>
      <w:r w:rsidRPr="00EB450E">
        <w:rPr>
          <w:rFonts w:ascii="Arial" w:hAnsi="Arial" w:cs="Arial"/>
          <w:sz w:val="22"/>
        </w:rPr>
        <w:t xml:space="preserve"> alin</w:t>
      </w:r>
      <w:r w:rsidR="00807165" w:rsidRPr="00EB450E">
        <w:rPr>
          <w:rFonts w:ascii="Arial" w:hAnsi="Arial" w:cs="Arial"/>
          <w:sz w:val="22"/>
        </w:rPr>
        <w:t>.</w:t>
      </w:r>
      <w:r w:rsidR="00EB450E">
        <w:rPr>
          <w:rFonts w:ascii="Arial" w:hAnsi="Arial" w:cs="Arial"/>
          <w:sz w:val="22"/>
        </w:rPr>
        <w:t xml:space="preserve"> (2</w:t>
      </w:r>
      <w:r w:rsidRPr="00EB450E">
        <w:rPr>
          <w:rFonts w:ascii="Arial" w:hAnsi="Arial" w:cs="Arial"/>
          <w:sz w:val="22"/>
        </w:rPr>
        <w:t>)</w:t>
      </w:r>
      <w:r w:rsidR="00EA0572" w:rsidRPr="00EB450E">
        <w:rPr>
          <w:rFonts w:ascii="Arial" w:hAnsi="Arial" w:cs="Arial"/>
          <w:sz w:val="22"/>
        </w:rPr>
        <w:t xml:space="preserve"> </w:t>
      </w:r>
      <w:r w:rsidR="005F764C" w:rsidRPr="00EB450E">
        <w:rPr>
          <w:rFonts w:ascii="Arial" w:hAnsi="Arial" w:cs="Arial"/>
          <w:sz w:val="22"/>
        </w:rPr>
        <w:t xml:space="preserve">și </w:t>
      </w:r>
      <w:r w:rsidR="00562321" w:rsidRPr="00EB450E">
        <w:rPr>
          <w:rFonts w:ascii="Arial" w:hAnsi="Arial" w:cs="Arial"/>
          <w:sz w:val="22"/>
        </w:rPr>
        <w:t>(</w:t>
      </w:r>
      <w:r w:rsidR="00EB450E">
        <w:rPr>
          <w:rFonts w:ascii="Arial" w:hAnsi="Arial" w:cs="Arial"/>
          <w:sz w:val="22"/>
        </w:rPr>
        <w:t>3</w:t>
      </w:r>
      <w:r w:rsidR="00562321" w:rsidRPr="00EB450E">
        <w:rPr>
          <w:rFonts w:ascii="Arial" w:hAnsi="Arial" w:cs="Arial"/>
          <w:sz w:val="22"/>
        </w:rPr>
        <w:t>)</w:t>
      </w:r>
      <w:r w:rsidRPr="00EB450E">
        <w:rPr>
          <w:rFonts w:ascii="Arial" w:hAnsi="Arial" w:cs="Arial"/>
          <w:sz w:val="22"/>
        </w:rPr>
        <w:t xml:space="preserve">, determinarea noii valori totale nerambursabile alocată costurilor de funcţionare şi animare </w:t>
      </w:r>
      <w:r w:rsidR="00A70B52">
        <w:rPr>
          <w:rFonts w:ascii="Arial" w:hAnsi="Arial" w:cs="Arial"/>
          <w:sz w:val="22"/>
        </w:rPr>
        <w:t xml:space="preserve">se </w:t>
      </w:r>
      <w:proofErr w:type="gramStart"/>
      <w:r w:rsidR="00A70B52">
        <w:rPr>
          <w:rFonts w:ascii="Arial" w:hAnsi="Arial" w:cs="Arial"/>
          <w:sz w:val="22"/>
        </w:rPr>
        <w:t>va</w:t>
      </w:r>
      <w:proofErr w:type="gramEnd"/>
      <w:r w:rsidR="00A70B52">
        <w:rPr>
          <w:rFonts w:ascii="Arial" w:hAnsi="Arial" w:cs="Arial"/>
          <w:sz w:val="22"/>
        </w:rPr>
        <w:t xml:space="preserve"> stabilii prin încheierea</w:t>
      </w:r>
      <w:r w:rsidRPr="00EB450E">
        <w:rPr>
          <w:rFonts w:ascii="Arial" w:hAnsi="Arial" w:cs="Arial"/>
          <w:sz w:val="22"/>
        </w:rPr>
        <w:t xml:space="preserve"> unui act adiţional la prezentul contract. </w:t>
      </w:r>
    </w:p>
    <w:p w:rsidR="007A4437" w:rsidRPr="007A4437" w:rsidRDefault="007A4437" w:rsidP="007A4437">
      <w:pPr>
        <w:numPr>
          <w:ilvl w:val="0"/>
          <w:numId w:val="38"/>
        </w:numPr>
        <w:spacing w:after="0" w:line="240" w:lineRule="auto"/>
        <w:ind w:left="284" w:right="-30" w:firstLine="0"/>
        <w:rPr>
          <w:rFonts w:ascii="Arial" w:hAnsi="Arial" w:cs="Arial"/>
          <w:color w:val="auto"/>
          <w:sz w:val="22"/>
        </w:rPr>
      </w:pPr>
      <w:r w:rsidRPr="007A4437">
        <w:rPr>
          <w:rFonts w:ascii="Arial" w:hAnsi="Arial" w:cs="Arial"/>
          <w:color w:val="auto"/>
          <w:sz w:val="22"/>
        </w:rPr>
        <w:t>Refuzul nejustificat al beneficiarul de acceptare a noilor condiţii de finanţare conform prevederilor alin</w:t>
      </w:r>
      <w:proofErr w:type="gramStart"/>
      <w:r w:rsidRPr="007A4437">
        <w:rPr>
          <w:rFonts w:ascii="Arial" w:hAnsi="Arial" w:cs="Arial"/>
          <w:color w:val="auto"/>
          <w:sz w:val="22"/>
        </w:rPr>
        <w:t>.(</w:t>
      </w:r>
      <w:proofErr w:type="gramEnd"/>
      <w:r w:rsidRPr="007A4437">
        <w:rPr>
          <w:rFonts w:ascii="Arial" w:hAnsi="Arial" w:cs="Arial"/>
          <w:color w:val="auto"/>
          <w:sz w:val="22"/>
        </w:rPr>
        <w:t xml:space="preserve">4), dă dreptul Autorităţii Contractante să procedeze la rezilierea unilaterală a prezentului contract, de plin drept, fără alte demersuri. </w:t>
      </w:r>
    </w:p>
    <w:p w:rsidR="009905B1" w:rsidRPr="00EB450E" w:rsidRDefault="00DE078C" w:rsidP="001500CC">
      <w:pPr>
        <w:numPr>
          <w:ilvl w:val="0"/>
          <w:numId w:val="38"/>
        </w:numPr>
        <w:spacing w:after="0" w:line="240" w:lineRule="auto"/>
        <w:ind w:left="284" w:right="-30" w:firstLine="0"/>
        <w:rPr>
          <w:rFonts w:ascii="Arial" w:hAnsi="Arial" w:cs="Arial"/>
          <w:sz w:val="22"/>
        </w:rPr>
      </w:pPr>
      <w:r w:rsidRPr="00EB450E">
        <w:rPr>
          <w:rFonts w:ascii="Arial" w:hAnsi="Arial" w:cs="Arial"/>
          <w:sz w:val="22"/>
        </w:rPr>
        <w:t>Beneficiarul poate solicita revizuirea S</w:t>
      </w:r>
      <w:r w:rsidR="00807165" w:rsidRPr="00EB450E">
        <w:rPr>
          <w:rFonts w:ascii="Arial" w:hAnsi="Arial" w:cs="Arial"/>
          <w:sz w:val="22"/>
        </w:rPr>
        <w:t>.</w:t>
      </w:r>
      <w:r w:rsidRPr="00EB450E">
        <w:rPr>
          <w:rFonts w:ascii="Arial" w:hAnsi="Arial" w:cs="Arial"/>
          <w:sz w:val="22"/>
        </w:rPr>
        <w:t>D</w:t>
      </w:r>
      <w:r w:rsidR="00807165" w:rsidRPr="00EB450E">
        <w:rPr>
          <w:rFonts w:ascii="Arial" w:hAnsi="Arial" w:cs="Arial"/>
          <w:sz w:val="22"/>
        </w:rPr>
        <w:t>.</w:t>
      </w:r>
      <w:r w:rsidRPr="00EB450E">
        <w:rPr>
          <w:rFonts w:ascii="Arial" w:hAnsi="Arial" w:cs="Arial"/>
          <w:sz w:val="22"/>
        </w:rPr>
        <w:t>L</w:t>
      </w:r>
      <w:r w:rsidR="00807165" w:rsidRPr="00EB450E">
        <w:rPr>
          <w:rFonts w:ascii="Arial" w:hAnsi="Arial" w:cs="Arial"/>
          <w:sz w:val="22"/>
        </w:rPr>
        <w:t>.</w:t>
      </w:r>
      <w:r w:rsidR="00A70B52">
        <w:rPr>
          <w:rFonts w:ascii="Arial" w:hAnsi="Arial" w:cs="Arial"/>
          <w:sz w:val="22"/>
        </w:rPr>
        <w:t>,</w:t>
      </w:r>
      <w:r w:rsidRPr="00EB450E">
        <w:rPr>
          <w:rFonts w:ascii="Arial" w:hAnsi="Arial" w:cs="Arial"/>
          <w:sz w:val="22"/>
        </w:rPr>
        <w:t xml:space="preserve"> conform sumelor rămase disponibile. </w:t>
      </w:r>
    </w:p>
    <w:p w:rsidR="00A70B52" w:rsidRPr="003677D0" w:rsidRDefault="00DE078C" w:rsidP="001500CC">
      <w:pPr>
        <w:numPr>
          <w:ilvl w:val="0"/>
          <w:numId w:val="38"/>
        </w:numPr>
        <w:spacing w:after="0" w:line="240" w:lineRule="auto"/>
        <w:ind w:left="284" w:right="0" w:hanging="11"/>
        <w:jc w:val="left"/>
        <w:rPr>
          <w:rFonts w:ascii="Arial" w:hAnsi="Arial" w:cs="Arial"/>
          <w:b/>
          <w:sz w:val="22"/>
        </w:rPr>
      </w:pPr>
      <w:r w:rsidRPr="003677D0">
        <w:rPr>
          <w:rFonts w:ascii="Arial" w:hAnsi="Arial" w:cs="Arial"/>
          <w:sz w:val="22"/>
        </w:rPr>
        <w:t>Dacă indicatorii de performanţă sunt atinşi și există sume disponibile, atunci valoarea totală alocată implementării S</w:t>
      </w:r>
      <w:r w:rsidR="00807165" w:rsidRPr="003677D0">
        <w:rPr>
          <w:rFonts w:ascii="Arial" w:hAnsi="Arial" w:cs="Arial"/>
          <w:sz w:val="22"/>
        </w:rPr>
        <w:t>.</w:t>
      </w:r>
      <w:r w:rsidRPr="003677D0">
        <w:rPr>
          <w:rFonts w:ascii="Arial" w:hAnsi="Arial" w:cs="Arial"/>
          <w:sz w:val="22"/>
        </w:rPr>
        <w:t>D</w:t>
      </w:r>
      <w:r w:rsidR="00807165" w:rsidRPr="003677D0">
        <w:rPr>
          <w:rFonts w:ascii="Arial" w:hAnsi="Arial" w:cs="Arial"/>
          <w:sz w:val="22"/>
        </w:rPr>
        <w:t>.</w:t>
      </w:r>
      <w:r w:rsidRPr="003677D0">
        <w:rPr>
          <w:rFonts w:ascii="Arial" w:hAnsi="Arial" w:cs="Arial"/>
          <w:sz w:val="22"/>
        </w:rPr>
        <w:t>L</w:t>
      </w:r>
      <w:r w:rsidR="00807165" w:rsidRPr="003677D0">
        <w:rPr>
          <w:rFonts w:ascii="Arial" w:hAnsi="Arial" w:cs="Arial"/>
          <w:sz w:val="22"/>
        </w:rPr>
        <w:t>.</w:t>
      </w:r>
      <w:r w:rsidRPr="003677D0">
        <w:rPr>
          <w:rFonts w:ascii="Arial" w:hAnsi="Arial" w:cs="Arial"/>
          <w:sz w:val="22"/>
        </w:rPr>
        <w:t xml:space="preserve"> poate fi suplimentată. </w:t>
      </w:r>
    </w:p>
    <w:p w:rsidR="009F1529" w:rsidRDefault="009F1529" w:rsidP="003677D0">
      <w:pPr>
        <w:spacing w:after="0" w:line="240" w:lineRule="auto"/>
        <w:ind w:left="284" w:right="0" w:hanging="11"/>
        <w:jc w:val="left"/>
        <w:rPr>
          <w:rFonts w:ascii="Arial" w:hAnsi="Arial" w:cs="Arial"/>
          <w:b/>
          <w:sz w:val="22"/>
        </w:rPr>
      </w:pPr>
    </w:p>
    <w:p w:rsidR="009905B1" w:rsidRPr="00FD2898" w:rsidRDefault="00DE078C" w:rsidP="003677D0">
      <w:pPr>
        <w:spacing w:after="0" w:line="240" w:lineRule="auto"/>
        <w:ind w:left="284" w:right="0" w:hanging="11"/>
        <w:jc w:val="left"/>
        <w:rPr>
          <w:rFonts w:ascii="Arial" w:hAnsi="Arial" w:cs="Arial"/>
          <w:b/>
          <w:sz w:val="22"/>
        </w:rPr>
      </w:pPr>
      <w:r w:rsidRPr="00FD2898">
        <w:rPr>
          <w:rFonts w:ascii="Arial" w:hAnsi="Arial" w:cs="Arial"/>
          <w:b/>
          <w:sz w:val="22"/>
        </w:rPr>
        <w:t>Articolul 9</w:t>
      </w:r>
      <w:r w:rsidR="009F1529">
        <w:rPr>
          <w:rFonts w:ascii="Arial" w:hAnsi="Arial" w:cs="Arial"/>
          <w:b/>
          <w:sz w:val="22"/>
        </w:rPr>
        <w:t xml:space="preserve"> </w:t>
      </w:r>
      <w:r w:rsidRPr="00FD2898">
        <w:rPr>
          <w:rFonts w:ascii="Arial" w:hAnsi="Arial" w:cs="Arial"/>
          <w:b/>
          <w:sz w:val="22"/>
        </w:rPr>
        <w:t xml:space="preserve">- Dispoziţii finale </w:t>
      </w:r>
    </w:p>
    <w:p w:rsidR="009905B1" w:rsidRPr="00FD2898" w:rsidRDefault="004D3926" w:rsidP="003677D0">
      <w:pPr>
        <w:tabs>
          <w:tab w:val="left" w:pos="450"/>
        </w:tabs>
        <w:spacing w:after="0" w:line="240" w:lineRule="auto"/>
        <w:ind w:left="284" w:right="-30"/>
        <w:rPr>
          <w:rFonts w:ascii="Arial" w:hAnsi="Arial" w:cs="Arial"/>
          <w:sz w:val="22"/>
        </w:rPr>
      </w:pPr>
      <w:r w:rsidRPr="009F1529">
        <w:rPr>
          <w:rFonts w:ascii="Arial" w:hAnsi="Arial" w:cs="Arial"/>
          <w:b/>
          <w:sz w:val="22"/>
        </w:rPr>
        <w:t>(1)</w:t>
      </w:r>
      <w:r w:rsidR="00315405" w:rsidRPr="00FD2898">
        <w:rPr>
          <w:rFonts w:ascii="Arial" w:hAnsi="Arial" w:cs="Arial"/>
          <w:sz w:val="22"/>
        </w:rPr>
        <w:t xml:space="preserve"> </w:t>
      </w:r>
      <w:r w:rsidR="00DE078C" w:rsidRPr="00FD2898">
        <w:rPr>
          <w:rFonts w:ascii="Arial" w:hAnsi="Arial" w:cs="Arial"/>
          <w:sz w:val="22"/>
        </w:rPr>
        <w:t>Prevederile prezentului contract de finanţare nerambursabilă vor fi guvernate, interpretate, înţelese şi aplicate în conformi</w:t>
      </w:r>
      <w:r w:rsidR="009F1529">
        <w:rPr>
          <w:rFonts w:ascii="Arial" w:hAnsi="Arial" w:cs="Arial"/>
          <w:sz w:val="22"/>
        </w:rPr>
        <w:t xml:space="preserve">tate cu legislaţia naţională, </w:t>
      </w:r>
      <w:r w:rsidR="00DE078C" w:rsidRPr="00FD2898">
        <w:rPr>
          <w:rFonts w:ascii="Arial" w:hAnsi="Arial" w:cs="Arial"/>
          <w:sz w:val="22"/>
        </w:rPr>
        <w:t xml:space="preserve">cu cea în vigoare a Uniunii Europene, </w:t>
      </w:r>
      <w:proofErr w:type="gramStart"/>
      <w:r w:rsidR="00DE078C" w:rsidRPr="00FD2898">
        <w:rPr>
          <w:rFonts w:ascii="Arial" w:hAnsi="Arial" w:cs="Arial"/>
          <w:sz w:val="22"/>
        </w:rPr>
        <w:t>precum</w:t>
      </w:r>
      <w:proofErr w:type="gramEnd"/>
      <w:r w:rsidR="00DE078C" w:rsidRPr="00FD2898">
        <w:rPr>
          <w:rFonts w:ascii="Arial" w:hAnsi="Arial" w:cs="Arial"/>
          <w:sz w:val="22"/>
        </w:rPr>
        <w:t xml:space="preserve"> şi cu procedurile</w:t>
      </w:r>
      <w:r w:rsidR="009F1529">
        <w:rPr>
          <w:rFonts w:ascii="Arial" w:hAnsi="Arial" w:cs="Arial"/>
          <w:sz w:val="22"/>
        </w:rPr>
        <w:t xml:space="preserve"> operaționale</w:t>
      </w:r>
      <w:r w:rsidR="00DE078C" w:rsidRPr="00FD2898">
        <w:rPr>
          <w:rFonts w:ascii="Arial" w:hAnsi="Arial" w:cs="Arial"/>
          <w:sz w:val="22"/>
        </w:rPr>
        <w:t xml:space="preserve"> pentru implementarea POPAM 2014 – 2020. </w:t>
      </w:r>
    </w:p>
    <w:p w:rsidR="009905B1" w:rsidRPr="00FD2898" w:rsidRDefault="004D3926" w:rsidP="003677D0">
      <w:pPr>
        <w:spacing w:after="0" w:line="240" w:lineRule="auto"/>
        <w:ind w:left="284" w:right="-30"/>
        <w:rPr>
          <w:rFonts w:ascii="Arial" w:hAnsi="Arial" w:cs="Arial"/>
          <w:sz w:val="22"/>
        </w:rPr>
      </w:pPr>
      <w:r w:rsidRPr="009F1529">
        <w:rPr>
          <w:rFonts w:ascii="Arial" w:hAnsi="Arial" w:cs="Arial"/>
          <w:b/>
          <w:sz w:val="22"/>
        </w:rPr>
        <w:t>(2)</w:t>
      </w:r>
      <w:r w:rsidR="00315405" w:rsidRPr="00FD2898">
        <w:rPr>
          <w:rFonts w:ascii="Arial" w:hAnsi="Arial" w:cs="Arial"/>
          <w:sz w:val="22"/>
        </w:rPr>
        <w:t xml:space="preserve">  </w:t>
      </w:r>
      <w:r w:rsidR="00DE078C" w:rsidRPr="00FD2898">
        <w:rPr>
          <w:rFonts w:ascii="Arial" w:hAnsi="Arial" w:cs="Arial"/>
          <w:sz w:val="22"/>
        </w:rPr>
        <w:t xml:space="preserve">Prezentul contract de finanţare nerambursabilă </w:t>
      </w:r>
      <w:proofErr w:type="gramStart"/>
      <w:r w:rsidR="00DE078C" w:rsidRPr="00FD2898">
        <w:rPr>
          <w:rFonts w:ascii="Arial" w:hAnsi="Arial" w:cs="Arial"/>
          <w:sz w:val="22"/>
        </w:rPr>
        <w:t>este</w:t>
      </w:r>
      <w:proofErr w:type="gramEnd"/>
      <w:r w:rsidR="00DE078C" w:rsidRPr="00FD2898">
        <w:rPr>
          <w:rFonts w:ascii="Arial" w:hAnsi="Arial" w:cs="Arial"/>
          <w:sz w:val="22"/>
        </w:rPr>
        <w:t xml:space="preserve"> guvernat de legea română. </w:t>
      </w:r>
    </w:p>
    <w:p w:rsidR="009905B1" w:rsidRPr="00FD2898" w:rsidRDefault="004D3926" w:rsidP="003677D0">
      <w:pPr>
        <w:spacing w:after="0" w:line="240" w:lineRule="auto"/>
        <w:ind w:left="284" w:right="-30"/>
        <w:rPr>
          <w:rFonts w:ascii="Arial" w:hAnsi="Arial" w:cs="Arial"/>
          <w:sz w:val="22"/>
        </w:rPr>
      </w:pPr>
      <w:r w:rsidRPr="009F1529">
        <w:rPr>
          <w:rFonts w:ascii="Arial" w:hAnsi="Arial" w:cs="Arial"/>
          <w:b/>
          <w:sz w:val="22"/>
        </w:rPr>
        <w:t>(3</w:t>
      </w:r>
      <w:r w:rsidRPr="007A4437">
        <w:rPr>
          <w:rFonts w:ascii="Arial" w:hAnsi="Arial" w:cs="Arial"/>
          <w:b/>
          <w:color w:val="auto"/>
          <w:sz w:val="22"/>
        </w:rPr>
        <w:t>)</w:t>
      </w:r>
      <w:r w:rsidR="00315405" w:rsidRPr="007A4437">
        <w:rPr>
          <w:rFonts w:ascii="Arial" w:hAnsi="Arial" w:cs="Arial"/>
          <w:color w:val="auto"/>
          <w:sz w:val="22"/>
        </w:rPr>
        <w:t xml:space="preserve">  </w:t>
      </w:r>
      <w:r w:rsidR="007A4437" w:rsidRPr="007A4437">
        <w:rPr>
          <w:rFonts w:ascii="Arial" w:hAnsi="Arial" w:cs="Arial"/>
          <w:color w:val="auto"/>
          <w:sz w:val="22"/>
        </w:rPr>
        <w:t xml:space="preserve">În cazul neexecutării de către beneficiar </w:t>
      </w:r>
      <w:proofErr w:type="gramStart"/>
      <w:r w:rsidR="007A4437" w:rsidRPr="007A4437">
        <w:rPr>
          <w:rFonts w:ascii="Arial" w:hAnsi="Arial" w:cs="Arial"/>
          <w:color w:val="auto"/>
          <w:sz w:val="22"/>
        </w:rPr>
        <w:t>a</w:t>
      </w:r>
      <w:proofErr w:type="gramEnd"/>
      <w:r w:rsidR="007A4437" w:rsidRPr="007A4437">
        <w:rPr>
          <w:rFonts w:ascii="Arial" w:hAnsi="Arial" w:cs="Arial"/>
          <w:color w:val="auto"/>
          <w:sz w:val="22"/>
        </w:rPr>
        <w:t xml:space="preserve"> obligațiilor privind justificarea avansului solicitat în condițiile art. 5 alin.(7) sau a obligației menționate la art.3 pct.3.1 lit.a) din Anexa nr.I la prezentul contract de finanţare nerambursabilă, dă dreptul Autorităţii Contractante să procedeze la rezilierea unilaterală a prezentului contractului, de plin drept, fără alte demersuri, iar contractul constituie titlu executoriu. </w:t>
      </w:r>
      <w:r w:rsidR="00DE078C" w:rsidRPr="007A4437">
        <w:rPr>
          <w:rFonts w:ascii="Arial" w:hAnsi="Arial" w:cs="Arial"/>
          <w:color w:val="auto"/>
          <w:sz w:val="22"/>
        </w:rPr>
        <w:t xml:space="preserve"> </w:t>
      </w:r>
    </w:p>
    <w:p w:rsidR="009905B1" w:rsidRPr="00FD2898" w:rsidRDefault="004D3926" w:rsidP="003677D0">
      <w:pPr>
        <w:spacing w:after="0" w:line="240" w:lineRule="auto"/>
        <w:ind w:left="284" w:right="-30"/>
        <w:rPr>
          <w:rFonts w:ascii="Arial" w:hAnsi="Arial" w:cs="Arial"/>
          <w:sz w:val="22"/>
        </w:rPr>
      </w:pPr>
      <w:r w:rsidRPr="009F1529">
        <w:rPr>
          <w:rFonts w:ascii="Arial" w:hAnsi="Arial" w:cs="Arial"/>
          <w:b/>
          <w:sz w:val="22"/>
        </w:rPr>
        <w:t>(4)</w:t>
      </w:r>
      <w:r w:rsidR="00315405" w:rsidRPr="00FD2898">
        <w:rPr>
          <w:rFonts w:ascii="Arial" w:hAnsi="Arial" w:cs="Arial"/>
          <w:sz w:val="22"/>
        </w:rPr>
        <w:t xml:space="preserve">  </w:t>
      </w:r>
      <w:r w:rsidR="00DE078C" w:rsidRPr="00FD2898">
        <w:rPr>
          <w:rFonts w:ascii="Arial" w:hAnsi="Arial" w:cs="Arial"/>
          <w:sz w:val="22"/>
        </w:rPr>
        <w:t xml:space="preserve">Modificarea clauzelor prezentului contract de finanțare, se face de comun acord de către părţile contractante, prin </w:t>
      </w:r>
      <w:r w:rsidR="009F1529">
        <w:rPr>
          <w:rFonts w:ascii="Arial" w:hAnsi="Arial" w:cs="Arial"/>
          <w:sz w:val="22"/>
        </w:rPr>
        <w:t xml:space="preserve">încheierea unui </w:t>
      </w:r>
      <w:r w:rsidR="00DE078C" w:rsidRPr="00FD2898">
        <w:rPr>
          <w:rFonts w:ascii="Arial" w:hAnsi="Arial" w:cs="Arial"/>
          <w:sz w:val="22"/>
        </w:rPr>
        <w:t xml:space="preserve">act adiţional. </w:t>
      </w:r>
    </w:p>
    <w:p w:rsidR="009905B1" w:rsidRPr="00FD2898" w:rsidRDefault="004D3926" w:rsidP="003677D0">
      <w:pPr>
        <w:spacing w:after="0" w:line="240" w:lineRule="auto"/>
        <w:ind w:left="284" w:right="-30"/>
        <w:rPr>
          <w:rFonts w:ascii="Arial" w:hAnsi="Arial" w:cs="Arial"/>
          <w:sz w:val="22"/>
        </w:rPr>
      </w:pPr>
      <w:r w:rsidRPr="009F1529">
        <w:rPr>
          <w:rFonts w:ascii="Arial" w:hAnsi="Arial" w:cs="Arial"/>
          <w:b/>
          <w:sz w:val="22"/>
        </w:rPr>
        <w:t>(5)</w:t>
      </w:r>
      <w:r w:rsidR="00315405" w:rsidRPr="00FD2898">
        <w:rPr>
          <w:rFonts w:ascii="Arial" w:hAnsi="Arial" w:cs="Arial"/>
          <w:sz w:val="22"/>
        </w:rPr>
        <w:t xml:space="preserve">  </w:t>
      </w:r>
      <w:r w:rsidR="00DE078C" w:rsidRPr="00FD2898">
        <w:rPr>
          <w:rFonts w:ascii="Arial" w:hAnsi="Arial" w:cs="Arial"/>
          <w:sz w:val="22"/>
        </w:rPr>
        <w:t xml:space="preserve">Dacă o clauză în contractul de finanțare </w:t>
      </w:r>
      <w:proofErr w:type="gramStart"/>
      <w:r w:rsidR="00DE078C" w:rsidRPr="00FD2898">
        <w:rPr>
          <w:rFonts w:ascii="Arial" w:hAnsi="Arial" w:cs="Arial"/>
          <w:sz w:val="22"/>
        </w:rPr>
        <w:t>este</w:t>
      </w:r>
      <w:proofErr w:type="gramEnd"/>
      <w:r w:rsidR="00DE078C" w:rsidRPr="00FD2898">
        <w:rPr>
          <w:rFonts w:ascii="Arial" w:hAnsi="Arial" w:cs="Arial"/>
          <w:sz w:val="22"/>
        </w:rPr>
        <w:t xml:space="preserve"> declarată nulă, celelalte prevederi ale contractului nu vor fi afectate de această nulitate. Părţile contractante, de comun acord, convin ca orice clauză declarată nulă </w:t>
      </w:r>
      <w:proofErr w:type="gramStart"/>
      <w:r w:rsidR="00DE078C" w:rsidRPr="00FD2898">
        <w:rPr>
          <w:rFonts w:ascii="Arial" w:hAnsi="Arial" w:cs="Arial"/>
          <w:sz w:val="22"/>
        </w:rPr>
        <w:t>să</w:t>
      </w:r>
      <w:proofErr w:type="gramEnd"/>
      <w:r w:rsidR="00DE078C" w:rsidRPr="00FD2898">
        <w:rPr>
          <w:rFonts w:ascii="Arial" w:hAnsi="Arial" w:cs="Arial"/>
          <w:sz w:val="22"/>
        </w:rPr>
        <w:t xml:space="preserve"> fie înlocuită cu altă clauză care să corespundă cât mai bine spiritului contractului de finanțare, cu respectarea dispozițiilor legale în vigoare. </w:t>
      </w:r>
    </w:p>
    <w:p w:rsidR="009905B1" w:rsidRPr="00FD2898" w:rsidRDefault="004D3926" w:rsidP="003677D0">
      <w:pPr>
        <w:spacing w:after="0" w:line="240" w:lineRule="auto"/>
        <w:ind w:left="284" w:right="-30"/>
        <w:rPr>
          <w:rFonts w:ascii="Arial" w:hAnsi="Arial" w:cs="Arial"/>
          <w:sz w:val="22"/>
        </w:rPr>
      </w:pPr>
      <w:r w:rsidRPr="009F1529">
        <w:rPr>
          <w:rFonts w:ascii="Arial" w:hAnsi="Arial" w:cs="Arial"/>
          <w:b/>
          <w:sz w:val="22"/>
        </w:rPr>
        <w:t>(6)</w:t>
      </w:r>
      <w:r w:rsidR="00315405" w:rsidRPr="00FD2898">
        <w:rPr>
          <w:rFonts w:ascii="Arial" w:hAnsi="Arial" w:cs="Arial"/>
          <w:sz w:val="22"/>
        </w:rPr>
        <w:t xml:space="preserve">  </w:t>
      </w:r>
      <w:r w:rsidR="00DE078C" w:rsidRPr="00FD2898">
        <w:rPr>
          <w:rFonts w:ascii="Arial" w:hAnsi="Arial" w:cs="Arial"/>
          <w:sz w:val="22"/>
        </w:rPr>
        <w:t xml:space="preserve">Litigiile de orice fel </w:t>
      </w:r>
      <w:proofErr w:type="gramStart"/>
      <w:r w:rsidR="00DE078C" w:rsidRPr="00FD2898">
        <w:rPr>
          <w:rFonts w:ascii="Arial" w:hAnsi="Arial" w:cs="Arial"/>
          <w:sz w:val="22"/>
        </w:rPr>
        <w:t>ce</w:t>
      </w:r>
      <w:proofErr w:type="gramEnd"/>
      <w:r w:rsidR="00DE078C" w:rsidRPr="00FD2898">
        <w:rPr>
          <w:rFonts w:ascii="Arial" w:hAnsi="Arial" w:cs="Arial"/>
          <w:sz w:val="22"/>
        </w:rPr>
        <w:t xml:space="preserve"> decurg din executarea prezentului contract de finanţare nerambursabilă, care nu vor putea fi soluţionate pe cale amiabilă, sunt de competenţa instanţelor judecătoreşti de drept comun. </w:t>
      </w:r>
    </w:p>
    <w:p w:rsidR="009905B1" w:rsidRPr="00FD2898" w:rsidRDefault="004D3926" w:rsidP="003677D0">
      <w:pPr>
        <w:spacing w:after="0" w:line="240" w:lineRule="auto"/>
        <w:ind w:left="284" w:right="-30"/>
        <w:rPr>
          <w:rFonts w:ascii="Arial" w:hAnsi="Arial" w:cs="Arial"/>
          <w:sz w:val="22"/>
        </w:rPr>
      </w:pPr>
      <w:r w:rsidRPr="009F1529">
        <w:rPr>
          <w:rFonts w:ascii="Arial" w:hAnsi="Arial" w:cs="Arial"/>
          <w:b/>
          <w:sz w:val="22"/>
        </w:rPr>
        <w:t>(7)</w:t>
      </w:r>
      <w:r w:rsidR="00315405" w:rsidRPr="00FD2898">
        <w:rPr>
          <w:rFonts w:ascii="Arial" w:hAnsi="Arial" w:cs="Arial"/>
          <w:sz w:val="22"/>
        </w:rPr>
        <w:t xml:space="preserve">  </w:t>
      </w:r>
      <w:r w:rsidR="00DE078C" w:rsidRPr="00FD2898">
        <w:rPr>
          <w:rFonts w:ascii="Arial" w:hAnsi="Arial" w:cs="Arial"/>
          <w:sz w:val="22"/>
        </w:rPr>
        <w:t xml:space="preserve">Prezentul contract de finanţare nerambursabilă a fost redactat în </w:t>
      </w:r>
      <w:r w:rsidR="009F1529">
        <w:rPr>
          <w:rFonts w:ascii="Arial" w:hAnsi="Arial" w:cs="Arial"/>
          <w:sz w:val="22"/>
        </w:rPr>
        <w:t>limba română, înţeles de către b</w:t>
      </w:r>
      <w:r w:rsidR="00DE078C" w:rsidRPr="00FD2898">
        <w:rPr>
          <w:rFonts w:ascii="Arial" w:hAnsi="Arial" w:cs="Arial"/>
          <w:sz w:val="22"/>
        </w:rPr>
        <w:t>eneficiar, semnat şi încheiat într-un număr de trei exemplare originale, două exemplare pentru Autoritatea cont</w:t>
      </w:r>
      <w:r w:rsidR="009F1529">
        <w:rPr>
          <w:rFonts w:ascii="Arial" w:hAnsi="Arial" w:cs="Arial"/>
          <w:sz w:val="22"/>
        </w:rPr>
        <w:t xml:space="preserve">ractantă şi </w:t>
      </w:r>
      <w:proofErr w:type="gramStart"/>
      <w:r w:rsidR="009F1529">
        <w:rPr>
          <w:rFonts w:ascii="Arial" w:hAnsi="Arial" w:cs="Arial"/>
          <w:sz w:val="22"/>
        </w:rPr>
        <w:t>un</w:t>
      </w:r>
      <w:proofErr w:type="gramEnd"/>
      <w:r w:rsidR="009F1529">
        <w:rPr>
          <w:rFonts w:ascii="Arial" w:hAnsi="Arial" w:cs="Arial"/>
          <w:sz w:val="22"/>
        </w:rPr>
        <w:t xml:space="preserve"> exemplar pentru b</w:t>
      </w:r>
      <w:r w:rsidR="00DE078C" w:rsidRPr="00FD2898">
        <w:rPr>
          <w:rFonts w:ascii="Arial" w:hAnsi="Arial" w:cs="Arial"/>
          <w:sz w:val="22"/>
        </w:rPr>
        <w:t xml:space="preserve">eneficiar. </w:t>
      </w:r>
    </w:p>
    <w:p w:rsidR="009905B1" w:rsidRPr="00FD2898" w:rsidRDefault="004D3926" w:rsidP="003677D0">
      <w:pPr>
        <w:spacing w:after="0" w:line="240" w:lineRule="auto"/>
        <w:ind w:left="284" w:right="-30"/>
        <w:rPr>
          <w:rFonts w:ascii="Arial" w:hAnsi="Arial" w:cs="Arial"/>
          <w:sz w:val="22"/>
        </w:rPr>
      </w:pPr>
      <w:r w:rsidRPr="009F1529">
        <w:rPr>
          <w:rFonts w:ascii="Arial" w:hAnsi="Arial" w:cs="Arial"/>
          <w:b/>
          <w:sz w:val="22"/>
        </w:rPr>
        <w:t>(8)</w:t>
      </w:r>
      <w:r w:rsidR="00A7613D" w:rsidRPr="00FD2898">
        <w:rPr>
          <w:rFonts w:ascii="Arial" w:hAnsi="Arial" w:cs="Arial"/>
          <w:sz w:val="22"/>
        </w:rPr>
        <w:t xml:space="preserve">  </w:t>
      </w:r>
      <w:r w:rsidR="00DE078C" w:rsidRPr="00FD2898">
        <w:rPr>
          <w:rFonts w:ascii="Arial" w:hAnsi="Arial" w:cs="Arial"/>
          <w:sz w:val="22"/>
        </w:rPr>
        <w:t xml:space="preserve">Beneficiarul </w:t>
      </w:r>
      <w:proofErr w:type="gramStart"/>
      <w:r w:rsidR="00DE078C" w:rsidRPr="00FD2898">
        <w:rPr>
          <w:rFonts w:ascii="Arial" w:hAnsi="Arial" w:cs="Arial"/>
          <w:sz w:val="22"/>
        </w:rPr>
        <w:t>va</w:t>
      </w:r>
      <w:proofErr w:type="gramEnd"/>
      <w:r w:rsidR="00DE078C" w:rsidRPr="00FD2898">
        <w:rPr>
          <w:rFonts w:ascii="Arial" w:hAnsi="Arial" w:cs="Arial"/>
          <w:sz w:val="22"/>
        </w:rPr>
        <w:t xml:space="preserve"> completa datele cererii de finanț</w:t>
      </w:r>
      <w:r w:rsidR="009F1529">
        <w:rPr>
          <w:rFonts w:ascii="Arial" w:hAnsi="Arial" w:cs="Arial"/>
          <w:sz w:val="22"/>
        </w:rPr>
        <w:t xml:space="preserve">are în sistemul electronic </w:t>
      </w:r>
      <w:r w:rsidR="003271BE" w:rsidRPr="00FD2898">
        <w:rPr>
          <w:rFonts w:ascii="Arial" w:hAnsi="Arial" w:cs="Arial"/>
          <w:sz w:val="22"/>
        </w:rPr>
        <w:t>MySMIS</w:t>
      </w:r>
      <w:r w:rsidR="00DE078C" w:rsidRPr="00FD2898">
        <w:rPr>
          <w:rFonts w:ascii="Arial" w:hAnsi="Arial" w:cs="Arial"/>
          <w:sz w:val="22"/>
        </w:rPr>
        <w:t xml:space="preserve"> 2014</w:t>
      </w:r>
      <w:r w:rsidR="009F1529">
        <w:rPr>
          <w:rFonts w:ascii="Arial" w:hAnsi="Arial" w:cs="Arial"/>
          <w:sz w:val="22"/>
        </w:rPr>
        <w:t>,</w:t>
      </w:r>
      <w:r w:rsidR="00DE078C" w:rsidRPr="00FD2898">
        <w:rPr>
          <w:rFonts w:ascii="Arial" w:hAnsi="Arial" w:cs="Arial"/>
          <w:sz w:val="22"/>
        </w:rPr>
        <w:t xml:space="preserve"> după ce acesta va deveni operațional. </w:t>
      </w:r>
    </w:p>
    <w:p w:rsidR="009905B1" w:rsidRDefault="004D3926" w:rsidP="003677D0">
      <w:pPr>
        <w:spacing w:after="0" w:line="240" w:lineRule="auto"/>
        <w:ind w:left="284" w:right="-30"/>
        <w:rPr>
          <w:rFonts w:ascii="Arial" w:hAnsi="Arial" w:cs="Arial"/>
          <w:i/>
          <w:sz w:val="22"/>
          <w:u w:val="single"/>
        </w:rPr>
      </w:pPr>
      <w:r w:rsidRPr="009F1529">
        <w:rPr>
          <w:rFonts w:ascii="Arial" w:hAnsi="Arial" w:cs="Arial"/>
          <w:b/>
          <w:sz w:val="22"/>
        </w:rPr>
        <w:t>(9)</w:t>
      </w:r>
      <w:r w:rsidR="00A7613D" w:rsidRPr="00FD2898">
        <w:rPr>
          <w:rFonts w:ascii="Arial" w:hAnsi="Arial" w:cs="Arial"/>
          <w:sz w:val="22"/>
        </w:rPr>
        <w:t xml:space="preserve">  </w:t>
      </w:r>
      <w:r w:rsidR="00DE078C" w:rsidRPr="00FD2898">
        <w:rPr>
          <w:rFonts w:ascii="Arial" w:hAnsi="Arial" w:cs="Arial"/>
          <w:sz w:val="22"/>
        </w:rPr>
        <w:t>Beneficiarul va înregistra datele de implementare, rezultatele operațiunii și alte date relevante conform procedurilor de monitorizare ale Autorității contractante și le va comunica la solicitarea acesteia, în scopul monitorizării implementării POPAM</w:t>
      </w:r>
      <w:r w:rsidR="003677D0">
        <w:rPr>
          <w:rFonts w:ascii="Arial" w:hAnsi="Arial" w:cs="Arial"/>
          <w:sz w:val="22"/>
        </w:rPr>
        <w:t xml:space="preserve"> 2014 - 2020</w:t>
      </w:r>
      <w:r w:rsidR="00DE078C" w:rsidRPr="00FD2898">
        <w:rPr>
          <w:rFonts w:ascii="Arial" w:hAnsi="Arial" w:cs="Arial"/>
          <w:sz w:val="22"/>
        </w:rPr>
        <w:t xml:space="preserve">, </w:t>
      </w:r>
      <w:r w:rsidR="00DE078C" w:rsidRPr="003677D0">
        <w:rPr>
          <w:rFonts w:ascii="Arial" w:hAnsi="Arial" w:cs="Arial"/>
          <w:i/>
          <w:sz w:val="22"/>
          <w:u w:val="single"/>
        </w:rPr>
        <w:t xml:space="preserve">în termen de 5 zile de la solicitare. </w:t>
      </w:r>
    </w:p>
    <w:p w:rsidR="003677D0" w:rsidRPr="003677D0" w:rsidRDefault="003677D0" w:rsidP="003677D0">
      <w:pPr>
        <w:spacing w:after="0" w:line="240" w:lineRule="auto"/>
        <w:ind w:left="284" w:right="-30"/>
        <w:rPr>
          <w:rFonts w:ascii="Arial" w:hAnsi="Arial" w:cs="Arial"/>
          <w:i/>
          <w:sz w:val="22"/>
          <w:u w:val="single"/>
        </w:rPr>
      </w:pPr>
    </w:p>
    <w:tbl>
      <w:tblPr>
        <w:tblpPr w:leftFromText="180" w:rightFromText="180" w:vertAnchor="text" w:horzAnchor="margin" w:tblpX="279" w:tblpY="-195"/>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6"/>
        <w:gridCol w:w="4253"/>
      </w:tblGrid>
      <w:tr w:rsidR="003677D0" w:rsidRPr="00417C2D" w:rsidTr="004E3961">
        <w:trPr>
          <w:trHeight w:val="1404"/>
        </w:trPr>
        <w:tc>
          <w:tcPr>
            <w:tcW w:w="5386" w:type="dxa"/>
            <w:tcBorders>
              <w:top w:val="single" w:sz="4" w:space="0" w:color="auto"/>
              <w:left w:val="single" w:sz="4" w:space="0" w:color="auto"/>
              <w:bottom w:val="single" w:sz="4" w:space="0" w:color="auto"/>
              <w:right w:val="single" w:sz="4" w:space="0" w:color="auto"/>
            </w:tcBorders>
          </w:tcPr>
          <w:p w:rsidR="003677D0" w:rsidRPr="003677D0" w:rsidRDefault="003677D0" w:rsidP="004E3961">
            <w:pPr>
              <w:spacing w:after="0" w:line="240" w:lineRule="auto"/>
              <w:rPr>
                <w:rFonts w:ascii="Arial" w:hAnsi="Arial" w:cs="Arial"/>
                <w:b/>
                <w:sz w:val="22"/>
              </w:rPr>
            </w:pPr>
            <w:r w:rsidRPr="003677D0">
              <w:rPr>
                <w:rFonts w:ascii="Arial" w:hAnsi="Arial" w:cs="Arial"/>
                <w:b/>
                <w:sz w:val="22"/>
              </w:rPr>
              <w:t>Pentru MADR</w:t>
            </w:r>
          </w:p>
          <w:p w:rsidR="003677D0" w:rsidRDefault="003677D0" w:rsidP="004E3961">
            <w:pPr>
              <w:spacing w:after="0" w:line="240" w:lineRule="auto"/>
              <w:rPr>
                <w:rFonts w:ascii="Arial" w:hAnsi="Arial" w:cs="Arial"/>
                <w:b/>
                <w:sz w:val="22"/>
              </w:rPr>
            </w:pPr>
          </w:p>
          <w:p w:rsidR="003677D0" w:rsidRPr="003677D0" w:rsidRDefault="003677D0" w:rsidP="004E3961">
            <w:pPr>
              <w:spacing w:after="0" w:line="240" w:lineRule="auto"/>
              <w:rPr>
                <w:rFonts w:ascii="Arial" w:hAnsi="Arial" w:cs="Arial"/>
                <w:b/>
                <w:sz w:val="22"/>
              </w:rPr>
            </w:pPr>
            <w:r w:rsidRPr="003677D0">
              <w:rPr>
                <w:rFonts w:ascii="Arial" w:hAnsi="Arial" w:cs="Arial"/>
                <w:b/>
                <w:sz w:val="22"/>
              </w:rPr>
              <w:t>Ordonator principal de credite</w:t>
            </w:r>
          </w:p>
          <w:p w:rsidR="003677D0" w:rsidRPr="003677D0" w:rsidRDefault="003677D0" w:rsidP="004E3961">
            <w:pPr>
              <w:pStyle w:val="BodyText"/>
              <w:rPr>
                <w:rFonts w:ascii="Arial" w:hAnsi="Arial" w:cs="Arial"/>
                <w:szCs w:val="22"/>
              </w:rPr>
            </w:pPr>
            <w:r w:rsidRPr="003677D0">
              <w:rPr>
                <w:rFonts w:ascii="Arial" w:hAnsi="Arial" w:cs="Arial"/>
                <w:szCs w:val="22"/>
              </w:rPr>
              <w:t xml:space="preserve">Nume/prenume  </w:t>
            </w:r>
          </w:p>
          <w:p w:rsidR="003677D0" w:rsidRPr="003677D0" w:rsidRDefault="003677D0" w:rsidP="004E3961">
            <w:pPr>
              <w:pStyle w:val="BodyText"/>
              <w:rPr>
                <w:rFonts w:ascii="Arial" w:hAnsi="Arial" w:cs="Arial"/>
                <w:szCs w:val="22"/>
              </w:rPr>
            </w:pPr>
            <w:r w:rsidRPr="003677D0">
              <w:rPr>
                <w:rFonts w:ascii="Arial" w:hAnsi="Arial" w:cs="Arial"/>
                <w:szCs w:val="22"/>
              </w:rPr>
              <w:t>Data..................................................</w:t>
            </w:r>
          </w:p>
          <w:p w:rsidR="003677D0" w:rsidRPr="003677D0" w:rsidRDefault="003677D0" w:rsidP="004E3961">
            <w:pPr>
              <w:pStyle w:val="BodyText"/>
              <w:rPr>
                <w:rFonts w:ascii="Arial" w:hAnsi="Arial" w:cs="Arial"/>
                <w:szCs w:val="22"/>
              </w:rPr>
            </w:pPr>
            <w:r w:rsidRPr="003677D0">
              <w:rPr>
                <w:rFonts w:ascii="Arial" w:hAnsi="Arial" w:cs="Arial"/>
                <w:szCs w:val="22"/>
              </w:rPr>
              <w:t>Semnătura........................................</w:t>
            </w:r>
          </w:p>
        </w:tc>
        <w:tc>
          <w:tcPr>
            <w:tcW w:w="4253" w:type="dxa"/>
            <w:tcBorders>
              <w:top w:val="single" w:sz="4" w:space="0" w:color="auto"/>
              <w:left w:val="single" w:sz="4" w:space="0" w:color="auto"/>
              <w:bottom w:val="single" w:sz="4" w:space="0" w:color="auto"/>
              <w:right w:val="single" w:sz="4" w:space="0" w:color="auto"/>
            </w:tcBorders>
          </w:tcPr>
          <w:p w:rsidR="003677D0" w:rsidRPr="003677D0" w:rsidRDefault="003677D0" w:rsidP="004E3961">
            <w:pPr>
              <w:pStyle w:val="BodyText"/>
              <w:rPr>
                <w:rFonts w:ascii="Arial" w:hAnsi="Arial" w:cs="Arial"/>
                <w:b/>
                <w:szCs w:val="22"/>
              </w:rPr>
            </w:pPr>
            <w:r w:rsidRPr="003677D0">
              <w:rPr>
                <w:rFonts w:ascii="Arial" w:hAnsi="Arial" w:cs="Arial"/>
                <w:b/>
                <w:szCs w:val="22"/>
              </w:rPr>
              <w:t>Pentru Beneficiar</w:t>
            </w:r>
          </w:p>
          <w:p w:rsidR="003677D0" w:rsidRPr="003677D0" w:rsidRDefault="003677D0" w:rsidP="004E3961">
            <w:pPr>
              <w:pStyle w:val="BodyText"/>
              <w:rPr>
                <w:rFonts w:ascii="Arial" w:hAnsi="Arial" w:cs="Arial"/>
                <w:b/>
                <w:szCs w:val="22"/>
              </w:rPr>
            </w:pPr>
          </w:p>
          <w:p w:rsidR="003677D0" w:rsidRPr="003677D0" w:rsidRDefault="003677D0" w:rsidP="004E3961">
            <w:pPr>
              <w:pStyle w:val="BodyText"/>
              <w:rPr>
                <w:rFonts w:ascii="Arial" w:hAnsi="Arial" w:cs="Arial"/>
                <w:b/>
                <w:szCs w:val="22"/>
              </w:rPr>
            </w:pPr>
            <w:r w:rsidRPr="003677D0">
              <w:rPr>
                <w:rFonts w:ascii="Arial" w:hAnsi="Arial" w:cs="Arial"/>
                <w:b/>
                <w:szCs w:val="22"/>
              </w:rPr>
              <w:t xml:space="preserve">Reprezentant legal </w:t>
            </w:r>
          </w:p>
          <w:p w:rsidR="003677D0" w:rsidRPr="003677D0" w:rsidRDefault="003677D0" w:rsidP="004E3961">
            <w:pPr>
              <w:pStyle w:val="BodyText"/>
              <w:rPr>
                <w:rFonts w:ascii="Arial" w:hAnsi="Arial" w:cs="Arial"/>
                <w:szCs w:val="22"/>
              </w:rPr>
            </w:pPr>
            <w:r w:rsidRPr="003677D0">
              <w:rPr>
                <w:rFonts w:ascii="Arial" w:hAnsi="Arial" w:cs="Arial"/>
                <w:szCs w:val="22"/>
              </w:rPr>
              <w:t xml:space="preserve">Nume/prenume:      </w:t>
            </w:r>
          </w:p>
          <w:p w:rsidR="003677D0" w:rsidRPr="003677D0" w:rsidRDefault="003677D0" w:rsidP="004E3961">
            <w:pPr>
              <w:pStyle w:val="BodyText"/>
              <w:rPr>
                <w:rFonts w:ascii="Arial" w:hAnsi="Arial" w:cs="Arial"/>
                <w:szCs w:val="22"/>
              </w:rPr>
            </w:pPr>
            <w:r w:rsidRPr="003677D0">
              <w:rPr>
                <w:rFonts w:ascii="Arial" w:hAnsi="Arial" w:cs="Arial"/>
                <w:szCs w:val="22"/>
              </w:rPr>
              <w:t>Data :............................................</w:t>
            </w:r>
          </w:p>
          <w:p w:rsidR="003677D0" w:rsidRPr="003677D0" w:rsidRDefault="003677D0" w:rsidP="004E3961">
            <w:pPr>
              <w:pStyle w:val="BodyText"/>
              <w:rPr>
                <w:rFonts w:ascii="Arial" w:hAnsi="Arial" w:cs="Arial"/>
                <w:szCs w:val="22"/>
              </w:rPr>
            </w:pPr>
            <w:r w:rsidRPr="003677D0">
              <w:rPr>
                <w:rFonts w:ascii="Arial" w:hAnsi="Arial" w:cs="Arial"/>
                <w:szCs w:val="22"/>
              </w:rPr>
              <w:t>Semnătura......................................</w:t>
            </w:r>
          </w:p>
          <w:p w:rsidR="003677D0" w:rsidRPr="003677D0" w:rsidRDefault="003677D0" w:rsidP="004E3961">
            <w:pPr>
              <w:pStyle w:val="BodyText"/>
              <w:rPr>
                <w:rFonts w:ascii="Arial" w:hAnsi="Arial" w:cs="Arial"/>
                <w:szCs w:val="22"/>
              </w:rPr>
            </w:pPr>
          </w:p>
        </w:tc>
      </w:tr>
      <w:tr w:rsidR="003677D0" w:rsidRPr="00417C2D" w:rsidTr="004E3961">
        <w:trPr>
          <w:trHeight w:val="1221"/>
        </w:trPr>
        <w:tc>
          <w:tcPr>
            <w:tcW w:w="5386" w:type="dxa"/>
            <w:tcBorders>
              <w:top w:val="single" w:sz="4" w:space="0" w:color="auto"/>
              <w:left w:val="single" w:sz="4" w:space="0" w:color="auto"/>
              <w:bottom w:val="single" w:sz="4" w:space="0" w:color="auto"/>
              <w:right w:val="single" w:sz="4" w:space="0" w:color="auto"/>
            </w:tcBorders>
            <w:shd w:val="clear" w:color="auto" w:fill="auto"/>
          </w:tcPr>
          <w:p w:rsidR="003677D0" w:rsidRPr="003677D0" w:rsidRDefault="003677D0" w:rsidP="004E3961">
            <w:pPr>
              <w:spacing w:after="0" w:line="240" w:lineRule="auto"/>
              <w:rPr>
                <w:rFonts w:ascii="Arial" w:hAnsi="Arial" w:cs="Arial"/>
                <w:sz w:val="22"/>
              </w:rPr>
            </w:pPr>
            <w:r w:rsidRPr="003677D0">
              <w:rPr>
                <w:rFonts w:ascii="Arial" w:hAnsi="Arial" w:cs="Arial"/>
                <w:b/>
                <w:sz w:val="22"/>
              </w:rPr>
              <w:t>Controlor Financiar Preventiv Propriu</w:t>
            </w:r>
            <w:r w:rsidRPr="003677D0">
              <w:rPr>
                <w:rFonts w:ascii="Arial" w:hAnsi="Arial" w:cs="Arial"/>
                <w:sz w:val="22"/>
              </w:rPr>
              <w:t xml:space="preserve">   </w:t>
            </w:r>
          </w:p>
          <w:p w:rsidR="003677D0" w:rsidRPr="003677D0" w:rsidRDefault="003677D0" w:rsidP="004E3961">
            <w:pPr>
              <w:spacing w:after="0" w:line="240" w:lineRule="auto"/>
              <w:rPr>
                <w:rFonts w:ascii="Arial" w:hAnsi="Arial" w:cs="Arial"/>
                <w:sz w:val="22"/>
              </w:rPr>
            </w:pPr>
            <w:r w:rsidRPr="003677D0">
              <w:rPr>
                <w:rFonts w:ascii="Arial" w:hAnsi="Arial" w:cs="Arial"/>
                <w:sz w:val="22"/>
              </w:rPr>
              <w:t>Nume/prenume....................................</w:t>
            </w:r>
          </w:p>
          <w:p w:rsidR="003677D0" w:rsidRPr="003677D0" w:rsidRDefault="003677D0" w:rsidP="004E3961">
            <w:pPr>
              <w:pStyle w:val="BodyText"/>
              <w:rPr>
                <w:rFonts w:ascii="Arial" w:hAnsi="Arial" w:cs="Arial"/>
                <w:szCs w:val="22"/>
              </w:rPr>
            </w:pPr>
            <w:r w:rsidRPr="003677D0">
              <w:rPr>
                <w:rFonts w:ascii="Arial" w:hAnsi="Arial" w:cs="Arial"/>
                <w:szCs w:val="22"/>
              </w:rPr>
              <w:t>Data :...................................................</w:t>
            </w:r>
          </w:p>
          <w:p w:rsidR="003677D0" w:rsidRDefault="003677D0" w:rsidP="004E3961">
            <w:pPr>
              <w:spacing w:after="0" w:line="240" w:lineRule="auto"/>
              <w:rPr>
                <w:rFonts w:ascii="Arial" w:hAnsi="Arial" w:cs="Arial"/>
                <w:sz w:val="22"/>
              </w:rPr>
            </w:pPr>
            <w:r w:rsidRPr="003677D0">
              <w:rPr>
                <w:rFonts w:ascii="Arial" w:hAnsi="Arial" w:cs="Arial"/>
                <w:sz w:val="22"/>
              </w:rPr>
              <w:t>Semnătura........................................</w:t>
            </w:r>
          </w:p>
          <w:p w:rsidR="003677D0" w:rsidRPr="003677D0" w:rsidRDefault="003677D0" w:rsidP="004E3961">
            <w:pPr>
              <w:spacing w:after="0" w:line="240" w:lineRule="auto"/>
              <w:rPr>
                <w:rFonts w:ascii="Arial" w:hAnsi="Arial" w:cs="Arial"/>
                <w:b/>
                <w:sz w:val="22"/>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677D0" w:rsidRPr="003677D0" w:rsidRDefault="003677D0" w:rsidP="004E3961">
            <w:pPr>
              <w:pStyle w:val="BodyText"/>
              <w:rPr>
                <w:rFonts w:ascii="Arial" w:hAnsi="Arial" w:cs="Arial"/>
                <w:szCs w:val="22"/>
              </w:rPr>
            </w:pPr>
          </w:p>
          <w:p w:rsidR="003677D0" w:rsidRPr="003677D0" w:rsidRDefault="003677D0" w:rsidP="004E3961">
            <w:pPr>
              <w:spacing w:after="0" w:line="240" w:lineRule="auto"/>
              <w:rPr>
                <w:rFonts w:ascii="Arial" w:hAnsi="Arial" w:cs="Arial"/>
                <w:sz w:val="22"/>
                <w:lang w:eastAsia="fr-FR"/>
              </w:rPr>
            </w:pPr>
          </w:p>
          <w:p w:rsidR="003677D0" w:rsidRPr="003677D0" w:rsidRDefault="003677D0" w:rsidP="004E3961">
            <w:pPr>
              <w:spacing w:after="0" w:line="240" w:lineRule="auto"/>
              <w:rPr>
                <w:rFonts w:ascii="Arial" w:hAnsi="Arial" w:cs="Arial"/>
                <w:sz w:val="22"/>
                <w:lang w:eastAsia="fr-FR"/>
              </w:rPr>
            </w:pPr>
          </w:p>
          <w:p w:rsidR="003677D0" w:rsidRPr="003677D0" w:rsidRDefault="003677D0" w:rsidP="004E3961">
            <w:pPr>
              <w:spacing w:after="0" w:line="240" w:lineRule="auto"/>
              <w:rPr>
                <w:rFonts w:ascii="Arial" w:hAnsi="Arial" w:cs="Arial"/>
                <w:sz w:val="22"/>
                <w:lang w:eastAsia="fr-FR"/>
              </w:rPr>
            </w:pPr>
          </w:p>
          <w:p w:rsidR="003677D0" w:rsidRPr="003677D0" w:rsidRDefault="003677D0" w:rsidP="004E3961">
            <w:pPr>
              <w:spacing w:after="0" w:line="240" w:lineRule="auto"/>
              <w:rPr>
                <w:rFonts w:ascii="Arial" w:hAnsi="Arial" w:cs="Arial"/>
                <w:sz w:val="22"/>
                <w:lang w:eastAsia="fr-FR"/>
              </w:rPr>
            </w:pPr>
          </w:p>
        </w:tc>
      </w:tr>
      <w:tr w:rsidR="003677D0" w:rsidRPr="00417C2D" w:rsidTr="004E3961">
        <w:trPr>
          <w:trHeight w:val="1248"/>
        </w:trPr>
        <w:tc>
          <w:tcPr>
            <w:tcW w:w="5386" w:type="dxa"/>
            <w:tcBorders>
              <w:top w:val="single" w:sz="4" w:space="0" w:color="auto"/>
              <w:left w:val="single" w:sz="4" w:space="0" w:color="auto"/>
              <w:bottom w:val="single" w:sz="4" w:space="0" w:color="auto"/>
              <w:right w:val="single" w:sz="4" w:space="0" w:color="auto"/>
            </w:tcBorders>
            <w:shd w:val="clear" w:color="auto" w:fill="auto"/>
          </w:tcPr>
          <w:p w:rsidR="003677D0" w:rsidRPr="003677D0" w:rsidRDefault="003677D0" w:rsidP="004E3961">
            <w:pPr>
              <w:pStyle w:val="BodyText"/>
              <w:rPr>
                <w:rFonts w:ascii="Arial" w:hAnsi="Arial" w:cs="Arial"/>
                <w:b/>
                <w:szCs w:val="22"/>
              </w:rPr>
            </w:pPr>
            <w:r w:rsidRPr="003677D0">
              <w:rPr>
                <w:rFonts w:ascii="Arial" w:hAnsi="Arial" w:cs="Arial"/>
                <w:b/>
                <w:szCs w:val="22"/>
              </w:rPr>
              <w:t>Direcţia juridică</w:t>
            </w:r>
          </w:p>
          <w:p w:rsidR="003677D0" w:rsidRDefault="003677D0" w:rsidP="004E3961">
            <w:pPr>
              <w:pStyle w:val="BodyText"/>
              <w:rPr>
                <w:rFonts w:ascii="Arial" w:hAnsi="Arial" w:cs="Arial"/>
                <w:b/>
                <w:szCs w:val="22"/>
              </w:rPr>
            </w:pPr>
          </w:p>
          <w:p w:rsidR="003677D0" w:rsidRPr="003677D0" w:rsidRDefault="003677D0" w:rsidP="004E3961">
            <w:pPr>
              <w:pStyle w:val="BodyText"/>
              <w:rPr>
                <w:rFonts w:ascii="Arial" w:hAnsi="Arial" w:cs="Arial"/>
                <w:b/>
                <w:szCs w:val="22"/>
              </w:rPr>
            </w:pPr>
            <w:r w:rsidRPr="003677D0">
              <w:rPr>
                <w:rFonts w:ascii="Arial" w:hAnsi="Arial" w:cs="Arial"/>
                <w:b/>
                <w:szCs w:val="22"/>
              </w:rPr>
              <w:t>Director</w:t>
            </w:r>
          </w:p>
          <w:p w:rsidR="003677D0" w:rsidRPr="003677D0" w:rsidRDefault="003677D0" w:rsidP="004E3961">
            <w:pPr>
              <w:pStyle w:val="BodyText"/>
              <w:rPr>
                <w:rFonts w:ascii="Arial" w:hAnsi="Arial" w:cs="Arial"/>
                <w:szCs w:val="22"/>
              </w:rPr>
            </w:pPr>
            <w:r w:rsidRPr="003677D0">
              <w:rPr>
                <w:rFonts w:ascii="Arial" w:hAnsi="Arial" w:cs="Arial"/>
                <w:szCs w:val="22"/>
              </w:rPr>
              <w:t xml:space="preserve">Nume/prenume: </w:t>
            </w:r>
          </w:p>
          <w:p w:rsidR="003677D0" w:rsidRPr="003677D0" w:rsidRDefault="003677D0" w:rsidP="004E3961">
            <w:pPr>
              <w:pStyle w:val="BodyText"/>
              <w:rPr>
                <w:rFonts w:ascii="Arial" w:hAnsi="Arial" w:cs="Arial"/>
                <w:szCs w:val="22"/>
              </w:rPr>
            </w:pPr>
            <w:r w:rsidRPr="003677D0">
              <w:rPr>
                <w:rFonts w:ascii="Arial" w:hAnsi="Arial" w:cs="Arial"/>
                <w:szCs w:val="22"/>
              </w:rPr>
              <w:t>Data :.................................................</w:t>
            </w:r>
          </w:p>
          <w:p w:rsidR="003677D0" w:rsidRDefault="003677D0" w:rsidP="004E3961">
            <w:pPr>
              <w:pStyle w:val="BodyText"/>
              <w:rPr>
                <w:rFonts w:ascii="Arial" w:hAnsi="Arial" w:cs="Arial"/>
                <w:szCs w:val="22"/>
              </w:rPr>
            </w:pPr>
            <w:r w:rsidRPr="003677D0">
              <w:rPr>
                <w:rFonts w:ascii="Arial" w:hAnsi="Arial" w:cs="Arial"/>
                <w:szCs w:val="22"/>
              </w:rPr>
              <w:t>Semnătura...........................................</w:t>
            </w:r>
          </w:p>
          <w:p w:rsidR="003677D0" w:rsidRPr="003677D0" w:rsidRDefault="003677D0" w:rsidP="004E3961">
            <w:pPr>
              <w:pStyle w:val="BodyText"/>
              <w:rPr>
                <w:rFonts w:ascii="Arial" w:hAnsi="Arial" w:cs="Arial"/>
                <w:szCs w:val="22"/>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677D0" w:rsidRPr="003677D0" w:rsidRDefault="003677D0" w:rsidP="004E3961">
            <w:pPr>
              <w:spacing w:after="0" w:line="240" w:lineRule="auto"/>
              <w:rPr>
                <w:rFonts w:ascii="Arial" w:hAnsi="Arial" w:cs="Arial"/>
                <w:sz w:val="22"/>
              </w:rPr>
            </w:pPr>
          </w:p>
        </w:tc>
      </w:tr>
      <w:tr w:rsidR="003677D0" w:rsidRPr="00417C2D" w:rsidTr="004E3961">
        <w:trPr>
          <w:trHeight w:val="1248"/>
        </w:trPr>
        <w:tc>
          <w:tcPr>
            <w:tcW w:w="5386" w:type="dxa"/>
            <w:tcBorders>
              <w:top w:val="single" w:sz="4" w:space="0" w:color="auto"/>
              <w:left w:val="single" w:sz="4" w:space="0" w:color="auto"/>
              <w:bottom w:val="single" w:sz="4" w:space="0" w:color="auto"/>
              <w:right w:val="single" w:sz="4" w:space="0" w:color="auto"/>
            </w:tcBorders>
            <w:shd w:val="clear" w:color="auto" w:fill="auto"/>
          </w:tcPr>
          <w:p w:rsidR="003677D0" w:rsidRPr="003677D0" w:rsidRDefault="003677D0" w:rsidP="004E3961">
            <w:pPr>
              <w:spacing w:after="0" w:line="240" w:lineRule="auto"/>
              <w:rPr>
                <w:rFonts w:ascii="Arial" w:hAnsi="Arial" w:cs="Arial"/>
                <w:b/>
                <w:sz w:val="22"/>
              </w:rPr>
            </w:pPr>
            <w:r w:rsidRPr="003677D0">
              <w:rPr>
                <w:rFonts w:ascii="Arial" w:hAnsi="Arial" w:cs="Arial"/>
                <w:b/>
                <w:sz w:val="22"/>
              </w:rPr>
              <w:t>DGP - AMPOPAM</w:t>
            </w:r>
            <w:r w:rsidRPr="003677D0" w:rsidDel="000859CF">
              <w:rPr>
                <w:rFonts w:ascii="Arial" w:hAnsi="Arial" w:cs="Arial"/>
                <w:b/>
                <w:sz w:val="22"/>
              </w:rPr>
              <w:t xml:space="preserve"> </w:t>
            </w:r>
          </w:p>
          <w:p w:rsidR="003677D0" w:rsidRDefault="003677D0" w:rsidP="004E3961">
            <w:pPr>
              <w:spacing w:after="0" w:line="240" w:lineRule="auto"/>
              <w:rPr>
                <w:rFonts w:ascii="Arial" w:hAnsi="Arial" w:cs="Arial"/>
                <w:b/>
                <w:sz w:val="22"/>
              </w:rPr>
            </w:pPr>
          </w:p>
          <w:p w:rsidR="003677D0" w:rsidRPr="003677D0" w:rsidRDefault="003677D0" w:rsidP="004E3961">
            <w:pPr>
              <w:spacing w:after="0" w:line="240" w:lineRule="auto"/>
              <w:rPr>
                <w:rFonts w:ascii="Arial" w:hAnsi="Arial" w:cs="Arial"/>
                <w:b/>
                <w:sz w:val="22"/>
              </w:rPr>
            </w:pPr>
            <w:r w:rsidRPr="003677D0">
              <w:rPr>
                <w:rFonts w:ascii="Arial" w:hAnsi="Arial" w:cs="Arial"/>
                <w:b/>
                <w:sz w:val="22"/>
              </w:rPr>
              <w:t>Director General</w:t>
            </w:r>
          </w:p>
          <w:p w:rsidR="003677D0" w:rsidRPr="003677D0" w:rsidRDefault="003677D0" w:rsidP="004E3961">
            <w:pPr>
              <w:spacing w:after="0" w:line="240" w:lineRule="auto"/>
              <w:rPr>
                <w:rFonts w:ascii="Arial" w:hAnsi="Arial" w:cs="Arial"/>
                <w:sz w:val="22"/>
              </w:rPr>
            </w:pPr>
            <w:r w:rsidRPr="003677D0">
              <w:rPr>
                <w:rFonts w:ascii="Arial" w:hAnsi="Arial" w:cs="Arial"/>
                <w:sz w:val="22"/>
              </w:rPr>
              <w:t xml:space="preserve">Nume/prenume: </w:t>
            </w:r>
          </w:p>
          <w:p w:rsidR="003677D0" w:rsidRPr="003677D0" w:rsidRDefault="003677D0" w:rsidP="004E3961">
            <w:pPr>
              <w:spacing w:after="0" w:line="240" w:lineRule="auto"/>
              <w:rPr>
                <w:rFonts w:ascii="Arial" w:hAnsi="Arial" w:cs="Arial"/>
                <w:sz w:val="22"/>
              </w:rPr>
            </w:pPr>
            <w:proofErr w:type="gramStart"/>
            <w:r w:rsidRPr="003677D0">
              <w:rPr>
                <w:rFonts w:ascii="Arial" w:hAnsi="Arial" w:cs="Arial"/>
                <w:sz w:val="22"/>
              </w:rPr>
              <w:t>Data :</w:t>
            </w:r>
            <w:proofErr w:type="gramEnd"/>
            <w:r w:rsidRPr="003677D0">
              <w:rPr>
                <w:rFonts w:ascii="Arial" w:hAnsi="Arial" w:cs="Arial"/>
                <w:sz w:val="22"/>
              </w:rPr>
              <w:t>.................................................</w:t>
            </w:r>
          </w:p>
          <w:p w:rsidR="003677D0" w:rsidRPr="003677D0" w:rsidRDefault="003677D0" w:rsidP="004E3961">
            <w:pPr>
              <w:spacing w:after="0" w:line="240" w:lineRule="auto"/>
              <w:rPr>
                <w:rFonts w:ascii="Arial" w:hAnsi="Arial" w:cs="Arial"/>
                <w:sz w:val="22"/>
              </w:rPr>
            </w:pPr>
            <w:r w:rsidRPr="003677D0">
              <w:rPr>
                <w:rFonts w:ascii="Arial" w:hAnsi="Arial" w:cs="Arial"/>
                <w:sz w:val="22"/>
              </w:rPr>
              <w:t>Semnătura........................................</w:t>
            </w:r>
          </w:p>
          <w:p w:rsidR="003677D0" w:rsidRPr="003677D0" w:rsidRDefault="003677D0" w:rsidP="004E3961">
            <w:pPr>
              <w:spacing w:after="0" w:line="240" w:lineRule="auto"/>
              <w:rPr>
                <w:rFonts w:ascii="Arial" w:hAnsi="Arial" w:cs="Arial"/>
                <w:b/>
                <w:sz w:val="22"/>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677D0" w:rsidRPr="003677D0" w:rsidRDefault="003677D0" w:rsidP="004E3961">
            <w:pPr>
              <w:spacing w:after="0" w:line="240" w:lineRule="auto"/>
              <w:rPr>
                <w:rFonts w:ascii="Arial" w:hAnsi="Arial" w:cs="Arial"/>
                <w:sz w:val="22"/>
              </w:rPr>
            </w:pPr>
          </w:p>
        </w:tc>
      </w:tr>
    </w:tbl>
    <w:p w:rsidR="008A1E8A" w:rsidRPr="00FD2898" w:rsidRDefault="008A1E8A" w:rsidP="003677D0">
      <w:pPr>
        <w:spacing w:after="0" w:line="240" w:lineRule="auto"/>
        <w:ind w:right="1140"/>
        <w:rPr>
          <w:rFonts w:ascii="Arial" w:hAnsi="Arial" w:cs="Arial"/>
          <w:sz w:val="22"/>
        </w:rPr>
      </w:pPr>
    </w:p>
    <w:p w:rsidR="009905B1" w:rsidRPr="00FD2898" w:rsidRDefault="00DE078C" w:rsidP="003677D0">
      <w:pPr>
        <w:spacing w:after="0" w:line="240" w:lineRule="auto"/>
        <w:ind w:left="172" w:right="-9" w:firstLine="0"/>
        <w:jc w:val="right"/>
        <w:rPr>
          <w:rFonts w:ascii="Arial" w:hAnsi="Arial" w:cs="Arial"/>
          <w:sz w:val="22"/>
        </w:rPr>
      </w:pPr>
      <w:r w:rsidRPr="00FD2898">
        <w:rPr>
          <w:rFonts w:ascii="Arial" w:hAnsi="Arial" w:cs="Arial"/>
          <w:sz w:val="22"/>
        </w:rPr>
        <w:t xml:space="preserve">                  </w:t>
      </w:r>
    </w:p>
    <w:p w:rsidR="009905B1" w:rsidRPr="00FD2898" w:rsidRDefault="00DE078C" w:rsidP="003677D0">
      <w:pPr>
        <w:spacing w:after="0" w:line="240" w:lineRule="auto"/>
        <w:ind w:left="0" w:right="1087" w:firstLine="0"/>
        <w:jc w:val="right"/>
        <w:rPr>
          <w:rFonts w:ascii="Arial" w:hAnsi="Arial" w:cs="Arial"/>
          <w:sz w:val="22"/>
        </w:rPr>
      </w:pPr>
      <w:r w:rsidRPr="00FD2898">
        <w:rPr>
          <w:rFonts w:ascii="Arial" w:hAnsi="Arial" w:cs="Arial"/>
          <w:sz w:val="22"/>
        </w:rPr>
        <w:t xml:space="preserve"> </w:t>
      </w:r>
    </w:p>
    <w:p w:rsidR="004E3961" w:rsidRPr="00BD4F1B" w:rsidRDefault="004E3961" w:rsidP="004E3961">
      <w:pPr>
        <w:pStyle w:val="Footer"/>
        <w:rPr>
          <w:rFonts w:ascii="Arial" w:hAnsi="Arial" w:cs="Arial"/>
          <w:b/>
          <w:i/>
          <w:sz w:val="20"/>
          <w:szCs w:val="20"/>
          <w:u w:val="single"/>
        </w:rPr>
      </w:pPr>
      <w:r w:rsidRPr="00BD4F1B">
        <w:rPr>
          <w:rFonts w:ascii="Arial" w:hAnsi="Arial" w:cs="Arial"/>
          <w:b/>
          <w:i/>
          <w:sz w:val="20"/>
          <w:szCs w:val="20"/>
          <w:u w:val="single"/>
        </w:rPr>
        <w:t>*Atenție!</w:t>
      </w:r>
    </w:p>
    <w:p w:rsidR="004E3961" w:rsidRPr="004E3961" w:rsidRDefault="004E3961" w:rsidP="004E3961">
      <w:pPr>
        <w:pStyle w:val="Footer"/>
        <w:rPr>
          <w:rFonts w:ascii="Arial" w:hAnsi="Arial" w:cs="Arial"/>
          <w:i/>
          <w:sz w:val="20"/>
          <w:szCs w:val="20"/>
          <w:u w:val="single"/>
        </w:rPr>
      </w:pPr>
      <w:proofErr w:type="gramStart"/>
      <w:r w:rsidRPr="004E3961">
        <w:rPr>
          <w:rFonts w:ascii="Arial" w:hAnsi="Arial" w:cs="Arial"/>
          <w:i/>
          <w:sz w:val="20"/>
          <w:szCs w:val="20"/>
          <w:u w:val="single"/>
        </w:rPr>
        <w:t>după</w:t>
      </w:r>
      <w:proofErr w:type="gramEnd"/>
      <w:r w:rsidRPr="004E3961">
        <w:rPr>
          <w:rFonts w:ascii="Arial" w:hAnsi="Arial" w:cs="Arial"/>
          <w:i/>
          <w:sz w:val="20"/>
          <w:szCs w:val="20"/>
          <w:u w:val="single"/>
        </w:rPr>
        <w:t xml:space="preserve"> completarea contractului de finanțare și a anexelor aferente acestuia, </w:t>
      </w:r>
      <w:r w:rsidR="00BD4F1B">
        <w:rPr>
          <w:rFonts w:ascii="Arial" w:hAnsi="Arial" w:cs="Arial"/>
          <w:i/>
          <w:sz w:val="20"/>
          <w:szCs w:val="20"/>
          <w:u w:val="single"/>
        </w:rPr>
        <w:t xml:space="preserve">toate </w:t>
      </w:r>
      <w:r w:rsidRPr="004E3961">
        <w:rPr>
          <w:rFonts w:ascii="Arial" w:hAnsi="Arial" w:cs="Arial"/>
          <w:i/>
          <w:sz w:val="20"/>
          <w:szCs w:val="20"/>
          <w:u w:val="single"/>
        </w:rPr>
        <w:t xml:space="preserve">paginile se vor numerota astfel:  număr pagină curentă/totalul nr. </w:t>
      </w:r>
      <w:proofErr w:type="gramStart"/>
      <w:r w:rsidRPr="004E3961">
        <w:rPr>
          <w:rFonts w:ascii="Arial" w:hAnsi="Arial" w:cs="Arial"/>
          <w:i/>
          <w:sz w:val="20"/>
          <w:szCs w:val="20"/>
          <w:u w:val="single"/>
        </w:rPr>
        <w:t>de</w:t>
      </w:r>
      <w:proofErr w:type="gramEnd"/>
      <w:r w:rsidRPr="004E3961">
        <w:rPr>
          <w:rFonts w:ascii="Arial" w:hAnsi="Arial" w:cs="Arial"/>
          <w:i/>
          <w:sz w:val="20"/>
          <w:szCs w:val="20"/>
          <w:u w:val="single"/>
        </w:rPr>
        <w:t xml:space="preserve"> pagini (de ex. 1/12)</w:t>
      </w:r>
    </w:p>
    <w:p w:rsidR="004E3961" w:rsidRPr="00900B40" w:rsidRDefault="004E3961" w:rsidP="004E3961">
      <w:pPr>
        <w:pStyle w:val="Footer"/>
        <w:rPr>
          <w:sz w:val="20"/>
          <w:szCs w:val="20"/>
        </w:rPr>
      </w:pPr>
    </w:p>
    <w:p w:rsidR="00C570D4" w:rsidRDefault="00DE078C" w:rsidP="001903F5">
      <w:pPr>
        <w:spacing w:after="0" w:line="240" w:lineRule="auto"/>
        <w:ind w:left="284" w:right="1157" w:firstLine="0"/>
        <w:jc w:val="left"/>
        <w:rPr>
          <w:rFonts w:ascii="Arial" w:hAnsi="Arial" w:cs="Arial"/>
          <w:sz w:val="22"/>
        </w:rPr>
      </w:pPr>
      <w:r w:rsidRPr="00FD2898">
        <w:rPr>
          <w:rFonts w:ascii="Arial" w:hAnsi="Arial" w:cs="Arial"/>
          <w:sz w:val="22"/>
        </w:rPr>
        <w:t xml:space="preserve">       </w:t>
      </w:r>
    </w:p>
    <w:p w:rsidR="00F42B46" w:rsidRDefault="00F42B46" w:rsidP="001903F5">
      <w:pPr>
        <w:spacing w:after="0" w:line="240" w:lineRule="auto"/>
        <w:ind w:left="284" w:right="1157" w:firstLine="0"/>
        <w:jc w:val="left"/>
        <w:rPr>
          <w:rFonts w:ascii="Arial" w:hAnsi="Arial" w:cs="Arial"/>
          <w:sz w:val="22"/>
        </w:rPr>
      </w:pPr>
    </w:p>
    <w:p w:rsidR="00F42B46" w:rsidRDefault="00F42B46" w:rsidP="001903F5">
      <w:pPr>
        <w:spacing w:after="0" w:line="240" w:lineRule="auto"/>
        <w:ind w:left="284" w:right="1157" w:firstLine="0"/>
        <w:jc w:val="left"/>
        <w:rPr>
          <w:rFonts w:ascii="Arial" w:hAnsi="Arial" w:cs="Arial"/>
          <w:sz w:val="22"/>
        </w:rPr>
      </w:pPr>
    </w:p>
    <w:p w:rsidR="00F42B46" w:rsidRDefault="00F42B46" w:rsidP="001903F5">
      <w:pPr>
        <w:spacing w:after="0" w:line="240" w:lineRule="auto"/>
        <w:ind w:left="284" w:right="1157" w:firstLine="0"/>
        <w:jc w:val="left"/>
        <w:rPr>
          <w:rFonts w:ascii="Arial" w:hAnsi="Arial" w:cs="Arial"/>
          <w:sz w:val="22"/>
        </w:rPr>
      </w:pPr>
    </w:p>
    <w:p w:rsidR="00F42B46" w:rsidRDefault="00F42B46" w:rsidP="001903F5">
      <w:pPr>
        <w:spacing w:after="0" w:line="240" w:lineRule="auto"/>
        <w:ind w:left="284" w:right="1157" w:firstLine="0"/>
        <w:jc w:val="left"/>
        <w:rPr>
          <w:rFonts w:ascii="Arial" w:hAnsi="Arial" w:cs="Arial"/>
          <w:sz w:val="22"/>
        </w:rPr>
      </w:pPr>
    </w:p>
    <w:p w:rsidR="00F42B46" w:rsidRDefault="00F42B46" w:rsidP="001903F5">
      <w:pPr>
        <w:spacing w:after="0" w:line="240" w:lineRule="auto"/>
        <w:ind w:left="284" w:right="1157" w:firstLine="0"/>
        <w:jc w:val="left"/>
        <w:rPr>
          <w:rFonts w:ascii="Arial" w:hAnsi="Arial" w:cs="Arial"/>
          <w:sz w:val="22"/>
        </w:rPr>
      </w:pPr>
    </w:p>
    <w:p w:rsidR="00F42B46" w:rsidRDefault="00F42B46" w:rsidP="001903F5">
      <w:pPr>
        <w:spacing w:after="0" w:line="240" w:lineRule="auto"/>
        <w:ind w:left="284" w:right="1157" w:firstLine="0"/>
        <w:jc w:val="left"/>
        <w:rPr>
          <w:rFonts w:ascii="Arial" w:hAnsi="Arial" w:cs="Arial"/>
          <w:sz w:val="22"/>
        </w:rPr>
      </w:pPr>
    </w:p>
    <w:p w:rsidR="00D3173A" w:rsidRDefault="00D3173A" w:rsidP="001903F5">
      <w:pPr>
        <w:spacing w:after="0" w:line="240" w:lineRule="auto"/>
        <w:ind w:left="284" w:right="1157" w:firstLine="0"/>
        <w:jc w:val="left"/>
        <w:rPr>
          <w:rFonts w:ascii="Arial" w:hAnsi="Arial" w:cs="Arial"/>
          <w:sz w:val="22"/>
        </w:rPr>
      </w:pPr>
    </w:p>
    <w:p w:rsidR="00D3173A" w:rsidRDefault="00D3173A" w:rsidP="001903F5">
      <w:pPr>
        <w:spacing w:after="0" w:line="240" w:lineRule="auto"/>
        <w:ind w:left="284" w:right="1157" w:firstLine="0"/>
        <w:jc w:val="left"/>
        <w:rPr>
          <w:rFonts w:ascii="Arial" w:hAnsi="Arial" w:cs="Arial"/>
          <w:sz w:val="22"/>
        </w:rPr>
      </w:pPr>
    </w:p>
    <w:p w:rsidR="00F42B46" w:rsidRPr="00FD2898" w:rsidRDefault="00F42B46" w:rsidP="001903F5">
      <w:pPr>
        <w:spacing w:after="0" w:line="240" w:lineRule="auto"/>
        <w:ind w:left="284" w:right="1157" w:firstLine="0"/>
        <w:jc w:val="left"/>
        <w:rPr>
          <w:rFonts w:ascii="Arial" w:hAnsi="Arial" w:cs="Arial"/>
          <w:sz w:val="22"/>
        </w:rPr>
      </w:pPr>
    </w:p>
    <w:p w:rsidR="009905B1" w:rsidRPr="0025424C" w:rsidRDefault="00DE078C" w:rsidP="0025424C">
      <w:pPr>
        <w:spacing w:after="0" w:line="238" w:lineRule="auto"/>
        <w:ind w:left="1582" w:right="37" w:firstLine="0"/>
        <w:jc w:val="right"/>
        <w:rPr>
          <w:rFonts w:ascii="Arial" w:hAnsi="Arial" w:cs="Arial"/>
          <w:b/>
          <w:sz w:val="22"/>
        </w:rPr>
      </w:pPr>
      <w:r w:rsidRPr="0025424C">
        <w:rPr>
          <w:rFonts w:ascii="Arial" w:hAnsi="Arial" w:cs="Arial"/>
          <w:b/>
          <w:sz w:val="22"/>
        </w:rPr>
        <w:t xml:space="preserve">ANEXA nr. </w:t>
      </w:r>
      <w:proofErr w:type="gramStart"/>
      <w:r w:rsidRPr="0025424C">
        <w:rPr>
          <w:rFonts w:ascii="Arial" w:hAnsi="Arial" w:cs="Arial"/>
          <w:b/>
          <w:sz w:val="22"/>
        </w:rPr>
        <w:t>I  la</w:t>
      </w:r>
      <w:proofErr w:type="gramEnd"/>
      <w:r w:rsidRPr="0025424C">
        <w:rPr>
          <w:rFonts w:ascii="Arial" w:hAnsi="Arial" w:cs="Arial"/>
          <w:b/>
          <w:sz w:val="22"/>
        </w:rPr>
        <w:t xml:space="preserve"> contra</w:t>
      </w:r>
      <w:r w:rsidR="0025424C" w:rsidRPr="0025424C">
        <w:rPr>
          <w:rFonts w:ascii="Arial" w:hAnsi="Arial" w:cs="Arial"/>
          <w:b/>
          <w:sz w:val="22"/>
        </w:rPr>
        <w:t>ctul de finanţare nr. ______/___________</w:t>
      </w:r>
      <w:r w:rsidRPr="0025424C">
        <w:rPr>
          <w:rFonts w:ascii="Arial" w:hAnsi="Arial" w:cs="Arial"/>
          <w:b/>
          <w:sz w:val="22"/>
        </w:rPr>
        <w:t xml:space="preserve"> </w:t>
      </w:r>
    </w:p>
    <w:p w:rsidR="009905B1" w:rsidRPr="00FD2898" w:rsidRDefault="00DE078C">
      <w:pPr>
        <w:spacing w:after="0" w:line="259" w:lineRule="auto"/>
        <w:ind w:left="276" w:right="0" w:firstLine="0"/>
        <w:jc w:val="left"/>
        <w:rPr>
          <w:rFonts w:ascii="Arial" w:hAnsi="Arial" w:cs="Arial"/>
          <w:sz w:val="22"/>
        </w:rPr>
      </w:pPr>
      <w:r w:rsidRPr="00FD2898">
        <w:rPr>
          <w:rFonts w:ascii="Arial" w:hAnsi="Arial" w:cs="Arial"/>
          <w:sz w:val="22"/>
        </w:rPr>
        <w:t xml:space="preserve">  </w:t>
      </w:r>
    </w:p>
    <w:p w:rsidR="009905B1" w:rsidRPr="00FD2898" w:rsidRDefault="00DE078C">
      <w:pPr>
        <w:spacing w:after="11"/>
        <w:ind w:left="271" w:right="1140"/>
        <w:rPr>
          <w:rFonts w:ascii="Arial" w:hAnsi="Arial" w:cs="Arial"/>
          <w:b/>
          <w:sz w:val="22"/>
        </w:rPr>
      </w:pPr>
      <w:r w:rsidRPr="00FD2898">
        <w:rPr>
          <w:rFonts w:ascii="Arial" w:hAnsi="Arial" w:cs="Arial"/>
          <w:b/>
          <w:sz w:val="22"/>
        </w:rPr>
        <w:t xml:space="preserve">PREVEDERI GENERALE  </w:t>
      </w:r>
    </w:p>
    <w:p w:rsidR="0025424C" w:rsidRDefault="00DE078C" w:rsidP="0025424C">
      <w:pPr>
        <w:spacing w:after="69" w:line="259" w:lineRule="auto"/>
        <w:ind w:left="276" w:right="0" w:firstLine="0"/>
        <w:jc w:val="left"/>
        <w:rPr>
          <w:rFonts w:ascii="Arial" w:hAnsi="Arial" w:cs="Arial"/>
          <w:b/>
          <w:sz w:val="22"/>
        </w:rPr>
      </w:pPr>
      <w:r w:rsidRPr="00FD2898">
        <w:rPr>
          <w:rFonts w:ascii="Arial" w:hAnsi="Arial" w:cs="Arial"/>
          <w:b/>
          <w:sz w:val="22"/>
        </w:rPr>
        <w:t xml:space="preserve"> </w:t>
      </w:r>
    </w:p>
    <w:p w:rsidR="009905B1" w:rsidRPr="00CB6217" w:rsidRDefault="00DE078C" w:rsidP="00CB6217">
      <w:pPr>
        <w:spacing w:after="0" w:line="240" w:lineRule="auto"/>
        <w:ind w:left="276" w:right="0" w:firstLine="0"/>
        <w:jc w:val="left"/>
        <w:rPr>
          <w:rFonts w:ascii="Arial" w:hAnsi="Arial" w:cs="Arial"/>
          <w:b/>
          <w:sz w:val="22"/>
        </w:rPr>
      </w:pPr>
      <w:r w:rsidRPr="00CB6217">
        <w:rPr>
          <w:rFonts w:ascii="Arial" w:hAnsi="Arial" w:cs="Arial"/>
          <w:b/>
          <w:sz w:val="22"/>
        </w:rPr>
        <w:t xml:space="preserve">Articolul 1 - Obligaţii generale  </w:t>
      </w:r>
    </w:p>
    <w:p w:rsidR="009905B1" w:rsidRPr="00CB6217" w:rsidRDefault="00DE078C" w:rsidP="000A0137">
      <w:pPr>
        <w:numPr>
          <w:ilvl w:val="0"/>
          <w:numId w:val="4"/>
        </w:numPr>
        <w:spacing w:after="0" w:line="240" w:lineRule="auto"/>
        <w:ind w:right="60"/>
        <w:rPr>
          <w:rFonts w:ascii="Arial" w:hAnsi="Arial" w:cs="Arial"/>
          <w:sz w:val="22"/>
        </w:rPr>
      </w:pPr>
      <w:r w:rsidRPr="00CB6217">
        <w:rPr>
          <w:rFonts w:ascii="Arial" w:hAnsi="Arial" w:cs="Arial"/>
          <w:sz w:val="22"/>
        </w:rPr>
        <w:t xml:space="preserve">Beneficiarul se obligă </w:t>
      </w:r>
      <w:proofErr w:type="gramStart"/>
      <w:r w:rsidRPr="00CB6217">
        <w:rPr>
          <w:rFonts w:ascii="Arial" w:hAnsi="Arial" w:cs="Arial"/>
          <w:sz w:val="22"/>
        </w:rPr>
        <w:t>să</w:t>
      </w:r>
      <w:proofErr w:type="gramEnd"/>
      <w:r w:rsidRPr="00CB6217">
        <w:rPr>
          <w:rFonts w:ascii="Arial" w:hAnsi="Arial" w:cs="Arial"/>
          <w:sz w:val="22"/>
        </w:rPr>
        <w:t xml:space="preserve"> implementeze strategia de dezvoltare locală plasată sub responsabilitatea comunității</w:t>
      </w:r>
      <w:r w:rsidR="004E3961" w:rsidRPr="00CB6217">
        <w:rPr>
          <w:rFonts w:ascii="Arial" w:hAnsi="Arial" w:cs="Arial"/>
          <w:sz w:val="22"/>
        </w:rPr>
        <w:t>,</w:t>
      </w:r>
      <w:r w:rsidR="00443784" w:rsidRPr="00CB6217">
        <w:rPr>
          <w:rFonts w:ascii="Arial" w:hAnsi="Arial" w:cs="Arial"/>
          <w:sz w:val="22"/>
        </w:rPr>
        <w:t xml:space="preserve"> </w:t>
      </w:r>
      <w:r w:rsidR="00C86775" w:rsidRPr="00CB6217">
        <w:rPr>
          <w:rFonts w:ascii="Arial" w:hAnsi="Arial" w:cs="Arial"/>
          <w:sz w:val="22"/>
        </w:rPr>
        <w:t xml:space="preserve">conform art. </w:t>
      </w:r>
      <w:r w:rsidR="003271BE" w:rsidRPr="00CB6217">
        <w:rPr>
          <w:rFonts w:ascii="Arial" w:hAnsi="Arial" w:cs="Arial"/>
          <w:sz w:val="22"/>
        </w:rPr>
        <w:t>1</w:t>
      </w:r>
      <w:r w:rsidR="00C86775" w:rsidRPr="00CB6217">
        <w:rPr>
          <w:rFonts w:ascii="Arial" w:hAnsi="Arial" w:cs="Arial"/>
          <w:sz w:val="22"/>
        </w:rPr>
        <w:t xml:space="preserve"> „</w:t>
      </w:r>
      <w:r w:rsidR="00C86775" w:rsidRPr="00CB6217">
        <w:rPr>
          <w:rFonts w:ascii="Arial" w:hAnsi="Arial" w:cs="Arial"/>
          <w:i/>
          <w:sz w:val="22"/>
        </w:rPr>
        <w:t>- Obiectul contractului de fina</w:t>
      </w:r>
      <w:r w:rsidR="00BE64EA">
        <w:rPr>
          <w:rFonts w:ascii="Arial" w:hAnsi="Arial" w:cs="Arial"/>
          <w:i/>
          <w:sz w:val="22"/>
        </w:rPr>
        <w:t>n</w:t>
      </w:r>
      <w:r w:rsidR="00C86775" w:rsidRPr="00CB6217">
        <w:rPr>
          <w:rFonts w:ascii="Arial" w:hAnsi="Arial" w:cs="Arial"/>
          <w:i/>
          <w:sz w:val="22"/>
        </w:rPr>
        <w:t>țare”</w:t>
      </w:r>
      <w:r w:rsidRPr="00CB6217">
        <w:rPr>
          <w:rFonts w:ascii="Arial" w:hAnsi="Arial" w:cs="Arial"/>
          <w:sz w:val="22"/>
        </w:rPr>
        <w:t xml:space="preserve">, </w:t>
      </w:r>
      <w:r w:rsidR="006C7D94" w:rsidRPr="00CB6217">
        <w:rPr>
          <w:rFonts w:ascii="Arial" w:hAnsi="Arial" w:cs="Arial"/>
          <w:sz w:val="22"/>
        </w:rPr>
        <w:t>precum și cu descrierea acesteia</w:t>
      </w:r>
      <w:r w:rsidRPr="00CB6217">
        <w:rPr>
          <w:rFonts w:ascii="Arial" w:hAnsi="Arial" w:cs="Arial"/>
          <w:sz w:val="22"/>
        </w:rPr>
        <w:t xml:space="preserve"> </w:t>
      </w:r>
      <w:r w:rsidR="006C7D94" w:rsidRPr="00CB6217">
        <w:rPr>
          <w:rFonts w:ascii="Arial" w:hAnsi="Arial" w:cs="Arial"/>
          <w:sz w:val="22"/>
        </w:rPr>
        <w:t xml:space="preserve">(prevăzută </w:t>
      </w:r>
      <w:r w:rsidRPr="00CB6217">
        <w:rPr>
          <w:rFonts w:ascii="Arial" w:hAnsi="Arial" w:cs="Arial"/>
          <w:sz w:val="22"/>
        </w:rPr>
        <w:t>în Anexa nr.</w:t>
      </w:r>
      <w:r w:rsidR="006C7D94" w:rsidRPr="00CB6217">
        <w:rPr>
          <w:rFonts w:ascii="Arial" w:hAnsi="Arial" w:cs="Arial"/>
          <w:sz w:val="22"/>
        </w:rPr>
        <w:t xml:space="preserve"> </w:t>
      </w:r>
      <w:r w:rsidRPr="00CB6217">
        <w:rPr>
          <w:rFonts w:ascii="Arial" w:hAnsi="Arial" w:cs="Arial"/>
          <w:sz w:val="22"/>
        </w:rPr>
        <w:t>II – cererea de finanțare</w:t>
      </w:r>
      <w:r w:rsidR="006C7D94" w:rsidRPr="00CB6217">
        <w:rPr>
          <w:rFonts w:ascii="Arial" w:hAnsi="Arial" w:cs="Arial"/>
          <w:sz w:val="22"/>
        </w:rPr>
        <w:t>,</w:t>
      </w:r>
      <w:r w:rsidRPr="00CB6217">
        <w:rPr>
          <w:rFonts w:ascii="Arial" w:hAnsi="Arial" w:cs="Arial"/>
          <w:sz w:val="22"/>
        </w:rPr>
        <w:t xml:space="preserve"> la prezentul contract de finanţare</w:t>
      </w:r>
      <w:r w:rsidR="006C7D94" w:rsidRPr="00CB6217">
        <w:rPr>
          <w:rFonts w:ascii="Arial" w:hAnsi="Arial" w:cs="Arial"/>
          <w:sz w:val="22"/>
        </w:rPr>
        <w:t>)</w:t>
      </w:r>
      <w:r w:rsidRPr="00CB6217">
        <w:rPr>
          <w:rFonts w:ascii="Arial" w:hAnsi="Arial" w:cs="Arial"/>
          <w:sz w:val="22"/>
        </w:rPr>
        <w:t xml:space="preserve">. </w:t>
      </w:r>
    </w:p>
    <w:p w:rsidR="009905B1" w:rsidRPr="00CB6217" w:rsidRDefault="00DE078C" w:rsidP="000A0137">
      <w:pPr>
        <w:numPr>
          <w:ilvl w:val="0"/>
          <w:numId w:val="4"/>
        </w:numPr>
        <w:spacing w:after="0" w:line="240" w:lineRule="auto"/>
        <w:ind w:right="60"/>
        <w:rPr>
          <w:rFonts w:ascii="Arial" w:hAnsi="Arial" w:cs="Arial"/>
          <w:sz w:val="22"/>
        </w:rPr>
      </w:pPr>
      <w:r w:rsidRPr="00CB6217">
        <w:rPr>
          <w:rFonts w:ascii="Arial" w:hAnsi="Arial" w:cs="Arial"/>
          <w:sz w:val="22"/>
        </w:rPr>
        <w:t>Regulile privind cheltuielile realizate de beneficiari sunt stabilite în conformitate</w:t>
      </w:r>
      <w:r w:rsidR="006C7D94" w:rsidRPr="00CB6217">
        <w:rPr>
          <w:rFonts w:ascii="Arial" w:hAnsi="Arial" w:cs="Arial"/>
          <w:sz w:val="22"/>
        </w:rPr>
        <w:t xml:space="preserve"> cu legislaţia în vigoare, iar b</w:t>
      </w:r>
      <w:r w:rsidRPr="00CB6217">
        <w:rPr>
          <w:rFonts w:ascii="Arial" w:hAnsi="Arial" w:cs="Arial"/>
          <w:sz w:val="22"/>
        </w:rPr>
        <w:t xml:space="preserve">eneficiarul finanţării nerambursabile </w:t>
      </w:r>
      <w:proofErr w:type="gramStart"/>
      <w:r w:rsidRPr="00CB6217">
        <w:rPr>
          <w:rFonts w:ascii="Arial" w:hAnsi="Arial" w:cs="Arial"/>
          <w:sz w:val="22"/>
        </w:rPr>
        <w:t>este</w:t>
      </w:r>
      <w:proofErr w:type="gramEnd"/>
      <w:r w:rsidRPr="00CB6217">
        <w:rPr>
          <w:rFonts w:ascii="Arial" w:hAnsi="Arial" w:cs="Arial"/>
          <w:sz w:val="22"/>
        </w:rPr>
        <w:t xml:space="preserve"> obligat să le respecte.  </w:t>
      </w:r>
    </w:p>
    <w:p w:rsidR="009905B1" w:rsidRPr="00CB6217" w:rsidRDefault="00DE078C" w:rsidP="000A0137">
      <w:pPr>
        <w:numPr>
          <w:ilvl w:val="0"/>
          <w:numId w:val="4"/>
        </w:numPr>
        <w:spacing w:after="0" w:line="240" w:lineRule="auto"/>
        <w:ind w:right="60"/>
        <w:rPr>
          <w:rFonts w:ascii="Arial" w:hAnsi="Arial" w:cs="Arial"/>
          <w:sz w:val="22"/>
        </w:rPr>
      </w:pPr>
      <w:r w:rsidRPr="00CB6217">
        <w:rPr>
          <w:rFonts w:ascii="Arial" w:hAnsi="Arial" w:cs="Arial"/>
          <w:sz w:val="22"/>
        </w:rPr>
        <w:t xml:space="preserve">Beneficiarul </w:t>
      </w:r>
      <w:proofErr w:type="gramStart"/>
      <w:r w:rsidRPr="00CB6217">
        <w:rPr>
          <w:rFonts w:ascii="Arial" w:hAnsi="Arial" w:cs="Arial"/>
          <w:sz w:val="22"/>
        </w:rPr>
        <w:t>va</w:t>
      </w:r>
      <w:proofErr w:type="gramEnd"/>
      <w:r w:rsidRPr="00CB6217">
        <w:rPr>
          <w:rFonts w:ascii="Arial" w:hAnsi="Arial" w:cs="Arial"/>
          <w:sz w:val="22"/>
        </w:rPr>
        <w:t xml:space="preserve"> fi singurul răspunzător în faţa Autorităţii contractante p</w:t>
      </w:r>
      <w:r w:rsidR="006C7D94" w:rsidRPr="00CB6217">
        <w:rPr>
          <w:rFonts w:ascii="Arial" w:hAnsi="Arial" w:cs="Arial"/>
          <w:sz w:val="22"/>
        </w:rPr>
        <w:t>entru implementarea S.D.L</w:t>
      </w:r>
      <w:r w:rsidRPr="00CB6217">
        <w:rPr>
          <w:rFonts w:ascii="Arial" w:hAnsi="Arial" w:cs="Arial"/>
          <w:sz w:val="22"/>
        </w:rPr>
        <w:t>.</w:t>
      </w:r>
      <w:r w:rsidR="006C7D94" w:rsidRPr="00CB6217">
        <w:rPr>
          <w:rFonts w:ascii="Arial" w:hAnsi="Arial" w:cs="Arial"/>
          <w:sz w:val="22"/>
        </w:rPr>
        <w:t xml:space="preserve"> </w:t>
      </w:r>
      <w:r w:rsidRPr="00CB6217">
        <w:rPr>
          <w:rFonts w:ascii="Arial" w:hAnsi="Arial" w:cs="Arial"/>
          <w:sz w:val="22"/>
        </w:rPr>
        <w:t xml:space="preserve"> </w:t>
      </w:r>
    </w:p>
    <w:p w:rsidR="009905B1" w:rsidRPr="00CB6217" w:rsidRDefault="00DE078C" w:rsidP="000A0137">
      <w:pPr>
        <w:numPr>
          <w:ilvl w:val="0"/>
          <w:numId w:val="4"/>
        </w:numPr>
        <w:spacing w:after="0" w:line="240" w:lineRule="auto"/>
        <w:ind w:right="60"/>
        <w:rPr>
          <w:rFonts w:ascii="Arial" w:hAnsi="Arial" w:cs="Arial"/>
          <w:sz w:val="22"/>
        </w:rPr>
      </w:pPr>
      <w:r w:rsidRPr="00CB6217">
        <w:rPr>
          <w:rFonts w:ascii="Arial" w:hAnsi="Arial" w:cs="Arial"/>
          <w:sz w:val="22"/>
        </w:rPr>
        <w:t>Beneficiarul t</w:t>
      </w:r>
      <w:r w:rsidR="006C7D94" w:rsidRPr="00CB6217">
        <w:rPr>
          <w:rFonts w:ascii="Arial" w:hAnsi="Arial" w:cs="Arial"/>
          <w:sz w:val="22"/>
        </w:rPr>
        <w:t xml:space="preserve">rebuie </w:t>
      </w:r>
      <w:proofErr w:type="gramStart"/>
      <w:r w:rsidR="006C7D94" w:rsidRPr="00CB6217">
        <w:rPr>
          <w:rFonts w:ascii="Arial" w:hAnsi="Arial" w:cs="Arial"/>
          <w:sz w:val="22"/>
        </w:rPr>
        <w:t>să</w:t>
      </w:r>
      <w:proofErr w:type="gramEnd"/>
      <w:r w:rsidR="006C7D94" w:rsidRPr="00CB6217">
        <w:rPr>
          <w:rFonts w:ascii="Arial" w:hAnsi="Arial" w:cs="Arial"/>
          <w:sz w:val="22"/>
        </w:rPr>
        <w:t xml:space="preserve"> implementeze S.D.L.</w:t>
      </w:r>
      <w:r w:rsidRPr="00CB6217">
        <w:rPr>
          <w:rFonts w:ascii="Arial" w:hAnsi="Arial" w:cs="Arial"/>
          <w:sz w:val="22"/>
        </w:rPr>
        <w:t xml:space="preserve"> cu maximum de profesionalism, eficienţă şi vigilenţă</w:t>
      </w:r>
      <w:r w:rsidR="006C7D94" w:rsidRPr="00CB6217">
        <w:rPr>
          <w:rFonts w:ascii="Arial" w:hAnsi="Arial" w:cs="Arial"/>
          <w:sz w:val="22"/>
        </w:rPr>
        <w:t>,</w:t>
      </w:r>
      <w:r w:rsidRPr="00CB6217">
        <w:rPr>
          <w:rFonts w:ascii="Arial" w:hAnsi="Arial" w:cs="Arial"/>
          <w:sz w:val="22"/>
        </w:rPr>
        <w:t xml:space="preserve"> în conformitate cu cele mai bune practici în domeniul vizat şi în concordanţă cu dispoziţiile prezentului contract de finanțare. </w:t>
      </w:r>
    </w:p>
    <w:p w:rsidR="009905B1" w:rsidRPr="00CB6217" w:rsidRDefault="00DE078C" w:rsidP="000A0137">
      <w:pPr>
        <w:numPr>
          <w:ilvl w:val="0"/>
          <w:numId w:val="4"/>
        </w:numPr>
        <w:spacing w:after="0" w:line="240" w:lineRule="auto"/>
        <w:ind w:right="60"/>
        <w:rPr>
          <w:rFonts w:ascii="Arial" w:hAnsi="Arial" w:cs="Arial"/>
          <w:sz w:val="22"/>
        </w:rPr>
      </w:pPr>
      <w:r w:rsidRPr="00CB6217">
        <w:rPr>
          <w:rFonts w:ascii="Arial" w:hAnsi="Arial" w:cs="Arial"/>
          <w:sz w:val="22"/>
        </w:rPr>
        <w:t xml:space="preserve">Autoritatea contractantă nu </w:t>
      </w:r>
      <w:proofErr w:type="gramStart"/>
      <w:r w:rsidRPr="00CB6217">
        <w:rPr>
          <w:rFonts w:ascii="Arial" w:hAnsi="Arial" w:cs="Arial"/>
          <w:sz w:val="22"/>
        </w:rPr>
        <w:t>va</w:t>
      </w:r>
      <w:proofErr w:type="gramEnd"/>
      <w:r w:rsidRPr="00CB6217">
        <w:rPr>
          <w:rFonts w:ascii="Arial" w:hAnsi="Arial" w:cs="Arial"/>
          <w:sz w:val="22"/>
        </w:rPr>
        <w:t xml:space="preserve"> fi răspunzătoare, în eventualitatea solicitării unor despăgubiri prin executarea prezentului contract de finanțare, în legătură cu orice pagube rezultate în timpul realizării acţiunilor, indiferent de circumstanţe sau motive. În consecinţă, Autoritatea contractantă nu </w:t>
      </w:r>
      <w:proofErr w:type="gramStart"/>
      <w:r w:rsidRPr="00CB6217">
        <w:rPr>
          <w:rFonts w:ascii="Arial" w:hAnsi="Arial" w:cs="Arial"/>
          <w:sz w:val="22"/>
        </w:rPr>
        <w:t>va</w:t>
      </w:r>
      <w:proofErr w:type="gramEnd"/>
      <w:r w:rsidRPr="00CB6217">
        <w:rPr>
          <w:rFonts w:ascii="Arial" w:hAnsi="Arial" w:cs="Arial"/>
          <w:sz w:val="22"/>
        </w:rPr>
        <w:t xml:space="preserve"> primi nicio solicitare pentru despăgubire sau plată pentru astfel de solicitări. </w:t>
      </w:r>
    </w:p>
    <w:p w:rsidR="009905B1" w:rsidRPr="00CB6217" w:rsidRDefault="00DE078C" w:rsidP="000A0137">
      <w:pPr>
        <w:numPr>
          <w:ilvl w:val="0"/>
          <w:numId w:val="4"/>
        </w:numPr>
        <w:spacing w:after="0" w:line="240" w:lineRule="auto"/>
        <w:ind w:right="60"/>
        <w:rPr>
          <w:rFonts w:ascii="Arial" w:hAnsi="Arial" w:cs="Arial"/>
          <w:sz w:val="22"/>
        </w:rPr>
      </w:pPr>
      <w:r w:rsidRPr="00CB6217">
        <w:rPr>
          <w:rFonts w:ascii="Arial" w:hAnsi="Arial" w:cs="Arial"/>
          <w:sz w:val="22"/>
        </w:rPr>
        <w:t>Beneficiarul suportă orice daune imputate, ca urmare a realizării defectuoase a acţiunii sale realizate în implementarea</w:t>
      </w:r>
      <w:r w:rsidR="006C7D94" w:rsidRPr="00CB6217">
        <w:rPr>
          <w:rFonts w:ascii="Arial" w:hAnsi="Arial" w:cs="Arial"/>
          <w:sz w:val="22"/>
        </w:rPr>
        <w:t xml:space="preserve"> S</w:t>
      </w:r>
      <w:proofErr w:type="gramStart"/>
      <w:r w:rsidR="006C7D94" w:rsidRPr="00CB6217">
        <w:rPr>
          <w:rFonts w:ascii="Arial" w:hAnsi="Arial" w:cs="Arial"/>
          <w:sz w:val="22"/>
        </w:rPr>
        <w:t>:D.L</w:t>
      </w:r>
      <w:proofErr w:type="gramEnd"/>
      <w:r w:rsidR="006C7D94" w:rsidRPr="00CB6217">
        <w:rPr>
          <w:rFonts w:ascii="Arial" w:hAnsi="Arial" w:cs="Arial"/>
          <w:sz w:val="22"/>
        </w:rPr>
        <w:t xml:space="preserve">. </w:t>
      </w:r>
      <w:r w:rsidRPr="00CB6217">
        <w:rPr>
          <w:rFonts w:ascii="Arial" w:hAnsi="Arial" w:cs="Arial"/>
          <w:sz w:val="22"/>
        </w:rPr>
        <w:t xml:space="preserve">. </w:t>
      </w:r>
    </w:p>
    <w:p w:rsidR="009905B1" w:rsidRPr="00CB6217" w:rsidRDefault="00DE078C" w:rsidP="000A0137">
      <w:pPr>
        <w:numPr>
          <w:ilvl w:val="0"/>
          <w:numId w:val="4"/>
        </w:numPr>
        <w:spacing w:after="0" w:line="240" w:lineRule="auto"/>
        <w:ind w:right="60"/>
        <w:rPr>
          <w:rFonts w:ascii="Arial" w:hAnsi="Arial" w:cs="Arial"/>
          <w:sz w:val="22"/>
        </w:rPr>
      </w:pPr>
      <w:r w:rsidRPr="00CB6217">
        <w:rPr>
          <w:rFonts w:ascii="Arial" w:hAnsi="Arial" w:cs="Arial"/>
          <w:sz w:val="22"/>
        </w:rPr>
        <w:t>Beneficiarul poartă exclusiv răspunderea faţă de terţi, inclusiv pentru prejudiciile de orice fel imputate de către aceştia</w:t>
      </w:r>
      <w:r w:rsidR="006C7D94" w:rsidRPr="00CB6217">
        <w:rPr>
          <w:rFonts w:ascii="Arial" w:hAnsi="Arial" w:cs="Arial"/>
          <w:sz w:val="22"/>
        </w:rPr>
        <w:t>,</w:t>
      </w:r>
      <w:r w:rsidRPr="00CB6217">
        <w:rPr>
          <w:rFonts w:ascii="Arial" w:hAnsi="Arial" w:cs="Arial"/>
          <w:sz w:val="22"/>
        </w:rPr>
        <w:t xml:space="preserve"> în timp </w:t>
      </w:r>
      <w:proofErr w:type="gramStart"/>
      <w:r w:rsidRPr="00CB6217">
        <w:rPr>
          <w:rFonts w:ascii="Arial" w:hAnsi="Arial" w:cs="Arial"/>
          <w:sz w:val="22"/>
        </w:rPr>
        <w:t>ce</w:t>
      </w:r>
      <w:proofErr w:type="gramEnd"/>
      <w:r w:rsidRPr="00CB6217">
        <w:rPr>
          <w:rFonts w:ascii="Arial" w:hAnsi="Arial" w:cs="Arial"/>
          <w:sz w:val="22"/>
        </w:rPr>
        <w:t xml:space="preserve"> obiectul prezentului contract este în curs de implementare. </w:t>
      </w:r>
    </w:p>
    <w:p w:rsidR="009905B1" w:rsidRPr="00CB6217" w:rsidRDefault="00DE078C" w:rsidP="000A0137">
      <w:pPr>
        <w:numPr>
          <w:ilvl w:val="0"/>
          <w:numId w:val="4"/>
        </w:numPr>
        <w:spacing w:after="0" w:line="240" w:lineRule="auto"/>
        <w:ind w:right="60"/>
        <w:rPr>
          <w:rFonts w:ascii="Arial" w:hAnsi="Arial" w:cs="Arial"/>
          <w:sz w:val="22"/>
        </w:rPr>
      </w:pPr>
      <w:r w:rsidRPr="00CB6217">
        <w:rPr>
          <w:rFonts w:ascii="Arial" w:hAnsi="Arial" w:cs="Arial"/>
          <w:sz w:val="22"/>
        </w:rPr>
        <w:t xml:space="preserve">Beneficiarul nu poate pretinde drepturi de proprietate intelectuală asupra strategiei, elemente din continutul acesteia putând fi reproduse și prezentate de Autoritatea contractantă în diverse materiale – studii, sinteze, analize, conferințe, etc. </w:t>
      </w:r>
    </w:p>
    <w:p w:rsidR="00EC316D" w:rsidRPr="00CB6217" w:rsidRDefault="00EC316D" w:rsidP="000A0137">
      <w:pPr>
        <w:numPr>
          <w:ilvl w:val="0"/>
          <w:numId w:val="4"/>
        </w:numPr>
        <w:spacing w:after="0" w:line="240" w:lineRule="auto"/>
        <w:ind w:right="60"/>
        <w:rPr>
          <w:rFonts w:ascii="Arial" w:hAnsi="Arial" w:cs="Arial"/>
          <w:sz w:val="22"/>
        </w:rPr>
      </w:pPr>
      <w:r w:rsidRPr="00CB6217">
        <w:rPr>
          <w:rFonts w:ascii="Arial" w:hAnsi="Arial" w:cs="Arial"/>
          <w:sz w:val="22"/>
        </w:rPr>
        <w:t>Beneficiarul are obligația respectării indicatorilor de performanță menționa</w:t>
      </w:r>
      <w:r w:rsidR="005F764C" w:rsidRPr="00CB6217">
        <w:rPr>
          <w:rFonts w:ascii="Arial" w:hAnsi="Arial" w:cs="Arial"/>
          <w:sz w:val="22"/>
        </w:rPr>
        <w:t>ți</w:t>
      </w:r>
      <w:r w:rsidRPr="00CB6217">
        <w:rPr>
          <w:rFonts w:ascii="Arial" w:hAnsi="Arial" w:cs="Arial"/>
          <w:sz w:val="22"/>
        </w:rPr>
        <w:t xml:space="preserve"> la art.8</w:t>
      </w:r>
      <w:r w:rsidR="006C7D94" w:rsidRPr="00CB6217">
        <w:rPr>
          <w:rFonts w:ascii="Arial" w:hAnsi="Arial" w:cs="Arial"/>
          <w:sz w:val="22"/>
        </w:rPr>
        <w:t xml:space="preserve"> „</w:t>
      </w:r>
      <w:r w:rsidR="006C7D94" w:rsidRPr="00CB6217">
        <w:rPr>
          <w:rFonts w:ascii="Arial" w:hAnsi="Arial" w:cs="Arial"/>
          <w:i/>
          <w:sz w:val="22"/>
        </w:rPr>
        <w:t>- Evaluarea performanței”</w:t>
      </w:r>
      <w:r w:rsidR="003271BE" w:rsidRPr="00CB6217">
        <w:rPr>
          <w:rFonts w:ascii="Arial" w:hAnsi="Arial" w:cs="Arial"/>
          <w:sz w:val="22"/>
        </w:rPr>
        <w:t xml:space="preserve"> din contract</w:t>
      </w:r>
      <w:r w:rsidR="006C7D94" w:rsidRPr="00CB6217">
        <w:rPr>
          <w:rFonts w:ascii="Arial" w:hAnsi="Arial" w:cs="Arial"/>
          <w:sz w:val="22"/>
        </w:rPr>
        <w:t>ul de finanțare</w:t>
      </w:r>
      <w:r w:rsidRPr="00CB6217">
        <w:rPr>
          <w:rFonts w:ascii="Arial" w:hAnsi="Arial" w:cs="Arial"/>
          <w:sz w:val="22"/>
        </w:rPr>
        <w:t>.</w:t>
      </w:r>
    </w:p>
    <w:p w:rsidR="009905B1" w:rsidRPr="00CB6217" w:rsidRDefault="00DE078C" w:rsidP="00CB6217">
      <w:pPr>
        <w:spacing w:after="0" w:line="240" w:lineRule="auto"/>
        <w:ind w:left="276" w:right="60" w:firstLine="0"/>
        <w:jc w:val="left"/>
        <w:rPr>
          <w:rFonts w:ascii="Arial" w:hAnsi="Arial" w:cs="Arial"/>
          <w:sz w:val="22"/>
        </w:rPr>
      </w:pPr>
      <w:r w:rsidRPr="00CB6217">
        <w:rPr>
          <w:rFonts w:ascii="Arial" w:hAnsi="Arial" w:cs="Arial"/>
          <w:sz w:val="22"/>
        </w:rPr>
        <w:t xml:space="preserve"> </w:t>
      </w:r>
    </w:p>
    <w:p w:rsidR="009905B1" w:rsidRPr="00CB6217" w:rsidRDefault="00DE078C" w:rsidP="00CB6217">
      <w:pPr>
        <w:spacing w:after="0" w:line="240" w:lineRule="auto"/>
        <w:ind w:left="271" w:right="58"/>
        <w:rPr>
          <w:rFonts w:ascii="Arial" w:hAnsi="Arial" w:cs="Arial"/>
          <w:b/>
          <w:sz w:val="22"/>
        </w:rPr>
      </w:pPr>
      <w:r w:rsidRPr="00CB6217">
        <w:rPr>
          <w:rFonts w:ascii="Arial" w:hAnsi="Arial" w:cs="Arial"/>
          <w:b/>
          <w:sz w:val="22"/>
        </w:rPr>
        <w:t xml:space="preserve">Articolul 2 - Prevederi specifice strategiilor implementate în parteneriat </w:t>
      </w:r>
    </w:p>
    <w:p w:rsidR="009905B1" w:rsidRPr="00CB6217" w:rsidRDefault="00CB6217" w:rsidP="000A0137">
      <w:pPr>
        <w:numPr>
          <w:ilvl w:val="0"/>
          <w:numId w:val="5"/>
        </w:numPr>
        <w:spacing w:after="0" w:line="240" w:lineRule="auto"/>
        <w:ind w:left="270" w:right="58" w:firstLine="0"/>
        <w:rPr>
          <w:rFonts w:ascii="Arial" w:hAnsi="Arial" w:cs="Arial"/>
          <w:sz w:val="22"/>
        </w:rPr>
      </w:pPr>
      <w:r w:rsidRPr="00CB6217">
        <w:rPr>
          <w:rFonts w:ascii="Arial" w:hAnsi="Arial" w:cs="Arial"/>
          <w:sz w:val="22"/>
        </w:rPr>
        <w:t>Solicitantul în calitate de b</w:t>
      </w:r>
      <w:r w:rsidR="00DE078C" w:rsidRPr="00CB6217">
        <w:rPr>
          <w:rFonts w:ascii="Arial" w:hAnsi="Arial" w:cs="Arial"/>
          <w:sz w:val="22"/>
        </w:rPr>
        <w:t>eneficiar al contract</w:t>
      </w:r>
      <w:r w:rsidRPr="00CB6217">
        <w:rPr>
          <w:rFonts w:ascii="Arial" w:hAnsi="Arial" w:cs="Arial"/>
          <w:sz w:val="22"/>
        </w:rPr>
        <w:t>ului de finanțare</w:t>
      </w:r>
      <w:r w:rsidR="00DE078C" w:rsidRPr="00CB6217">
        <w:rPr>
          <w:rFonts w:ascii="Arial" w:hAnsi="Arial" w:cs="Arial"/>
          <w:sz w:val="22"/>
        </w:rPr>
        <w:t xml:space="preserve">, </w:t>
      </w:r>
      <w:proofErr w:type="gramStart"/>
      <w:r w:rsidR="00DE078C" w:rsidRPr="00CB6217">
        <w:rPr>
          <w:rFonts w:ascii="Arial" w:hAnsi="Arial" w:cs="Arial"/>
          <w:sz w:val="22"/>
        </w:rPr>
        <w:t>este</w:t>
      </w:r>
      <w:proofErr w:type="gramEnd"/>
      <w:r w:rsidR="00DE078C" w:rsidRPr="00CB6217">
        <w:rPr>
          <w:rFonts w:ascii="Arial" w:hAnsi="Arial" w:cs="Arial"/>
          <w:sz w:val="22"/>
        </w:rPr>
        <w:t xml:space="preserve"> responsabil cu asigurarea implementării </w:t>
      </w:r>
      <w:r w:rsidRPr="00CB6217">
        <w:rPr>
          <w:rFonts w:ascii="Arial" w:hAnsi="Arial" w:cs="Arial"/>
          <w:sz w:val="22"/>
        </w:rPr>
        <w:t>S.D.L.</w:t>
      </w:r>
      <w:r w:rsidR="00DE078C" w:rsidRPr="00CB6217">
        <w:rPr>
          <w:rFonts w:ascii="Arial" w:hAnsi="Arial" w:cs="Arial"/>
          <w:sz w:val="22"/>
        </w:rPr>
        <w:t xml:space="preserve"> şi a respectării tuturor prevederilor din prezentul contractul de finanţare. </w:t>
      </w:r>
    </w:p>
    <w:p w:rsidR="009905B1" w:rsidRPr="00CB6217" w:rsidRDefault="00DE078C" w:rsidP="000A0137">
      <w:pPr>
        <w:numPr>
          <w:ilvl w:val="0"/>
          <w:numId w:val="5"/>
        </w:numPr>
        <w:spacing w:after="0" w:line="240" w:lineRule="auto"/>
        <w:ind w:left="270" w:right="60" w:firstLine="0"/>
        <w:rPr>
          <w:rFonts w:ascii="Arial" w:hAnsi="Arial" w:cs="Arial"/>
          <w:sz w:val="22"/>
        </w:rPr>
      </w:pPr>
      <w:r w:rsidRPr="00CB6217">
        <w:rPr>
          <w:rFonts w:ascii="Arial" w:hAnsi="Arial" w:cs="Arial"/>
          <w:sz w:val="22"/>
        </w:rPr>
        <w:t xml:space="preserve">Termenii, condiţiile şi responsabilităţile părţilor contractante </w:t>
      </w:r>
      <w:r w:rsidR="00CB6217" w:rsidRPr="00CB6217">
        <w:rPr>
          <w:rFonts w:ascii="Arial" w:hAnsi="Arial" w:cs="Arial"/>
          <w:sz w:val="22"/>
        </w:rPr>
        <w:t>privind implementarea S.D.L.</w:t>
      </w:r>
      <w:r w:rsidRPr="00CB6217">
        <w:rPr>
          <w:rFonts w:ascii="Arial" w:hAnsi="Arial" w:cs="Arial"/>
          <w:sz w:val="22"/>
        </w:rPr>
        <w:t xml:space="preserve"> sunt stabilite prin acordul de parteneriat încheiat între solicitant şi parteneri, după caz. </w:t>
      </w:r>
    </w:p>
    <w:p w:rsidR="009905B1" w:rsidRPr="00CB6217" w:rsidRDefault="00931EE8" w:rsidP="000A0137">
      <w:pPr>
        <w:numPr>
          <w:ilvl w:val="0"/>
          <w:numId w:val="5"/>
        </w:numPr>
        <w:spacing w:after="0" w:line="240" w:lineRule="auto"/>
        <w:ind w:left="599" w:right="60" w:hanging="338"/>
        <w:rPr>
          <w:rFonts w:ascii="Arial" w:hAnsi="Arial" w:cs="Arial"/>
          <w:sz w:val="22"/>
        </w:rPr>
      </w:pPr>
      <w:r w:rsidRPr="00CB6217">
        <w:rPr>
          <w:rFonts w:ascii="Arial" w:hAnsi="Arial" w:cs="Arial"/>
          <w:sz w:val="22"/>
        </w:rPr>
        <w:t xml:space="preserve"> </w:t>
      </w:r>
      <w:r w:rsidR="00DE078C" w:rsidRPr="00CB6217">
        <w:rPr>
          <w:rFonts w:ascii="Arial" w:hAnsi="Arial" w:cs="Arial"/>
          <w:sz w:val="22"/>
        </w:rPr>
        <w:t xml:space="preserve">Acordul de parteneriat trebuie </w:t>
      </w:r>
      <w:proofErr w:type="gramStart"/>
      <w:r w:rsidR="00DE078C" w:rsidRPr="00CB6217">
        <w:rPr>
          <w:rFonts w:ascii="Arial" w:hAnsi="Arial" w:cs="Arial"/>
          <w:sz w:val="22"/>
        </w:rPr>
        <w:t>să</w:t>
      </w:r>
      <w:proofErr w:type="gramEnd"/>
      <w:r w:rsidR="00DE078C" w:rsidRPr="00CB6217">
        <w:rPr>
          <w:rFonts w:ascii="Arial" w:hAnsi="Arial" w:cs="Arial"/>
          <w:sz w:val="22"/>
        </w:rPr>
        <w:t xml:space="preserve"> aibă dată certă și să fie supus legislaţiei din România. </w:t>
      </w:r>
    </w:p>
    <w:p w:rsidR="009905B1" w:rsidRPr="00CB6217" w:rsidRDefault="00DE078C" w:rsidP="000A0137">
      <w:pPr>
        <w:numPr>
          <w:ilvl w:val="0"/>
          <w:numId w:val="5"/>
        </w:numPr>
        <w:spacing w:after="0" w:line="240" w:lineRule="auto"/>
        <w:ind w:left="284" w:right="60" w:firstLine="0"/>
        <w:rPr>
          <w:rFonts w:ascii="Arial" w:hAnsi="Arial" w:cs="Arial"/>
          <w:sz w:val="22"/>
        </w:rPr>
      </w:pPr>
      <w:r w:rsidRPr="00CB6217">
        <w:rPr>
          <w:rFonts w:ascii="Arial" w:hAnsi="Arial" w:cs="Arial"/>
          <w:sz w:val="22"/>
        </w:rPr>
        <w:t>Justificarea cheltuielilor efectuate</w:t>
      </w:r>
      <w:r w:rsidR="00CB6217" w:rsidRPr="00CB6217">
        <w:rPr>
          <w:rFonts w:ascii="Arial" w:hAnsi="Arial" w:cs="Arial"/>
          <w:sz w:val="22"/>
        </w:rPr>
        <w:t xml:space="preserve"> pentru implementarea S.D.L.</w:t>
      </w:r>
      <w:r w:rsidRPr="00CB6217">
        <w:rPr>
          <w:rFonts w:ascii="Arial" w:hAnsi="Arial" w:cs="Arial"/>
          <w:sz w:val="22"/>
        </w:rPr>
        <w:t xml:space="preserve"> în cadrul parteneriatului se efectuează pe bază de factură sau orice alt document justificativ cu valoare contabilă. </w:t>
      </w:r>
    </w:p>
    <w:p w:rsidR="009905B1" w:rsidRPr="00CB6217" w:rsidRDefault="00DE078C" w:rsidP="000A0137">
      <w:pPr>
        <w:numPr>
          <w:ilvl w:val="0"/>
          <w:numId w:val="5"/>
        </w:numPr>
        <w:spacing w:after="0" w:line="240" w:lineRule="auto"/>
        <w:ind w:left="284" w:right="60" w:firstLine="0"/>
        <w:rPr>
          <w:rFonts w:ascii="Arial" w:hAnsi="Arial" w:cs="Arial"/>
          <w:sz w:val="22"/>
        </w:rPr>
      </w:pPr>
      <w:r w:rsidRPr="00CB6217">
        <w:rPr>
          <w:rFonts w:ascii="Arial" w:hAnsi="Arial" w:cs="Arial"/>
          <w:sz w:val="22"/>
        </w:rPr>
        <w:t>Beneficiarul şi partenerii, care sunt finanţaţi integral sau parţial din fonduri publice, cuprind în bugetul propriu sumele reprezentând valoarea contribuţiei beneficiarului din valoarea totală a activităţilor pe care le</w:t>
      </w:r>
      <w:r w:rsidR="00CB6217" w:rsidRPr="00CB6217">
        <w:rPr>
          <w:rFonts w:ascii="Arial" w:hAnsi="Arial" w:cs="Arial"/>
          <w:sz w:val="22"/>
        </w:rPr>
        <w:t xml:space="preserve"> desfăşoară în cadrul S.D.L.</w:t>
      </w:r>
      <w:r w:rsidRPr="00CB6217">
        <w:rPr>
          <w:rFonts w:ascii="Arial" w:hAnsi="Arial" w:cs="Arial"/>
          <w:sz w:val="22"/>
        </w:rPr>
        <w:t xml:space="preserve"> și sumele avansate pentru cheltuieli ce urmează să fie rambursate, după caz. </w:t>
      </w:r>
    </w:p>
    <w:p w:rsidR="00CB6217" w:rsidRDefault="00CB6217" w:rsidP="00CB6217">
      <w:pPr>
        <w:spacing w:after="0" w:line="240" w:lineRule="auto"/>
        <w:ind w:left="272" w:right="1140" w:hanging="11"/>
        <w:rPr>
          <w:rFonts w:ascii="Arial" w:hAnsi="Arial" w:cs="Arial"/>
          <w:b/>
          <w:sz w:val="22"/>
        </w:rPr>
      </w:pPr>
    </w:p>
    <w:p w:rsidR="00CB6217" w:rsidRPr="00CB6217" w:rsidRDefault="00DE078C" w:rsidP="00CB6217">
      <w:pPr>
        <w:spacing w:after="0" w:line="240" w:lineRule="auto"/>
        <w:ind w:left="272" w:right="1140" w:hanging="11"/>
        <w:rPr>
          <w:rFonts w:ascii="Arial" w:hAnsi="Arial" w:cs="Arial"/>
          <w:b/>
          <w:sz w:val="22"/>
        </w:rPr>
      </w:pPr>
      <w:r w:rsidRPr="00CB6217">
        <w:rPr>
          <w:rFonts w:ascii="Arial" w:hAnsi="Arial" w:cs="Arial"/>
          <w:b/>
          <w:sz w:val="22"/>
        </w:rPr>
        <w:t xml:space="preserve">Articolul 3 - Obligaţiile Părţilor </w:t>
      </w:r>
    </w:p>
    <w:p w:rsidR="009905B1" w:rsidRPr="00CB6217" w:rsidRDefault="00DE078C" w:rsidP="00CB6217">
      <w:pPr>
        <w:spacing w:after="0" w:line="240" w:lineRule="auto"/>
        <w:ind w:left="272" w:right="1140" w:hanging="11"/>
        <w:rPr>
          <w:rFonts w:ascii="Arial" w:hAnsi="Arial" w:cs="Arial"/>
          <w:b/>
          <w:sz w:val="22"/>
        </w:rPr>
      </w:pPr>
      <w:r w:rsidRPr="00CB6217">
        <w:rPr>
          <w:rFonts w:ascii="Arial" w:hAnsi="Arial" w:cs="Arial"/>
          <w:b/>
          <w:sz w:val="22"/>
        </w:rPr>
        <w:t xml:space="preserve">3.1 Obligaţiile beneficiarului </w:t>
      </w:r>
    </w:p>
    <w:p w:rsidR="00CB6217" w:rsidRDefault="00DE078C" w:rsidP="00CB6217">
      <w:pPr>
        <w:spacing w:after="0" w:line="240" w:lineRule="auto"/>
        <w:ind w:left="271" w:right="-30"/>
        <w:rPr>
          <w:rFonts w:ascii="Arial" w:hAnsi="Arial" w:cs="Arial"/>
          <w:sz w:val="22"/>
        </w:rPr>
      </w:pPr>
      <w:r w:rsidRPr="00CB6217">
        <w:rPr>
          <w:rFonts w:ascii="Arial" w:hAnsi="Arial" w:cs="Arial"/>
          <w:sz w:val="22"/>
        </w:rPr>
        <w:t>În vederea încheierii prez</w:t>
      </w:r>
      <w:r w:rsidR="00CB6217">
        <w:rPr>
          <w:rFonts w:ascii="Arial" w:hAnsi="Arial" w:cs="Arial"/>
          <w:sz w:val="22"/>
        </w:rPr>
        <w:t>entului contract de finanţare, b</w:t>
      </w:r>
      <w:r w:rsidRPr="00CB6217">
        <w:rPr>
          <w:rFonts w:ascii="Arial" w:hAnsi="Arial" w:cs="Arial"/>
          <w:sz w:val="22"/>
        </w:rPr>
        <w:t xml:space="preserve">eneficiarul trebuie </w:t>
      </w:r>
      <w:proofErr w:type="gramStart"/>
      <w:r w:rsidRPr="00CB6217">
        <w:rPr>
          <w:rFonts w:ascii="Arial" w:hAnsi="Arial" w:cs="Arial"/>
          <w:sz w:val="22"/>
        </w:rPr>
        <w:t>să</w:t>
      </w:r>
      <w:proofErr w:type="gramEnd"/>
      <w:r w:rsidRPr="00CB6217">
        <w:rPr>
          <w:rFonts w:ascii="Arial" w:hAnsi="Arial" w:cs="Arial"/>
          <w:sz w:val="22"/>
        </w:rPr>
        <w:t xml:space="preserve"> îndeplinească următoarele condiţii: </w:t>
      </w:r>
    </w:p>
    <w:p w:rsidR="009905B1" w:rsidRPr="00CB6217" w:rsidRDefault="00CB6217" w:rsidP="000A0137">
      <w:pPr>
        <w:pStyle w:val="ListParagraph"/>
        <w:numPr>
          <w:ilvl w:val="2"/>
          <w:numId w:val="6"/>
        </w:numPr>
        <w:spacing w:after="0" w:line="240" w:lineRule="auto"/>
        <w:ind w:left="284" w:right="-30"/>
        <w:rPr>
          <w:rFonts w:ascii="Arial" w:hAnsi="Arial" w:cs="Arial"/>
          <w:sz w:val="22"/>
        </w:rPr>
      </w:pPr>
      <w:r>
        <w:rPr>
          <w:rFonts w:ascii="Arial" w:hAnsi="Arial" w:cs="Arial"/>
          <w:sz w:val="22"/>
        </w:rPr>
        <w:t>s</w:t>
      </w:r>
      <w:r w:rsidR="00DE078C" w:rsidRPr="00CB6217">
        <w:rPr>
          <w:rFonts w:ascii="Arial" w:hAnsi="Arial" w:cs="Arial"/>
          <w:sz w:val="22"/>
        </w:rPr>
        <w:t>ă implementeze S</w:t>
      </w:r>
      <w:r w:rsidR="00CD0C31" w:rsidRPr="00CB6217">
        <w:rPr>
          <w:rFonts w:ascii="Arial" w:hAnsi="Arial" w:cs="Arial"/>
          <w:sz w:val="22"/>
        </w:rPr>
        <w:t>.</w:t>
      </w:r>
      <w:r w:rsidR="00DE078C" w:rsidRPr="00CB6217">
        <w:rPr>
          <w:rFonts w:ascii="Arial" w:hAnsi="Arial" w:cs="Arial"/>
          <w:sz w:val="22"/>
        </w:rPr>
        <w:t>D</w:t>
      </w:r>
      <w:r w:rsidR="00CD0C31" w:rsidRPr="00CB6217">
        <w:rPr>
          <w:rFonts w:ascii="Arial" w:hAnsi="Arial" w:cs="Arial"/>
          <w:sz w:val="22"/>
        </w:rPr>
        <w:t>.</w:t>
      </w:r>
      <w:r w:rsidR="00DE078C" w:rsidRPr="00CB6217">
        <w:rPr>
          <w:rFonts w:ascii="Arial" w:hAnsi="Arial" w:cs="Arial"/>
          <w:sz w:val="22"/>
        </w:rPr>
        <w:t>L</w:t>
      </w:r>
      <w:r w:rsidR="00CD0C31" w:rsidRPr="00CB6217">
        <w:rPr>
          <w:rFonts w:ascii="Arial" w:hAnsi="Arial" w:cs="Arial"/>
          <w:sz w:val="22"/>
        </w:rPr>
        <w:t>.</w:t>
      </w:r>
      <w:r w:rsidR="00DE078C" w:rsidRPr="00CB6217">
        <w:rPr>
          <w:rFonts w:ascii="Arial" w:hAnsi="Arial" w:cs="Arial"/>
          <w:sz w:val="22"/>
        </w:rPr>
        <w:t xml:space="preserve"> până la data de 31.12.202</w:t>
      </w:r>
      <w:r w:rsidR="003271BE" w:rsidRPr="00CB6217">
        <w:rPr>
          <w:rFonts w:ascii="Arial" w:hAnsi="Arial" w:cs="Arial"/>
          <w:sz w:val="22"/>
        </w:rPr>
        <w:t>3</w:t>
      </w:r>
      <w:r>
        <w:rPr>
          <w:rFonts w:ascii="Arial" w:hAnsi="Arial" w:cs="Arial"/>
          <w:sz w:val="22"/>
        </w:rPr>
        <w:t>,</w:t>
      </w:r>
      <w:r w:rsidR="00DE078C" w:rsidRPr="00CB6217">
        <w:rPr>
          <w:rFonts w:ascii="Arial" w:hAnsi="Arial" w:cs="Arial"/>
          <w:sz w:val="22"/>
        </w:rPr>
        <w:t xml:space="preserve"> sub sancţiunea restituirii sum</w:t>
      </w:r>
      <w:r w:rsidR="00CD0C31" w:rsidRPr="00CB6217">
        <w:rPr>
          <w:rFonts w:ascii="Arial" w:hAnsi="Arial" w:cs="Arial"/>
          <w:sz w:val="22"/>
        </w:rPr>
        <w:t>elor</w:t>
      </w:r>
      <w:r w:rsidR="00DE078C" w:rsidRPr="00CB6217">
        <w:rPr>
          <w:rFonts w:ascii="Arial" w:hAnsi="Arial" w:cs="Arial"/>
          <w:sz w:val="22"/>
        </w:rPr>
        <w:t xml:space="preserve"> primite pentru costurile de funcţionare și animare; </w:t>
      </w:r>
    </w:p>
    <w:p w:rsidR="009905B1" w:rsidRPr="00CB6217" w:rsidRDefault="00CB6217" w:rsidP="000A0137">
      <w:pPr>
        <w:numPr>
          <w:ilvl w:val="2"/>
          <w:numId w:val="6"/>
        </w:numPr>
        <w:spacing w:after="0" w:line="240" w:lineRule="auto"/>
        <w:ind w:left="270" w:right="-30" w:firstLine="0"/>
        <w:rPr>
          <w:rFonts w:ascii="Arial" w:hAnsi="Arial" w:cs="Arial"/>
          <w:sz w:val="22"/>
        </w:rPr>
      </w:pPr>
      <w:r>
        <w:rPr>
          <w:rFonts w:ascii="Arial" w:hAnsi="Arial" w:cs="Arial"/>
          <w:sz w:val="22"/>
        </w:rPr>
        <w:t>s</w:t>
      </w:r>
      <w:r w:rsidR="00DE078C" w:rsidRPr="00CB6217">
        <w:rPr>
          <w:rFonts w:ascii="Arial" w:hAnsi="Arial" w:cs="Arial"/>
          <w:sz w:val="22"/>
        </w:rPr>
        <w:t>ă asigure condiţii propice pentru desfășurarea activităților ce dec</w:t>
      </w:r>
      <w:r>
        <w:rPr>
          <w:rFonts w:ascii="Arial" w:hAnsi="Arial" w:cs="Arial"/>
          <w:sz w:val="22"/>
        </w:rPr>
        <w:t>urg din implementarea S.D.L.</w:t>
      </w:r>
      <w:r w:rsidR="00DE078C" w:rsidRPr="00CB6217">
        <w:rPr>
          <w:rFonts w:ascii="Arial" w:hAnsi="Arial" w:cs="Arial"/>
          <w:sz w:val="22"/>
        </w:rPr>
        <w:t xml:space="preserve">, prin închirierea de spaţii, achiziţia de echipamente de birotică şi electronice, precum şi a altor echipamente necesare, asigurarea legăturilor de comunicare (telefonie, internet, servicii poştale), utilităţi şi transport, actualizarea periodică a site-ului web al beneficiarului; </w:t>
      </w:r>
    </w:p>
    <w:p w:rsidR="0083024E" w:rsidRPr="00CB6217" w:rsidRDefault="00CB6217" w:rsidP="000A0137">
      <w:pPr>
        <w:numPr>
          <w:ilvl w:val="2"/>
          <w:numId w:val="6"/>
        </w:numPr>
        <w:spacing w:after="0" w:line="240" w:lineRule="auto"/>
        <w:ind w:left="270" w:right="-30" w:firstLine="0"/>
        <w:rPr>
          <w:rFonts w:ascii="Arial" w:hAnsi="Arial" w:cs="Arial"/>
          <w:sz w:val="22"/>
        </w:rPr>
      </w:pPr>
      <w:r>
        <w:rPr>
          <w:rFonts w:ascii="Arial" w:hAnsi="Arial" w:cs="Arial"/>
          <w:sz w:val="22"/>
        </w:rPr>
        <w:t>s</w:t>
      </w:r>
      <w:r w:rsidR="001F3421" w:rsidRPr="00CB6217">
        <w:rPr>
          <w:rFonts w:ascii="Arial" w:hAnsi="Arial" w:cs="Arial"/>
          <w:sz w:val="22"/>
        </w:rPr>
        <w:t>ă</w:t>
      </w:r>
      <w:r w:rsidR="00DE078C" w:rsidRPr="00CB6217">
        <w:rPr>
          <w:rFonts w:ascii="Arial" w:hAnsi="Arial" w:cs="Arial"/>
          <w:sz w:val="22"/>
        </w:rPr>
        <w:t xml:space="preserve"> asigure organizarea întâlnirilor de lucru, participarea la activităţile reţelei naţionale şi europene de dezvoltare a zonelor pescăreşti, seminarii, etc.; </w:t>
      </w:r>
    </w:p>
    <w:p w:rsidR="00A3050A" w:rsidRPr="00CB6217" w:rsidRDefault="00CB6217" w:rsidP="000A0137">
      <w:pPr>
        <w:numPr>
          <w:ilvl w:val="2"/>
          <w:numId w:val="6"/>
        </w:numPr>
        <w:spacing w:after="0" w:line="240" w:lineRule="auto"/>
        <w:ind w:left="284" w:right="-30" w:firstLine="0"/>
        <w:rPr>
          <w:rFonts w:ascii="Arial" w:hAnsi="Arial" w:cs="Arial"/>
          <w:sz w:val="22"/>
        </w:rPr>
      </w:pPr>
      <w:r>
        <w:rPr>
          <w:rFonts w:ascii="Arial" w:hAnsi="Arial" w:cs="Arial"/>
          <w:sz w:val="22"/>
        </w:rPr>
        <w:t>s</w:t>
      </w:r>
      <w:r w:rsidR="00DE078C" w:rsidRPr="00CB6217">
        <w:rPr>
          <w:rFonts w:ascii="Arial" w:hAnsi="Arial" w:cs="Arial"/>
          <w:sz w:val="22"/>
        </w:rPr>
        <w:t>ă menţină pe toată durata de funcţionare,</w:t>
      </w:r>
      <w:r w:rsidR="00A3050A" w:rsidRPr="00CB6217">
        <w:rPr>
          <w:rFonts w:ascii="Arial" w:hAnsi="Arial" w:cs="Arial"/>
          <w:sz w:val="22"/>
        </w:rPr>
        <w:t xml:space="preserve"> o structură formată din reprezentanţi ai intereselor socio</w:t>
      </w:r>
      <w:r>
        <w:rPr>
          <w:rFonts w:ascii="Arial" w:hAnsi="Arial" w:cs="Arial"/>
          <w:sz w:val="22"/>
        </w:rPr>
        <w:t xml:space="preserve"> </w:t>
      </w:r>
      <w:r w:rsidR="00A3050A" w:rsidRPr="00CB6217">
        <w:rPr>
          <w:rFonts w:ascii="Arial" w:hAnsi="Arial" w:cs="Arial"/>
          <w:sz w:val="22"/>
        </w:rPr>
        <w:t>-</w:t>
      </w:r>
      <w:r>
        <w:rPr>
          <w:rFonts w:ascii="Arial" w:hAnsi="Arial" w:cs="Arial"/>
          <w:sz w:val="22"/>
        </w:rPr>
        <w:t xml:space="preserve"> </w:t>
      </w:r>
      <w:r w:rsidR="00A3050A" w:rsidRPr="00CB6217">
        <w:rPr>
          <w:rFonts w:ascii="Arial" w:hAnsi="Arial" w:cs="Arial"/>
          <w:sz w:val="22"/>
        </w:rPr>
        <w:t>economice locale ale sectoarelor public şi privat şi în cadrul căruia, la nivel decizional nici autoritățile publice, astfel cum sunt definite c</w:t>
      </w:r>
      <w:r>
        <w:rPr>
          <w:rFonts w:ascii="Arial" w:hAnsi="Arial" w:cs="Arial"/>
          <w:sz w:val="22"/>
        </w:rPr>
        <w:t>onform normelor naționale, nici</w:t>
      </w:r>
      <w:r w:rsidR="00A3050A" w:rsidRPr="00CB6217">
        <w:rPr>
          <w:rFonts w:ascii="Arial" w:hAnsi="Arial" w:cs="Arial"/>
          <w:sz w:val="22"/>
        </w:rPr>
        <w:t>un singur grup de interese nu deține mai mul</w:t>
      </w:r>
      <w:r w:rsidR="000F06B8">
        <w:rPr>
          <w:rFonts w:ascii="Arial" w:hAnsi="Arial" w:cs="Arial"/>
          <w:sz w:val="22"/>
        </w:rPr>
        <w:t>t de 49 % din drepturile de vot;</w:t>
      </w:r>
    </w:p>
    <w:p w:rsidR="009905B1" w:rsidRPr="00CB6217" w:rsidRDefault="00CB6217" w:rsidP="000A0137">
      <w:pPr>
        <w:numPr>
          <w:ilvl w:val="2"/>
          <w:numId w:val="6"/>
        </w:numPr>
        <w:spacing w:after="0" w:line="240" w:lineRule="auto"/>
        <w:ind w:left="270" w:right="-30" w:firstLine="0"/>
        <w:rPr>
          <w:rFonts w:ascii="Arial" w:hAnsi="Arial" w:cs="Arial"/>
          <w:sz w:val="22"/>
        </w:rPr>
      </w:pPr>
      <w:r>
        <w:rPr>
          <w:rFonts w:ascii="Arial" w:hAnsi="Arial" w:cs="Arial"/>
          <w:sz w:val="22"/>
        </w:rPr>
        <w:t>s</w:t>
      </w:r>
      <w:r w:rsidR="00DE078C" w:rsidRPr="00CB6217">
        <w:rPr>
          <w:rFonts w:ascii="Arial" w:hAnsi="Arial" w:cs="Arial"/>
          <w:sz w:val="22"/>
        </w:rPr>
        <w:t>ă elaboreze şi să tran</w:t>
      </w:r>
      <w:r>
        <w:rPr>
          <w:rFonts w:ascii="Arial" w:hAnsi="Arial" w:cs="Arial"/>
          <w:sz w:val="22"/>
        </w:rPr>
        <w:t>smită spre aprobare Direcției Generale Pescuit – Autoritatea de Management pentru POPAM</w:t>
      </w:r>
      <w:r w:rsidR="00DE078C" w:rsidRPr="00CB6217">
        <w:rPr>
          <w:rFonts w:ascii="Arial" w:hAnsi="Arial" w:cs="Arial"/>
          <w:sz w:val="22"/>
        </w:rPr>
        <w:t>, în</w:t>
      </w:r>
      <w:r>
        <w:rPr>
          <w:rFonts w:ascii="Arial" w:hAnsi="Arial" w:cs="Arial"/>
          <w:sz w:val="22"/>
        </w:rPr>
        <w:t xml:space="preserve"> termen de</w:t>
      </w:r>
      <w:r w:rsidR="00DE078C" w:rsidRPr="00CB6217">
        <w:rPr>
          <w:rFonts w:ascii="Arial" w:hAnsi="Arial" w:cs="Arial"/>
          <w:sz w:val="22"/>
        </w:rPr>
        <w:t xml:space="preserve"> </w:t>
      </w:r>
      <w:r w:rsidR="00DE078C" w:rsidRPr="00FF19DC">
        <w:rPr>
          <w:rFonts w:ascii="Arial" w:hAnsi="Arial" w:cs="Arial"/>
          <w:i/>
          <w:sz w:val="22"/>
          <w:u w:val="single"/>
        </w:rPr>
        <w:t xml:space="preserve">maxim </w:t>
      </w:r>
      <w:r w:rsidR="007C166C" w:rsidRPr="00FF19DC">
        <w:rPr>
          <w:rFonts w:ascii="Arial" w:hAnsi="Arial" w:cs="Arial"/>
          <w:i/>
          <w:sz w:val="22"/>
          <w:u w:val="single"/>
        </w:rPr>
        <w:t>6</w:t>
      </w:r>
      <w:r w:rsidR="00DE078C" w:rsidRPr="00FF19DC">
        <w:rPr>
          <w:rFonts w:ascii="Arial" w:hAnsi="Arial" w:cs="Arial"/>
          <w:i/>
          <w:sz w:val="22"/>
          <w:u w:val="single"/>
        </w:rPr>
        <w:t>0 de zile</w:t>
      </w:r>
      <w:r w:rsidR="00DE078C" w:rsidRPr="00CB6217">
        <w:rPr>
          <w:rFonts w:ascii="Arial" w:hAnsi="Arial" w:cs="Arial"/>
          <w:sz w:val="22"/>
        </w:rPr>
        <w:t xml:space="preserve"> de la data semnării prezentului contract</w:t>
      </w:r>
      <w:r>
        <w:rPr>
          <w:rFonts w:ascii="Arial" w:hAnsi="Arial" w:cs="Arial"/>
          <w:sz w:val="22"/>
        </w:rPr>
        <w:t xml:space="preserve"> de finanțare,</w:t>
      </w:r>
      <w:r w:rsidR="00DE078C" w:rsidRPr="00CB6217">
        <w:rPr>
          <w:rFonts w:ascii="Arial" w:hAnsi="Arial" w:cs="Arial"/>
          <w:sz w:val="22"/>
        </w:rPr>
        <w:t xml:space="preserve"> procedurile proprii pentru evaluare şi selectare proiecte, monitorizare şi raportare în </w:t>
      </w:r>
      <w:r w:rsidR="00FF19DC">
        <w:rPr>
          <w:rFonts w:ascii="Arial" w:hAnsi="Arial" w:cs="Arial"/>
          <w:sz w:val="22"/>
        </w:rPr>
        <w:t>vederea implementării S.D.L.</w:t>
      </w:r>
      <w:r w:rsidR="00DE078C" w:rsidRPr="00CB6217">
        <w:rPr>
          <w:rFonts w:ascii="Arial" w:hAnsi="Arial" w:cs="Arial"/>
          <w:sz w:val="22"/>
        </w:rPr>
        <w:t xml:space="preserve"> precum şi ghidurile solicitantului pentru măsurile prevăzute în S</w:t>
      </w:r>
      <w:r w:rsidR="00CD0C31" w:rsidRPr="00CB6217">
        <w:rPr>
          <w:rFonts w:ascii="Arial" w:hAnsi="Arial" w:cs="Arial"/>
          <w:sz w:val="22"/>
        </w:rPr>
        <w:t>.</w:t>
      </w:r>
      <w:r w:rsidR="00DE078C" w:rsidRPr="00CB6217">
        <w:rPr>
          <w:rFonts w:ascii="Arial" w:hAnsi="Arial" w:cs="Arial"/>
          <w:sz w:val="22"/>
        </w:rPr>
        <w:t>D</w:t>
      </w:r>
      <w:r w:rsidR="00CD0C31" w:rsidRPr="00CB6217">
        <w:rPr>
          <w:rFonts w:ascii="Arial" w:hAnsi="Arial" w:cs="Arial"/>
          <w:sz w:val="22"/>
        </w:rPr>
        <w:t>.</w:t>
      </w:r>
      <w:r w:rsidR="00DE078C" w:rsidRPr="00CB6217">
        <w:rPr>
          <w:rFonts w:ascii="Arial" w:hAnsi="Arial" w:cs="Arial"/>
          <w:sz w:val="22"/>
        </w:rPr>
        <w:t>L</w:t>
      </w:r>
      <w:r w:rsidR="00CD0C31" w:rsidRPr="00CB6217">
        <w:rPr>
          <w:rFonts w:ascii="Arial" w:hAnsi="Arial" w:cs="Arial"/>
          <w:sz w:val="22"/>
        </w:rPr>
        <w:t>.</w:t>
      </w:r>
      <w:r w:rsidR="00DE078C" w:rsidRPr="00CB6217">
        <w:rPr>
          <w:rFonts w:ascii="Arial" w:hAnsi="Arial" w:cs="Arial"/>
          <w:sz w:val="22"/>
        </w:rPr>
        <w:t xml:space="preserve">;  </w:t>
      </w:r>
    </w:p>
    <w:p w:rsidR="0083024E" w:rsidRPr="00CB6217" w:rsidRDefault="00FF19DC" w:rsidP="000A0137">
      <w:pPr>
        <w:numPr>
          <w:ilvl w:val="2"/>
          <w:numId w:val="6"/>
        </w:numPr>
        <w:spacing w:after="0" w:line="240" w:lineRule="auto"/>
        <w:ind w:left="270" w:right="-30" w:firstLine="0"/>
        <w:rPr>
          <w:rFonts w:ascii="Arial" w:hAnsi="Arial" w:cs="Arial"/>
          <w:sz w:val="22"/>
        </w:rPr>
      </w:pPr>
      <w:r>
        <w:rPr>
          <w:rFonts w:ascii="Arial" w:hAnsi="Arial" w:cs="Arial"/>
          <w:sz w:val="22"/>
        </w:rPr>
        <w:t>s</w:t>
      </w:r>
      <w:r w:rsidR="00DE078C" w:rsidRPr="00CB6217">
        <w:rPr>
          <w:rFonts w:ascii="Arial" w:hAnsi="Arial" w:cs="Arial"/>
          <w:sz w:val="22"/>
        </w:rPr>
        <w:t xml:space="preserve">ă transmită </w:t>
      </w:r>
      <w:r>
        <w:rPr>
          <w:rFonts w:ascii="Arial" w:hAnsi="Arial" w:cs="Arial"/>
          <w:sz w:val="22"/>
        </w:rPr>
        <w:t>Direcției Generale Pescuit – Autoritatea de Management pentru POPAM</w:t>
      </w:r>
      <w:r w:rsidR="00DE078C" w:rsidRPr="00CB6217">
        <w:rPr>
          <w:rFonts w:ascii="Arial" w:hAnsi="Arial" w:cs="Arial"/>
          <w:sz w:val="22"/>
        </w:rPr>
        <w:t xml:space="preserve"> proiectel</w:t>
      </w:r>
      <w:r>
        <w:rPr>
          <w:rFonts w:ascii="Arial" w:hAnsi="Arial" w:cs="Arial"/>
          <w:sz w:val="22"/>
        </w:rPr>
        <w:t>e selectate în cadrul S.D.L.</w:t>
      </w:r>
      <w:r w:rsidR="00DE078C" w:rsidRPr="00CB6217">
        <w:rPr>
          <w:rFonts w:ascii="Arial" w:hAnsi="Arial" w:cs="Arial"/>
          <w:sz w:val="22"/>
        </w:rPr>
        <w:t xml:space="preserve">, în scopul verificării finale a eligibilităţii şi după caz a modalităţii de selecţie, înainte de contractare; </w:t>
      </w:r>
    </w:p>
    <w:p w:rsidR="0025161D" w:rsidRPr="00CB6217" w:rsidRDefault="00FF19DC" w:rsidP="000A0137">
      <w:pPr>
        <w:numPr>
          <w:ilvl w:val="2"/>
          <w:numId w:val="6"/>
        </w:numPr>
        <w:spacing w:after="0" w:line="240" w:lineRule="auto"/>
        <w:ind w:left="270" w:right="-30" w:firstLine="0"/>
        <w:rPr>
          <w:rFonts w:ascii="Arial" w:hAnsi="Arial" w:cs="Arial"/>
          <w:sz w:val="22"/>
        </w:rPr>
      </w:pPr>
      <w:r>
        <w:rPr>
          <w:rFonts w:ascii="Arial" w:hAnsi="Arial" w:cs="Arial"/>
          <w:sz w:val="22"/>
        </w:rPr>
        <w:t>p</w:t>
      </w:r>
      <w:r w:rsidR="00DE078C" w:rsidRPr="00CB6217">
        <w:rPr>
          <w:rFonts w:ascii="Arial" w:hAnsi="Arial" w:cs="Arial"/>
          <w:sz w:val="22"/>
        </w:rPr>
        <w:t xml:space="preserve">entru </w:t>
      </w:r>
      <w:r w:rsidR="007C166C" w:rsidRPr="00CB6217">
        <w:rPr>
          <w:rFonts w:ascii="Arial" w:hAnsi="Arial" w:cs="Arial"/>
          <w:sz w:val="22"/>
        </w:rPr>
        <w:t>selec</w:t>
      </w:r>
      <w:r w:rsidR="00F96BE9" w:rsidRPr="00CB6217">
        <w:rPr>
          <w:rFonts w:ascii="Arial" w:hAnsi="Arial" w:cs="Arial"/>
          <w:sz w:val="22"/>
        </w:rPr>
        <w:t>ț</w:t>
      </w:r>
      <w:r w:rsidR="007C166C" w:rsidRPr="00CB6217">
        <w:rPr>
          <w:rFonts w:ascii="Arial" w:hAnsi="Arial" w:cs="Arial"/>
          <w:sz w:val="22"/>
        </w:rPr>
        <w:t xml:space="preserve">ia </w:t>
      </w:r>
      <w:r w:rsidR="00DE078C" w:rsidRPr="00CB6217">
        <w:rPr>
          <w:rFonts w:ascii="Arial" w:hAnsi="Arial" w:cs="Arial"/>
          <w:sz w:val="22"/>
        </w:rPr>
        <w:t>proiectel</w:t>
      </w:r>
      <w:r w:rsidR="007C166C" w:rsidRPr="00CB6217">
        <w:rPr>
          <w:rFonts w:ascii="Arial" w:hAnsi="Arial" w:cs="Arial"/>
          <w:sz w:val="22"/>
        </w:rPr>
        <w:t xml:space="preserve">or depuse </w:t>
      </w:r>
      <w:r w:rsidR="00F96BE9" w:rsidRPr="00CB6217">
        <w:rPr>
          <w:rFonts w:ascii="Arial" w:hAnsi="Arial" w:cs="Arial"/>
          <w:sz w:val="22"/>
        </w:rPr>
        <w:t>î</w:t>
      </w:r>
      <w:r w:rsidR="007C166C" w:rsidRPr="00CB6217">
        <w:rPr>
          <w:rFonts w:ascii="Arial" w:hAnsi="Arial" w:cs="Arial"/>
          <w:sz w:val="22"/>
        </w:rPr>
        <w:t>n baza m</w:t>
      </w:r>
      <w:r w:rsidR="00F96BE9" w:rsidRPr="00CB6217">
        <w:rPr>
          <w:rFonts w:ascii="Arial" w:hAnsi="Arial" w:cs="Arial"/>
          <w:sz w:val="22"/>
        </w:rPr>
        <w:t>ă</w:t>
      </w:r>
      <w:r w:rsidR="007C166C" w:rsidRPr="00CB6217">
        <w:rPr>
          <w:rFonts w:ascii="Arial" w:hAnsi="Arial" w:cs="Arial"/>
          <w:sz w:val="22"/>
        </w:rPr>
        <w:t>surilor S</w:t>
      </w:r>
      <w:r>
        <w:rPr>
          <w:rFonts w:ascii="Arial" w:hAnsi="Arial" w:cs="Arial"/>
          <w:sz w:val="22"/>
        </w:rPr>
        <w:t>.</w:t>
      </w:r>
      <w:r w:rsidR="007C166C" w:rsidRPr="00CB6217">
        <w:rPr>
          <w:rFonts w:ascii="Arial" w:hAnsi="Arial" w:cs="Arial"/>
          <w:sz w:val="22"/>
        </w:rPr>
        <w:t>D</w:t>
      </w:r>
      <w:r>
        <w:rPr>
          <w:rFonts w:ascii="Arial" w:hAnsi="Arial" w:cs="Arial"/>
          <w:sz w:val="22"/>
        </w:rPr>
        <w:t>.</w:t>
      </w:r>
      <w:r w:rsidR="007C166C" w:rsidRPr="00CB6217">
        <w:rPr>
          <w:rFonts w:ascii="Arial" w:hAnsi="Arial" w:cs="Arial"/>
          <w:sz w:val="22"/>
        </w:rPr>
        <w:t>L</w:t>
      </w:r>
      <w:r>
        <w:rPr>
          <w:rFonts w:ascii="Arial" w:hAnsi="Arial" w:cs="Arial"/>
          <w:sz w:val="22"/>
        </w:rPr>
        <w:t>.</w:t>
      </w:r>
      <w:r w:rsidR="007C166C" w:rsidRPr="00CB6217">
        <w:rPr>
          <w:rFonts w:ascii="Arial" w:hAnsi="Arial" w:cs="Arial"/>
          <w:sz w:val="22"/>
        </w:rPr>
        <w:t xml:space="preserve">, se vor utiliza criterii de eligibilitate </w:t>
      </w:r>
      <w:r w:rsidR="00F96BE9" w:rsidRPr="00CB6217">
        <w:rPr>
          <w:rFonts w:ascii="Arial" w:hAnsi="Arial" w:cs="Arial"/>
          <w:sz w:val="22"/>
        </w:rPr>
        <w:t>ș</w:t>
      </w:r>
      <w:r w:rsidR="007C166C" w:rsidRPr="00CB6217">
        <w:rPr>
          <w:rFonts w:ascii="Arial" w:hAnsi="Arial" w:cs="Arial"/>
          <w:sz w:val="22"/>
        </w:rPr>
        <w:t>i selec</w:t>
      </w:r>
      <w:r w:rsidR="00F96BE9" w:rsidRPr="00CB6217">
        <w:rPr>
          <w:rFonts w:ascii="Arial" w:hAnsi="Arial" w:cs="Arial"/>
          <w:sz w:val="22"/>
        </w:rPr>
        <w:t>ț</w:t>
      </w:r>
      <w:r w:rsidR="007C166C" w:rsidRPr="00CB6217">
        <w:rPr>
          <w:rFonts w:ascii="Arial" w:hAnsi="Arial" w:cs="Arial"/>
          <w:sz w:val="22"/>
        </w:rPr>
        <w:t xml:space="preserve">ie nediscriminatorii, obiective </w:t>
      </w:r>
      <w:r w:rsidR="00F96BE9" w:rsidRPr="00CB6217">
        <w:rPr>
          <w:rFonts w:ascii="Arial" w:hAnsi="Arial" w:cs="Arial"/>
          <w:sz w:val="22"/>
        </w:rPr>
        <w:t>ș</w:t>
      </w:r>
      <w:r w:rsidR="007C166C" w:rsidRPr="00CB6217">
        <w:rPr>
          <w:rFonts w:ascii="Arial" w:hAnsi="Arial" w:cs="Arial"/>
          <w:sz w:val="22"/>
        </w:rPr>
        <w:t>i transparente,  elaborate de beneficiarul prezentului contract</w:t>
      </w:r>
      <w:r>
        <w:rPr>
          <w:rFonts w:ascii="Arial" w:hAnsi="Arial" w:cs="Arial"/>
          <w:sz w:val="22"/>
        </w:rPr>
        <w:t xml:space="preserve"> de finanțare</w:t>
      </w:r>
      <w:r w:rsidR="007C166C" w:rsidRPr="00CB6217">
        <w:rPr>
          <w:rFonts w:ascii="Arial" w:hAnsi="Arial" w:cs="Arial"/>
          <w:sz w:val="22"/>
        </w:rPr>
        <w:t>, respect</w:t>
      </w:r>
      <w:r w:rsidR="00F96BE9" w:rsidRPr="00CB6217">
        <w:rPr>
          <w:rFonts w:ascii="Arial" w:hAnsi="Arial" w:cs="Arial"/>
          <w:sz w:val="22"/>
        </w:rPr>
        <w:t>â</w:t>
      </w:r>
      <w:r w:rsidR="007C166C" w:rsidRPr="00CB6217">
        <w:rPr>
          <w:rFonts w:ascii="Arial" w:hAnsi="Arial" w:cs="Arial"/>
          <w:sz w:val="22"/>
        </w:rPr>
        <w:t>nd principiile de baz</w:t>
      </w:r>
      <w:r w:rsidR="00F96BE9" w:rsidRPr="00CB6217">
        <w:rPr>
          <w:rFonts w:ascii="Arial" w:hAnsi="Arial" w:cs="Arial"/>
          <w:sz w:val="22"/>
        </w:rPr>
        <w:t>ă</w:t>
      </w:r>
      <w:r w:rsidR="007C166C" w:rsidRPr="00CB6217">
        <w:rPr>
          <w:rFonts w:ascii="Arial" w:hAnsi="Arial" w:cs="Arial"/>
          <w:sz w:val="22"/>
        </w:rPr>
        <w:t xml:space="preserve"> ale POPAM</w:t>
      </w:r>
      <w:r>
        <w:rPr>
          <w:rFonts w:ascii="Arial" w:hAnsi="Arial" w:cs="Arial"/>
          <w:sz w:val="22"/>
        </w:rPr>
        <w:t xml:space="preserve"> 2014 - 2020</w:t>
      </w:r>
      <w:r w:rsidR="007C166C" w:rsidRPr="00CB6217">
        <w:rPr>
          <w:rFonts w:ascii="Arial" w:hAnsi="Arial" w:cs="Arial"/>
          <w:sz w:val="22"/>
        </w:rPr>
        <w:t xml:space="preserve"> </w:t>
      </w:r>
      <w:r w:rsidR="00F96BE9" w:rsidRPr="00CB6217">
        <w:rPr>
          <w:rFonts w:ascii="Arial" w:hAnsi="Arial" w:cs="Arial"/>
          <w:sz w:val="22"/>
        </w:rPr>
        <w:t>ș</w:t>
      </w:r>
      <w:r w:rsidR="007C166C" w:rsidRPr="00CB6217">
        <w:rPr>
          <w:rFonts w:ascii="Arial" w:hAnsi="Arial" w:cs="Arial"/>
          <w:sz w:val="22"/>
        </w:rPr>
        <w:t xml:space="preserve">i aprobate de </w:t>
      </w:r>
      <w:r>
        <w:rPr>
          <w:rFonts w:ascii="Arial" w:hAnsi="Arial" w:cs="Arial"/>
          <w:sz w:val="22"/>
        </w:rPr>
        <w:t>Direcția Generală Pescuit – Autoritatea de Management pentru POPAM</w:t>
      </w:r>
      <w:r w:rsidR="007C166C" w:rsidRPr="00CB6217">
        <w:rPr>
          <w:rFonts w:ascii="Arial" w:hAnsi="Arial" w:cs="Arial"/>
          <w:sz w:val="22"/>
        </w:rPr>
        <w:t xml:space="preserve"> p</w:t>
      </w:r>
      <w:r w:rsidR="00F96BE9" w:rsidRPr="00CB6217">
        <w:rPr>
          <w:rFonts w:ascii="Arial" w:hAnsi="Arial" w:cs="Arial"/>
          <w:sz w:val="22"/>
        </w:rPr>
        <w:t>â</w:t>
      </w:r>
      <w:r w:rsidR="007C166C" w:rsidRPr="00CB6217">
        <w:rPr>
          <w:rFonts w:ascii="Arial" w:hAnsi="Arial" w:cs="Arial"/>
          <w:sz w:val="22"/>
        </w:rPr>
        <w:t>n</w:t>
      </w:r>
      <w:r w:rsidR="00F96BE9" w:rsidRPr="00CB6217">
        <w:rPr>
          <w:rFonts w:ascii="Arial" w:hAnsi="Arial" w:cs="Arial"/>
          <w:sz w:val="22"/>
        </w:rPr>
        <w:t>ă</w:t>
      </w:r>
      <w:r w:rsidR="007C166C" w:rsidRPr="00CB6217">
        <w:rPr>
          <w:rFonts w:ascii="Arial" w:hAnsi="Arial" w:cs="Arial"/>
          <w:sz w:val="22"/>
        </w:rPr>
        <w:t xml:space="preserve"> la data de 15.09.2020.</w:t>
      </w:r>
      <w:r w:rsidR="00CD0C31" w:rsidRPr="00CB6217">
        <w:rPr>
          <w:rFonts w:ascii="Arial" w:hAnsi="Arial" w:cs="Arial"/>
          <w:sz w:val="22"/>
        </w:rPr>
        <w:t xml:space="preserve">  </w:t>
      </w:r>
      <w:r w:rsidR="0025161D" w:rsidRPr="00CB6217">
        <w:rPr>
          <w:rFonts w:ascii="Arial" w:hAnsi="Arial" w:cs="Arial"/>
          <w:sz w:val="22"/>
        </w:rPr>
        <w:t>Ultimele proiecte selectate de către F</w:t>
      </w:r>
      <w:r>
        <w:rPr>
          <w:rFonts w:ascii="Arial" w:hAnsi="Arial" w:cs="Arial"/>
          <w:sz w:val="22"/>
        </w:rPr>
        <w:t>LAG vor fi depuse la Direcția Generală Pescuit – Autoritatea de Management pentru POPAM</w:t>
      </w:r>
      <w:r w:rsidR="0025161D" w:rsidRPr="00CB6217">
        <w:rPr>
          <w:rFonts w:ascii="Arial" w:hAnsi="Arial" w:cs="Arial"/>
          <w:sz w:val="22"/>
        </w:rPr>
        <w:t xml:space="preserve"> până la cel mai târziu 31.12.2020</w:t>
      </w:r>
      <w:r w:rsidR="000F06B8">
        <w:rPr>
          <w:rFonts w:ascii="Arial" w:hAnsi="Arial" w:cs="Arial"/>
          <w:sz w:val="22"/>
        </w:rPr>
        <w:t>;</w:t>
      </w:r>
    </w:p>
    <w:p w:rsidR="009905B1" w:rsidRPr="00CB6217" w:rsidRDefault="00FF19DC" w:rsidP="000A0137">
      <w:pPr>
        <w:numPr>
          <w:ilvl w:val="2"/>
          <w:numId w:val="6"/>
        </w:numPr>
        <w:spacing w:after="0" w:line="240" w:lineRule="auto"/>
        <w:ind w:left="270" w:right="-30" w:firstLine="0"/>
        <w:rPr>
          <w:rFonts w:ascii="Arial" w:hAnsi="Arial" w:cs="Arial"/>
          <w:sz w:val="22"/>
        </w:rPr>
      </w:pPr>
      <w:r>
        <w:rPr>
          <w:rFonts w:ascii="Arial" w:hAnsi="Arial" w:cs="Arial"/>
          <w:sz w:val="22"/>
        </w:rPr>
        <w:t>î</w:t>
      </w:r>
      <w:r w:rsidR="00DE078C" w:rsidRPr="00CB6217">
        <w:rPr>
          <w:rFonts w:ascii="Arial" w:hAnsi="Arial" w:cs="Arial"/>
          <w:sz w:val="22"/>
        </w:rPr>
        <w:t>n vederea rambursării costurilor de funcţionare și animare, să asigure</w:t>
      </w:r>
      <w:r w:rsidR="00C4032A" w:rsidRPr="00CB6217">
        <w:rPr>
          <w:rFonts w:ascii="Arial" w:hAnsi="Arial" w:cs="Arial"/>
          <w:sz w:val="22"/>
        </w:rPr>
        <w:t xml:space="preserve"> parcurgerea</w:t>
      </w:r>
      <w:r w:rsidR="00DE078C" w:rsidRPr="00CB6217">
        <w:rPr>
          <w:rFonts w:ascii="Arial" w:hAnsi="Arial" w:cs="Arial"/>
          <w:sz w:val="22"/>
        </w:rPr>
        <w:t xml:space="preserve"> </w:t>
      </w:r>
      <w:r w:rsidR="00C4032A" w:rsidRPr="00CB6217">
        <w:rPr>
          <w:rFonts w:ascii="Arial" w:hAnsi="Arial" w:cs="Arial"/>
          <w:sz w:val="22"/>
        </w:rPr>
        <w:t>a  cel pu</w:t>
      </w:r>
      <w:r w:rsidR="00F96BE9" w:rsidRPr="00CB6217">
        <w:rPr>
          <w:rFonts w:ascii="Arial" w:hAnsi="Arial" w:cs="Arial"/>
          <w:sz w:val="22"/>
        </w:rPr>
        <w:t>ț</w:t>
      </w:r>
      <w:r w:rsidR="00C4032A" w:rsidRPr="00CB6217">
        <w:rPr>
          <w:rFonts w:ascii="Arial" w:hAnsi="Arial" w:cs="Arial"/>
          <w:sz w:val="22"/>
        </w:rPr>
        <w:t xml:space="preserve">in </w:t>
      </w:r>
      <w:r w:rsidR="00F96BE9" w:rsidRPr="00CB6217">
        <w:rPr>
          <w:rFonts w:ascii="Arial" w:hAnsi="Arial" w:cs="Arial"/>
          <w:sz w:val="22"/>
        </w:rPr>
        <w:t>urmă</w:t>
      </w:r>
      <w:r w:rsidR="00C4032A" w:rsidRPr="00CB6217">
        <w:rPr>
          <w:rFonts w:ascii="Arial" w:hAnsi="Arial" w:cs="Arial"/>
          <w:sz w:val="22"/>
        </w:rPr>
        <w:t>toarelor etape</w:t>
      </w:r>
      <w:r w:rsidR="00DE078C" w:rsidRPr="00CB6217">
        <w:rPr>
          <w:rFonts w:ascii="Arial" w:hAnsi="Arial" w:cs="Arial"/>
          <w:sz w:val="22"/>
        </w:rPr>
        <w:t xml:space="preserve">: </w:t>
      </w:r>
    </w:p>
    <w:p w:rsidR="009905B1" w:rsidRPr="00CB6217" w:rsidRDefault="00DE078C" w:rsidP="00CB6217">
      <w:pPr>
        <w:spacing w:after="0" w:line="240" w:lineRule="auto"/>
        <w:ind w:left="720" w:right="-30"/>
        <w:rPr>
          <w:rFonts w:ascii="Arial" w:hAnsi="Arial" w:cs="Arial"/>
          <w:sz w:val="22"/>
        </w:rPr>
      </w:pPr>
      <w:r w:rsidRPr="00FF19DC">
        <w:rPr>
          <w:rFonts w:ascii="Arial" w:hAnsi="Arial" w:cs="Arial"/>
          <w:b/>
          <w:sz w:val="22"/>
        </w:rPr>
        <w:t>(</w:t>
      </w:r>
      <w:r w:rsidR="00FF19DC" w:rsidRPr="00FF19DC">
        <w:rPr>
          <w:rFonts w:ascii="Arial" w:hAnsi="Arial" w:cs="Arial"/>
          <w:b/>
          <w:sz w:val="22"/>
        </w:rPr>
        <w:t>h1</w:t>
      </w:r>
      <w:r w:rsidRPr="00FF19DC">
        <w:rPr>
          <w:rFonts w:ascii="Arial" w:hAnsi="Arial" w:cs="Arial"/>
          <w:b/>
          <w:sz w:val="22"/>
        </w:rPr>
        <w:t>)</w:t>
      </w:r>
      <w:r w:rsidRPr="00CB6217">
        <w:rPr>
          <w:rFonts w:ascii="Arial" w:hAnsi="Arial" w:cs="Arial"/>
          <w:sz w:val="22"/>
        </w:rPr>
        <w:t xml:space="preserve"> </w:t>
      </w:r>
      <w:proofErr w:type="gramStart"/>
      <w:r w:rsidRPr="00CB6217">
        <w:rPr>
          <w:rFonts w:ascii="Arial" w:hAnsi="Arial" w:cs="Arial"/>
          <w:sz w:val="22"/>
        </w:rPr>
        <w:t>să</w:t>
      </w:r>
      <w:proofErr w:type="gramEnd"/>
      <w:r w:rsidRPr="00CB6217">
        <w:rPr>
          <w:rFonts w:ascii="Arial" w:hAnsi="Arial" w:cs="Arial"/>
          <w:sz w:val="22"/>
        </w:rPr>
        <w:t xml:space="preserve"> efectueze plata costurilor de funcţionare și animare, potrivit prevederilor prezentului contract de finanţare; </w:t>
      </w:r>
    </w:p>
    <w:p w:rsidR="005C3415" w:rsidRPr="00CB6217" w:rsidRDefault="00DE078C" w:rsidP="00CB6217">
      <w:pPr>
        <w:spacing w:after="0" w:line="240" w:lineRule="auto"/>
        <w:ind w:left="720" w:right="-30" w:firstLine="0"/>
        <w:rPr>
          <w:rFonts w:ascii="Arial" w:hAnsi="Arial" w:cs="Arial"/>
          <w:color w:val="auto"/>
          <w:sz w:val="22"/>
        </w:rPr>
      </w:pPr>
      <w:r w:rsidRPr="00FF19DC">
        <w:rPr>
          <w:rFonts w:ascii="Arial" w:hAnsi="Arial" w:cs="Arial"/>
          <w:b/>
          <w:color w:val="auto"/>
          <w:sz w:val="22"/>
        </w:rPr>
        <w:t>(</w:t>
      </w:r>
      <w:r w:rsidR="00FF19DC" w:rsidRPr="00FF19DC">
        <w:rPr>
          <w:rFonts w:ascii="Arial" w:hAnsi="Arial" w:cs="Arial"/>
          <w:b/>
          <w:color w:val="auto"/>
          <w:sz w:val="22"/>
        </w:rPr>
        <w:t>h</w:t>
      </w:r>
      <w:r w:rsidRPr="00FF19DC">
        <w:rPr>
          <w:rFonts w:ascii="Arial" w:hAnsi="Arial" w:cs="Arial"/>
          <w:b/>
          <w:color w:val="auto"/>
          <w:sz w:val="22"/>
        </w:rPr>
        <w:t>2)</w:t>
      </w:r>
      <w:r w:rsidRPr="00CB6217">
        <w:rPr>
          <w:rFonts w:ascii="Arial" w:hAnsi="Arial" w:cs="Arial"/>
          <w:color w:val="auto"/>
          <w:sz w:val="22"/>
        </w:rPr>
        <w:t xml:space="preserve"> </w:t>
      </w:r>
      <w:proofErr w:type="gramStart"/>
      <w:r w:rsidRPr="00CB6217">
        <w:rPr>
          <w:rFonts w:ascii="Arial" w:hAnsi="Arial" w:cs="Arial"/>
          <w:color w:val="auto"/>
          <w:sz w:val="22"/>
        </w:rPr>
        <w:t>să</w:t>
      </w:r>
      <w:proofErr w:type="gramEnd"/>
      <w:r w:rsidRPr="00CB6217">
        <w:rPr>
          <w:rFonts w:ascii="Arial" w:hAnsi="Arial" w:cs="Arial"/>
          <w:color w:val="auto"/>
          <w:sz w:val="22"/>
        </w:rPr>
        <w:t xml:space="preserve"> depună lunar cererea de rambursare a costurilor de funcţionare și animare</w:t>
      </w:r>
      <w:r w:rsidR="00FF19DC">
        <w:rPr>
          <w:rFonts w:ascii="Arial" w:hAnsi="Arial" w:cs="Arial"/>
          <w:color w:val="auto"/>
          <w:sz w:val="22"/>
        </w:rPr>
        <w:t>,</w:t>
      </w:r>
      <w:r w:rsidRPr="00CB6217">
        <w:rPr>
          <w:rFonts w:ascii="Arial" w:hAnsi="Arial" w:cs="Arial"/>
          <w:color w:val="auto"/>
          <w:sz w:val="22"/>
        </w:rPr>
        <w:t xml:space="preserve"> </w:t>
      </w:r>
      <w:del w:id="0" w:author="Monica Porca" w:date="2017-05-08T14:01:00Z">
        <w:r w:rsidRPr="00CB6217" w:rsidDel="00B31A59">
          <w:rPr>
            <w:rFonts w:ascii="Arial" w:hAnsi="Arial" w:cs="Arial"/>
            <w:color w:val="auto"/>
            <w:sz w:val="22"/>
          </w:rPr>
          <w:delText xml:space="preserve"> </w:delText>
        </w:r>
      </w:del>
      <w:r w:rsidRPr="00CB6217">
        <w:rPr>
          <w:rFonts w:ascii="Arial" w:hAnsi="Arial" w:cs="Arial"/>
          <w:color w:val="auto"/>
          <w:sz w:val="22"/>
        </w:rPr>
        <w:t xml:space="preserve">însoţită de documente justificative a plăţilor la </w:t>
      </w:r>
      <w:r w:rsidR="00173A01">
        <w:rPr>
          <w:rFonts w:ascii="Arial" w:hAnsi="Arial" w:cs="Arial"/>
          <w:color w:val="auto"/>
          <w:sz w:val="22"/>
        </w:rPr>
        <w:t xml:space="preserve">Compartimentul Regional </w:t>
      </w:r>
      <w:r w:rsidR="00173A01" w:rsidRPr="00CB6217">
        <w:rPr>
          <w:rFonts w:ascii="Arial" w:hAnsi="Arial" w:cs="Arial"/>
          <w:color w:val="auto"/>
          <w:sz w:val="22"/>
        </w:rPr>
        <w:t>POPAM</w:t>
      </w:r>
      <w:r w:rsidR="00173A01">
        <w:rPr>
          <w:rFonts w:ascii="Arial" w:hAnsi="Arial" w:cs="Arial"/>
          <w:color w:val="auto"/>
          <w:sz w:val="22"/>
        </w:rPr>
        <w:t xml:space="preserve"> unde a fost depu</w:t>
      </w:r>
      <w:r w:rsidR="00173A01">
        <w:rPr>
          <w:rFonts w:ascii="Arial" w:hAnsi="Arial" w:cs="Arial"/>
          <w:color w:val="auto"/>
          <w:sz w:val="22"/>
          <w:lang w:val="ro-RO"/>
        </w:rPr>
        <w:t>să cererea de finanțare</w:t>
      </w:r>
      <w:r w:rsidRPr="00CB6217">
        <w:rPr>
          <w:rFonts w:ascii="Arial" w:hAnsi="Arial" w:cs="Arial"/>
          <w:color w:val="auto"/>
          <w:sz w:val="22"/>
        </w:rPr>
        <w:t xml:space="preserve">;  </w:t>
      </w:r>
    </w:p>
    <w:p w:rsidR="009905B1" w:rsidRPr="00CB6217" w:rsidRDefault="00DE078C" w:rsidP="00CB6217">
      <w:pPr>
        <w:spacing w:after="0" w:line="240" w:lineRule="auto"/>
        <w:ind w:left="720" w:right="-30" w:firstLine="0"/>
        <w:rPr>
          <w:rFonts w:ascii="Arial" w:hAnsi="Arial" w:cs="Arial"/>
          <w:sz w:val="22"/>
        </w:rPr>
      </w:pPr>
      <w:r w:rsidRPr="00FF19DC">
        <w:rPr>
          <w:rFonts w:ascii="Arial" w:hAnsi="Arial" w:cs="Arial"/>
          <w:b/>
          <w:sz w:val="22"/>
        </w:rPr>
        <w:t>(</w:t>
      </w:r>
      <w:r w:rsidR="00FF19DC" w:rsidRPr="00FF19DC">
        <w:rPr>
          <w:rFonts w:ascii="Arial" w:hAnsi="Arial" w:cs="Arial"/>
          <w:b/>
          <w:sz w:val="22"/>
        </w:rPr>
        <w:t>h</w:t>
      </w:r>
      <w:r w:rsidRPr="00FF19DC">
        <w:rPr>
          <w:rFonts w:ascii="Arial" w:hAnsi="Arial" w:cs="Arial"/>
          <w:b/>
          <w:sz w:val="22"/>
        </w:rPr>
        <w:t>3)</w:t>
      </w:r>
      <w:r w:rsidRPr="00CB6217">
        <w:rPr>
          <w:rFonts w:ascii="Arial" w:hAnsi="Arial" w:cs="Arial"/>
          <w:sz w:val="22"/>
        </w:rPr>
        <w:t xml:space="preserve"> </w:t>
      </w:r>
      <w:proofErr w:type="gramStart"/>
      <w:r w:rsidRPr="00CB6217">
        <w:rPr>
          <w:rFonts w:ascii="Arial" w:hAnsi="Arial" w:cs="Arial"/>
          <w:sz w:val="22"/>
        </w:rPr>
        <w:t>să</w:t>
      </w:r>
      <w:proofErr w:type="gramEnd"/>
      <w:r w:rsidRPr="00CB6217">
        <w:rPr>
          <w:rFonts w:ascii="Arial" w:hAnsi="Arial" w:cs="Arial"/>
          <w:sz w:val="22"/>
        </w:rPr>
        <w:t xml:space="preserve"> ataşeze la fiecare cerere de rambursare formularul Evidența cheltuielilor respectând prevederile </w:t>
      </w:r>
      <w:r w:rsidR="00FF19DC">
        <w:rPr>
          <w:rFonts w:ascii="Arial" w:hAnsi="Arial" w:cs="Arial"/>
          <w:sz w:val="22"/>
        </w:rPr>
        <w:t>manualului de procedură</w:t>
      </w:r>
      <w:r w:rsidR="00717A71" w:rsidRPr="00CB6217">
        <w:rPr>
          <w:rFonts w:ascii="Arial" w:hAnsi="Arial" w:cs="Arial"/>
          <w:sz w:val="22"/>
        </w:rPr>
        <w:t xml:space="preserve"> pentru verificările de management şi autorizarea plăţilor</w:t>
      </w:r>
      <w:r w:rsidR="00FF19DC">
        <w:rPr>
          <w:rFonts w:ascii="Arial" w:hAnsi="Arial" w:cs="Arial"/>
          <w:sz w:val="22"/>
        </w:rPr>
        <w:t>,</w:t>
      </w:r>
      <w:r w:rsidR="00717A71" w:rsidRPr="00CB6217">
        <w:rPr>
          <w:rFonts w:ascii="Arial" w:hAnsi="Arial" w:cs="Arial"/>
          <w:sz w:val="22"/>
        </w:rPr>
        <w:t xml:space="preserve"> în vigoare. </w:t>
      </w:r>
    </w:p>
    <w:p w:rsidR="009905B1" w:rsidRPr="00CB6217" w:rsidRDefault="000F06B8" w:rsidP="000A0137">
      <w:pPr>
        <w:numPr>
          <w:ilvl w:val="2"/>
          <w:numId w:val="6"/>
        </w:numPr>
        <w:spacing w:after="0" w:line="240" w:lineRule="auto"/>
        <w:ind w:left="270" w:right="-30" w:firstLine="0"/>
        <w:rPr>
          <w:rFonts w:ascii="Arial" w:hAnsi="Arial" w:cs="Arial"/>
          <w:sz w:val="22"/>
        </w:rPr>
      </w:pPr>
      <w:proofErr w:type="gramStart"/>
      <w:r>
        <w:rPr>
          <w:rFonts w:ascii="Arial" w:hAnsi="Arial" w:cs="Arial"/>
          <w:sz w:val="22"/>
        </w:rPr>
        <w:t>s</w:t>
      </w:r>
      <w:r w:rsidR="00DE078C" w:rsidRPr="00CB6217">
        <w:rPr>
          <w:rFonts w:ascii="Arial" w:hAnsi="Arial" w:cs="Arial"/>
          <w:sz w:val="22"/>
        </w:rPr>
        <w:t>ă</w:t>
      </w:r>
      <w:proofErr w:type="gramEnd"/>
      <w:r w:rsidR="00DE078C" w:rsidRPr="00CB6217">
        <w:rPr>
          <w:rFonts w:ascii="Arial" w:hAnsi="Arial" w:cs="Arial"/>
          <w:sz w:val="22"/>
        </w:rPr>
        <w:t xml:space="preserve"> întocmea</w:t>
      </w:r>
      <w:r>
        <w:rPr>
          <w:rFonts w:ascii="Arial" w:hAnsi="Arial" w:cs="Arial"/>
          <w:sz w:val="22"/>
        </w:rPr>
        <w:t>scă şi să transmită Direcției Generale Pescuit – Autoritatea de Management pentru POPAM</w:t>
      </w:r>
      <w:r w:rsidR="00DE078C" w:rsidRPr="00CB6217">
        <w:rPr>
          <w:rFonts w:ascii="Arial" w:hAnsi="Arial" w:cs="Arial"/>
          <w:sz w:val="22"/>
        </w:rPr>
        <w:t xml:space="preserve">, </w:t>
      </w:r>
      <w:r w:rsidR="00DE078C" w:rsidRPr="000F06B8">
        <w:rPr>
          <w:rFonts w:ascii="Arial" w:hAnsi="Arial" w:cs="Arial"/>
          <w:i/>
          <w:sz w:val="22"/>
          <w:u w:val="single"/>
        </w:rPr>
        <w:t>semestrial</w:t>
      </w:r>
      <w:r w:rsidRPr="000F06B8">
        <w:rPr>
          <w:rFonts w:ascii="Arial" w:hAnsi="Arial" w:cs="Arial"/>
          <w:i/>
          <w:sz w:val="22"/>
          <w:u w:val="single"/>
        </w:rPr>
        <w:t>,</w:t>
      </w:r>
      <w:r w:rsidR="00DE078C" w:rsidRPr="000F06B8">
        <w:rPr>
          <w:rFonts w:ascii="Arial" w:hAnsi="Arial" w:cs="Arial"/>
          <w:i/>
          <w:sz w:val="22"/>
          <w:u w:val="single"/>
        </w:rPr>
        <w:t xml:space="preserve"> Raportul de progres</w:t>
      </w:r>
      <w:r w:rsidR="00DE078C" w:rsidRPr="00CB6217">
        <w:rPr>
          <w:rFonts w:ascii="Arial" w:hAnsi="Arial" w:cs="Arial"/>
          <w:sz w:val="22"/>
        </w:rPr>
        <w:t xml:space="preserve">. Acesta </w:t>
      </w:r>
      <w:proofErr w:type="gramStart"/>
      <w:r w:rsidR="00DE078C" w:rsidRPr="00CB6217">
        <w:rPr>
          <w:rFonts w:ascii="Arial" w:hAnsi="Arial" w:cs="Arial"/>
          <w:sz w:val="22"/>
        </w:rPr>
        <w:t>este</w:t>
      </w:r>
      <w:proofErr w:type="gramEnd"/>
      <w:r w:rsidR="00DE078C" w:rsidRPr="00CB6217">
        <w:rPr>
          <w:rFonts w:ascii="Arial" w:hAnsi="Arial" w:cs="Arial"/>
          <w:sz w:val="22"/>
        </w:rPr>
        <w:t xml:space="preserve"> transmis până la data de 25 a primei luni următoare perioadei de raportare. Raportul de progres va cuprinde </w:t>
      </w:r>
      <w:r w:rsidR="00C4032A" w:rsidRPr="00CB6217">
        <w:rPr>
          <w:rFonts w:ascii="Arial" w:hAnsi="Arial" w:cs="Arial"/>
          <w:sz w:val="22"/>
        </w:rPr>
        <w:t xml:space="preserve">cel putin </w:t>
      </w:r>
      <w:r w:rsidR="00DE078C" w:rsidRPr="00CB6217">
        <w:rPr>
          <w:rFonts w:ascii="Arial" w:hAnsi="Arial" w:cs="Arial"/>
          <w:sz w:val="22"/>
        </w:rPr>
        <w:t>activităţi al</w:t>
      </w:r>
      <w:r>
        <w:rPr>
          <w:rFonts w:ascii="Arial" w:hAnsi="Arial" w:cs="Arial"/>
          <w:sz w:val="22"/>
        </w:rPr>
        <w:t>e</w:t>
      </w:r>
      <w:r w:rsidR="00DE078C" w:rsidRPr="00CB6217">
        <w:rPr>
          <w:rFonts w:ascii="Arial" w:hAnsi="Arial" w:cs="Arial"/>
          <w:sz w:val="22"/>
        </w:rPr>
        <w:t xml:space="preserve"> căror beneficiar direct este, cât şi proiectele depuse</w:t>
      </w:r>
      <w:r>
        <w:rPr>
          <w:rFonts w:ascii="Arial" w:hAnsi="Arial" w:cs="Arial"/>
          <w:sz w:val="22"/>
        </w:rPr>
        <w:t>,</w:t>
      </w:r>
      <w:r w:rsidR="00DE078C" w:rsidRPr="00CB6217">
        <w:rPr>
          <w:rFonts w:ascii="Arial" w:hAnsi="Arial" w:cs="Arial"/>
          <w:sz w:val="22"/>
        </w:rPr>
        <w:t xml:space="preserve"> în </w:t>
      </w:r>
      <w:r>
        <w:rPr>
          <w:rFonts w:ascii="Arial" w:hAnsi="Arial" w:cs="Arial"/>
          <w:sz w:val="22"/>
        </w:rPr>
        <w:t>vederea implementării S.D.L.</w:t>
      </w:r>
      <w:r w:rsidR="00DE078C" w:rsidRPr="00CB6217">
        <w:rPr>
          <w:rFonts w:ascii="Arial" w:hAnsi="Arial" w:cs="Arial"/>
          <w:sz w:val="22"/>
        </w:rPr>
        <w:t>, de către solicitanţi</w:t>
      </w:r>
      <w:r>
        <w:rPr>
          <w:rFonts w:ascii="Arial" w:hAnsi="Arial" w:cs="Arial"/>
          <w:sz w:val="22"/>
        </w:rPr>
        <w:t>,</w:t>
      </w:r>
      <w:r w:rsidR="00DE078C" w:rsidRPr="00CB6217">
        <w:rPr>
          <w:rFonts w:ascii="Arial" w:hAnsi="Arial" w:cs="Arial"/>
          <w:sz w:val="22"/>
        </w:rPr>
        <w:t xml:space="preserve"> precum şi stadiul în care acestea se află. Vor fi menţionate sumele angajate pentru aceste proiecte. Raportul de progres va fi transmis atât pe suport de hârtie cât şi pe suport electronic (CD); </w:t>
      </w:r>
    </w:p>
    <w:p w:rsidR="009905B1" w:rsidRPr="00CB6217" w:rsidRDefault="000F06B8" w:rsidP="000A0137">
      <w:pPr>
        <w:numPr>
          <w:ilvl w:val="2"/>
          <w:numId w:val="6"/>
        </w:numPr>
        <w:spacing w:after="0" w:line="240" w:lineRule="auto"/>
        <w:ind w:left="270" w:right="-30" w:firstLine="0"/>
        <w:rPr>
          <w:rFonts w:ascii="Arial" w:hAnsi="Arial" w:cs="Arial"/>
          <w:sz w:val="22"/>
        </w:rPr>
      </w:pPr>
      <w:r>
        <w:rPr>
          <w:rFonts w:ascii="Arial" w:hAnsi="Arial" w:cs="Arial"/>
          <w:sz w:val="22"/>
        </w:rPr>
        <w:t>s</w:t>
      </w:r>
      <w:r w:rsidR="00DE078C" w:rsidRPr="00CB6217">
        <w:rPr>
          <w:rFonts w:ascii="Arial" w:hAnsi="Arial" w:cs="Arial"/>
          <w:sz w:val="22"/>
        </w:rPr>
        <w:t xml:space="preserve">ă furnizeze orice alte informaţii de natură tehnică sau financiară solicitate de </w:t>
      </w:r>
      <w:r>
        <w:rPr>
          <w:rFonts w:ascii="Arial" w:hAnsi="Arial" w:cs="Arial"/>
          <w:sz w:val="22"/>
        </w:rPr>
        <w:t xml:space="preserve">către </w:t>
      </w:r>
      <w:r w:rsidR="00DE078C" w:rsidRPr="00CB6217">
        <w:rPr>
          <w:rFonts w:ascii="Arial" w:hAnsi="Arial" w:cs="Arial"/>
          <w:sz w:val="22"/>
        </w:rPr>
        <w:t>Autoritatea contractantă</w:t>
      </w:r>
      <w:r w:rsidR="00602A5B" w:rsidRPr="00CB6217">
        <w:rPr>
          <w:rFonts w:ascii="Arial" w:hAnsi="Arial" w:cs="Arial"/>
          <w:sz w:val="22"/>
        </w:rPr>
        <w:t>;</w:t>
      </w:r>
    </w:p>
    <w:p w:rsidR="009905B1" w:rsidRPr="00CB6217" w:rsidRDefault="000F06B8" w:rsidP="000A0137">
      <w:pPr>
        <w:numPr>
          <w:ilvl w:val="2"/>
          <w:numId w:val="6"/>
        </w:numPr>
        <w:spacing w:after="0" w:line="240" w:lineRule="auto"/>
        <w:ind w:left="270" w:right="-30" w:firstLine="0"/>
        <w:rPr>
          <w:rFonts w:ascii="Arial" w:hAnsi="Arial" w:cs="Arial"/>
          <w:sz w:val="22"/>
        </w:rPr>
      </w:pPr>
      <w:r>
        <w:rPr>
          <w:rFonts w:ascii="Arial" w:hAnsi="Arial" w:cs="Arial"/>
          <w:sz w:val="22"/>
        </w:rPr>
        <w:t>s</w:t>
      </w:r>
      <w:r w:rsidR="00DE078C" w:rsidRPr="00CB6217">
        <w:rPr>
          <w:rFonts w:ascii="Arial" w:hAnsi="Arial" w:cs="Arial"/>
          <w:sz w:val="22"/>
        </w:rPr>
        <w:t xml:space="preserve">ub sancţiunea returnării sumelor acordate, să transmită Direcției Generale Pescuit – Autoritatea de Management pentru POPAM orice date tehnice şi financiare privind implementarea </w:t>
      </w:r>
      <w:r>
        <w:rPr>
          <w:rFonts w:ascii="Arial" w:hAnsi="Arial" w:cs="Arial"/>
          <w:sz w:val="22"/>
        </w:rPr>
        <w:t>S.D.L.</w:t>
      </w:r>
      <w:r w:rsidR="00DE078C" w:rsidRPr="00CB6217">
        <w:rPr>
          <w:rFonts w:ascii="Arial" w:hAnsi="Arial" w:cs="Arial"/>
          <w:sz w:val="22"/>
        </w:rPr>
        <w:t xml:space="preserve"> (indicatorii de monitorizare) pe perioada de valabilitate a prezentului cont</w:t>
      </w:r>
      <w:r>
        <w:rPr>
          <w:rFonts w:ascii="Arial" w:hAnsi="Arial" w:cs="Arial"/>
          <w:sz w:val="22"/>
        </w:rPr>
        <w:t>ract de finanţare</w:t>
      </w:r>
      <w:r w:rsidR="00DE078C" w:rsidRPr="00CB6217">
        <w:rPr>
          <w:rFonts w:ascii="Arial" w:hAnsi="Arial" w:cs="Arial"/>
          <w:sz w:val="22"/>
        </w:rPr>
        <w:t xml:space="preserve">; </w:t>
      </w:r>
    </w:p>
    <w:p w:rsidR="009905B1" w:rsidRPr="00CB6217" w:rsidRDefault="000F06B8" w:rsidP="000A0137">
      <w:pPr>
        <w:numPr>
          <w:ilvl w:val="2"/>
          <w:numId w:val="6"/>
        </w:numPr>
        <w:spacing w:after="0" w:line="240" w:lineRule="auto"/>
        <w:ind w:left="270" w:right="-30" w:firstLine="0"/>
        <w:rPr>
          <w:rFonts w:ascii="Arial" w:hAnsi="Arial" w:cs="Arial"/>
          <w:sz w:val="22"/>
        </w:rPr>
      </w:pPr>
      <w:r>
        <w:rPr>
          <w:rFonts w:ascii="Arial" w:hAnsi="Arial" w:cs="Arial"/>
          <w:sz w:val="22"/>
        </w:rPr>
        <w:t>b</w:t>
      </w:r>
      <w:r w:rsidR="00DE078C" w:rsidRPr="00CB6217">
        <w:rPr>
          <w:rFonts w:ascii="Arial" w:hAnsi="Arial" w:cs="Arial"/>
          <w:sz w:val="22"/>
        </w:rPr>
        <w:t>eneficiarul se obligă să utilizeze finanţarea nerambursabilă numai</w:t>
      </w:r>
      <w:r>
        <w:rPr>
          <w:rFonts w:ascii="Arial" w:hAnsi="Arial" w:cs="Arial"/>
          <w:sz w:val="22"/>
        </w:rPr>
        <w:t xml:space="preserve"> în scopul realizării S.D.L., descrisă în c</w:t>
      </w:r>
      <w:r w:rsidR="00DE078C" w:rsidRPr="00CB6217">
        <w:rPr>
          <w:rFonts w:ascii="Arial" w:hAnsi="Arial" w:cs="Arial"/>
          <w:sz w:val="22"/>
        </w:rPr>
        <w:t>ererea de finanţare, cu toate clarificările, completările şi modificările ulterioare, ca urmare a procesului de verificare şi selecţie, până la încheierea prezentului cont</w:t>
      </w:r>
      <w:r>
        <w:rPr>
          <w:rFonts w:ascii="Arial" w:hAnsi="Arial" w:cs="Arial"/>
          <w:sz w:val="22"/>
        </w:rPr>
        <w:t>ract de finanţare</w:t>
      </w:r>
      <w:r w:rsidR="00DE078C" w:rsidRPr="00CB6217">
        <w:rPr>
          <w:rFonts w:ascii="Arial" w:hAnsi="Arial" w:cs="Arial"/>
          <w:sz w:val="22"/>
        </w:rPr>
        <w:t xml:space="preserve">; </w:t>
      </w:r>
    </w:p>
    <w:p w:rsidR="009905B1" w:rsidRPr="00CB6217" w:rsidRDefault="000F06B8" w:rsidP="000A0137">
      <w:pPr>
        <w:numPr>
          <w:ilvl w:val="2"/>
          <w:numId w:val="6"/>
        </w:numPr>
        <w:spacing w:after="0" w:line="240" w:lineRule="auto"/>
        <w:ind w:left="270" w:right="-30" w:firstLine="0"/>
        <w:rPr>
          <w:rFonts w:ascii="Arial" w:hAnsi="Arial" w:cs="Arial"/>
          <w:sz w:val="22"/>
        </w:rPr>
      </w:pPr>
      <w:r>
        <w:rPr>
          <w:rFonts w:ascii="Arial" w:hAnsi="Arial" w:cs="Arial"/>
          <w:sz w:val="22"/>
        </w:rPr>
        <w:t>p</w:t>
      </w:r>
      <w:r w:rsidR="00DE078C" w:rsidRPr="00CB6217">
        <w:rPr>
          <w:rFonts w:ascii="Arial" w:hAnsi="Arial" w:cs="Arial"/>
          <w:sz w:val="22"/>
        </w:rPr>
        <w:t>entru implementarea acţiunilor care fac obiectul prezentului contrac</w:t>
      </w:r>
      <w:r>
        <w:rPr>
          <w:rFonts w:ascii="Arial" w:hAnsi="Arial" w:cs="Arial"/>
          <w:sz w:val="22"/>
        </w:rPr>
        <w:t>t de finanţare nerambursabilă, b</w:t>
      </w:r>
      <w:r w:rsidR="00DE078C" w:rsidRPr="00CB6217">
        <w:rPr>
          <w:rFonts w:ascii="Arial" w:hAnsi="Arial" w:cs="Arial"/>
          <w:sz w:val="22"/>
        </w:rPr>
        <w:t>eneficiarul tre</w:t>
      </w:r>
      <w:r>
        <w:rPr>
          <w:rFonts w:ascii="Arial" w:hAnsi="Arial" w:cs="Arial"/>
          <w:sz w:val="22"/>
        </w:rPr>
        <w:t>buie să achiziţioneze servicii/bunuri/lucrări</w:t>
      </w:r>
      <w:r w:rsidR="00DE078C" w:rsidRPr="00CB6217">
        <w:rPr>
          <w:rFonts w:ascii="Arial" w:hAnsi="Arial" w:cs="Arial"/>
          <w:sz w:val="22"/>
        </w:rPr>
        <w:t xml:space="preserve">, respectând </w:t>
      </w:r>
      <w:r w:rsidR="00C4032A" w:rsidRPr="00CB6217">
        <w:rPr>
          <w:rFonts w:ascii="Arial" w:hAnsi="Arial" w:cs="Arial"/>
          <w:sz w:val="22"/>
        </w:rPr>
        <w:t>legisla</w:t>
      </w:r>
      <w:r w:rsidR="00F96BE9" w:rsidRPr="00CB6217">
        <w:rPr>
          <w:rFonts w:ascii="Arial" w:hAnsi="Arial" w:cs="Arial"/>
          <w:sz w:val="22"/>
        </w:rPr>
        <w:t>ț</w:t>
      </w:r>
      <w:r w:rsidR="00C4032A" w:rsidRPr="00CB6217">
        <w:rPr>
          <w:rFonts w:ascii="Arial" w:hAnsi="Arial" w:cs="Arial"/>
          <w:sz w:val="22"/>
        </w:rPr>
        <w:t>ia achizi</w:t>
      </w:r>
      <w:r w:rsidR="00F96BE9" w:rsidRPr="00CB6217">
        <w:rPr>
          <w:rFonts w:ascii="Arial" w:hAnsi="Arial" w:cs="Arial"/>
          <w:sz w:val="22"/>
        </w:rPr>
        <w:t>ț</w:t>
      </w:r>
      <w:r w:rsidR="00C4032A" w:rsidRPr="00CB6217">
        <w:rPr>
          <w:rFonts w:ascii="Arial" w:hAnsi="Arial" w:cs="Arial"/>
          <w:sz w:val="22"/>
        </w:rPr>
        <w:t xml:space="preserve">iilor publice </w:t>
      </w:r>
      <w:r w:rsidR="00F96BE9" w:rsidRPr="00CB6217">
        <w:rPr>
          <w:rFonts w:ascii="Arial" w:hAnsi="Arial" w:cs="Arial"/>
          <w:sz w:val="22"/>
        </w:rPr>
        <w:t>î</w:t>
      </w:r>
      <w:r>
        <w:rPr>
          <w:rFonts w:ascii="Arial" w:hAnsi="Arial" w:cs="Arial"/>
          <w:sz w:val="22"/>
        </w:rPr>
        <w:t>n vigoare;</w:t>
      </w:r>
    </w:p>
    <w:p w:rsidR="009905B1" w:rsidRPr="00CB6217" w:rsidRDefault="000F06B8" w:rsidP="000A0137">
      <w:pPr>
        <w:numPr>
          <w:ilvl w:val="2"/>
          <w:numId w:val="6"/>
        </w:numPr>
        <w:spacing w:after="0" w:line="240" w:lineRule="auto"/>
        <w:ind w:left="270" w:right="-30" w:firstLine="0"/>
        <w:rPr>
          <w:rFonts w:ascii="Arial" w:hAnsi="Arial" w:cs="Arial"/>
          <w:sz w:val="22"/>
        </w:rPr>
      </w:pPr>
      <w:r>
        <w:rPr>
          <w:rFonts w:ascii="Arial" w:hAnsi="Arial" w:cs="Arial"/>
          <w:sz w:val="22"/>
        </w:rPr>
        <w:t>s</w:t>
      </w:r>
      <w:r w:rsidR="00DE078C" w:rsidRPr="00CB6217">
        <w:rPr>
          <w:rFonts w:ascii="Arial" w:hAnsi="Arial" w:cs="Arial"/>
          <w:sz w:val="22"/>
        </w:rPr>
        <w:t>ă ţină o evidenţă contabilă analitică distinctă a cheltuielilor, utilizând conturi analitice distincte pentru reflectarea tuturor operaţiunilor referit</w:t>
      </w:r>
      <w:r>
        <w:rPr>
          <w:rFonts w:ascii="Arial" w:hAnsi="Arial" w:cs="Arial"/>
          <w:sz w:val="22"/>
        </w:rPr>
        <w:t>oare la implementarea S.D.L.</w:t>
      </w:r>
      <w:r w:rsidR="00DE078C" w:rsidRPr="00CB6217">
        <w:rPr>
          <w:rFonts w:ascii="Arial" w:hAnsi="Arial" w:cs="Arial"/>
          <w:sz w:val="22"/>
        </w:rPr>
        <w:t xml:space="preserve">, în conformitate cu dispoziţiile legale în vigoare;  </w:t>
      </w:r>
    </w:p>
    <w:p w:rsidR="009905B1" w:rsidRPr="00CB6217" w:rsidRDefault="000F06B8" w:rsidP="000A0137">
      <w:pPr>
        <w:numPr>
          <w:ilvl w:val="2"/>
          <w:numId w:val="6"/>
        </w:numPr>
        <w:spacing w:after="0" w:line="240" w:lineRule="auto"/>
        <w:ind w:left="270" w:right="-30" w:firstLine="0"/>
        <w:rPr>
          <w:rFonts w:ascii="Arial" w:hAnsi="Arial" w:cs="Arial"/>
          <w:sz w:val="22"/>
        </w:rPr>
      </w:pPr>
      <w:r>
        <w:rPr>
          <w:rFonts w:ascii="Arial" w:hAnsi="Arial" w:cs="Arial"/>
          <w:sz w:val="22"/>
        </w:rPr>
        <w:t>s</w:t>
      </w:r>
      <w:r w:rsidR="00DE078C" w:rsidRPr="00CB6217">
        <w:rPr>
          <w:rFonts w:ascii="Arial" w:hAnsi="Arial" w:cs="Arial"/>
          <w:sz w:val="22"/>
        </w:rPr>
        <w:t xml:space="preserve">ă deschidă un cont distinct la Trezorerie/Bancă pentru transferarea fondurilor nerambursabile de către Autoritatea contractantă; </w:t>
      </w:r>
    </w:p>
    <w:p w:rsidR="009905B1" w:rsidRPr="00CB6217" w:rsidRDefault="000F06B8" w:rsidP="000A0137">
      <w:pPr>
        <w:numPr>
          <w:ilvl w:val="2"/>
          <w:numId w:val="6"/>
        </w:numPr>
        <w:spacing w:after="0" w:line="240" w:lineRule="auto"/>
        <w:ind w:left="270" w:right="-30" w:firstLine="0"/>
        <w:rPr>
          <w:rFonts w:ascii="Arial" w:hAnsi="Arial" w:cs="Arial"/>
          <w:sz w:val="22"/>
        </w:rPr>
      </w:pPr>
      <w:r>
        <w:rPr>
          <w:rFonts w:ascii="Arial" w:hAnsi="Arial" w:cs="Arial"/>
          <w:sz w:val="22"/>
        </w:rPr>
        <w:t>să se prezinte la sediul compartimentului regional</w:t>
      </w:r>
      <w:r w:rsidR="00DE078C" w:rsidRPr="00CB6217">
        <w:rPr>
          <w:rFonts w:ascii="Arial" w:hAnsi="Arial" w:cs="Arial"/>
          <w:sz w:val="22"/>
        </w:rPr>
        <w:t xml:space="preserve"> POPAM</w:t>
      </w:r>
      <w:r>
        <w:rPr>
          <w:rFonts w:ascii="Arial" w:hAnsi="Arial" w:cs="Arial"/>
          <w:sz w:val="22"/>
        </w:rPr>
        <w:t>, unde a depus c</w:t>
      </w:r>
      <w:r w:rsidR="00DE078C" w:rsidRPr="00CB6217">
        <w:rPr>
          <w:rFonts w:ascii="Arial" w:hAnsi="Arial" w:cs="Arial"/>
          <w:sz w:val="22"/>
        </w:rPr>
        <w:t>ererea de finanțare</w:t>
      </w:r>
      <w:r>
        <w:rPr>
          <w:rFonts w:ascii="Arial" w:hAnsi="Arial" w:cs="Arial"/>
          <w:sz w:val="22"/>
        </w:rPr>
        <w:t>,</w:t>
      </w:r>
      <w:r w:rsidR="00DE078C" w:rsidRPr="00CB6217">
        <w:rPr>
          <w:rFonts w:ascii="Arial" w:hAnsi="Arial" w:cs="Arial"/>
          <w:sz w:val="22"/>
        </w:rPr>
        <w:t xml:space="preserve"> pentru verificări suplimentare şi să prezinte toate documentele solicitate, ori de câte ori va primi o solicitare</w:t>
      </w:r>
      <w:r>
        <w:rPr>
          <w:rFonts w:ascii="Arial" w:hAnsi="Arial" w:cs="Arial"/>
          <w:sz w:val="22"/>
        </w:rPr>
        <w:t>/notificare</w:t>
      </w:r>
      <w:r w:rsidR="00DE078C" w:rsidRPr="00CB6217">
        <w:rPr>
          <w:rFonts w:ascii="Arial" w:hAnsi="Arial" w:cs="Arial"/>
          <w:sz w:val="22"/>
        </w:rPr>
        <w:t xml:space="preserve"> în acest sens; </w:t>
      </w:r>
    </w:p>
    <w:p w:rsidR="009905B1" w:rsidRPr="00CB6217" w:rsidRDefault="000F06B8" w:rsidP="000A0137">
      <w:pPr>
        <w:numPr>
          <w:ilvl w:val="2"/>
          <w:numId w:val="6"/>
        </w:numPr>
        <w:spacing w:after="0" w:line="240" w:lineRule="auto"/>
        <w:ind w:left="270" w:right="-30" w:firstLine="0"/>
        <w:rPr>
          <w:rFonts w:ascii="Arial" w:hAnsi="Arial" w:cs="Arial"/>
          <w:sz w:val="22"/>
        </w:rPr>
      </w:pPr>
      <w:r>
        <w:rPr>
          <w:rFonts w:ascii="Arial" w:hAnsi="Arial" w:cs="Arial"/>
          <w:sz w:val="22"/>
        </w:rPr>
        <w:t>s</w:t>
      </w:r>
      <w:r w:rsidR="00DE078C" w:rsidRPr="00CB6217">
        <w:rPr>
          <w:rFonts w:ascii="Arial" w:hAnsi="Arial" w:cs="Arial"/>
          <w:sz w:val="22"/>
        </w:rPr>
        <w:t xml:space="preserve">ă asigure existenţa unui sistem de management financiar şi control intern adecvat în cadrul unităţii proprii, în conformitate </w:t>
      </w:r>
      <w:r w:rsidR="00B87B2D">
        <w:rPr>
          <w:rFonts w:ascii="Arial" w:hAnsi="Arial" w:cs="Arial"/>
          <w:sz w:val="22"/>
        </w:rPr>
        <w:t>cu prevederile legale în vigoare</w:t>
      </w:r>
      <w:r w:rsidR="00DE078C" w:rsidRPr="00CB6217">
        <w:rPr>
          <w:rFonts w:ascii="Arial" w:hAnsi="Arial" w:cs="Arial"/>
          <w:sz w:val="22"/>
        </w:rPr>
        <w:t xml:space="preserve">, pentru prevenirea neregulilor, precum şi pentru a permite Autorităţii contractante identificarea, constatarea şi recuperarea creanţelor bugetare rezultate din nereguli. În acest scop să facă dovada existenţei unei structuri organizatorice adecvate şi corespunzătoare proiectului, care să reflecte separarea atribuţiilor de aprobare, control şi înregistrare în efectuarea operaţiunilor, prin încredinţarea acestora, unor persoane diferite; </w:t>
      </w:r>
    </w:p>
    <w:p w:rsidR="009905B1" w:rsidRPr="00CB6217" w:rsidRDefault="00B87B2D" w:rsidP="000A0137">
      <w:pPr>
        <w:numPr>
          <w:ilvl w:val="2"/>
          <w:numId w:val="6"/>
        </w:numPr>
        <w:spacing w:after="0" w:line="240" w:lineRule="auto"/>
        <w:ind w:left="270" w:right="-30" w:firstLine="0"/>
        <w:rPr>
          <w:rFonts w:ascii="Arial" w:hAnsi="Arial" w:cs="Arial"/>
          <w:sz w:val="22"/>
        </w:rPr>
      </w:pPr>
      <w:r>
        <w:rPr>
          <w:rFonts w:ascii="Arial" w:hAnsi="Arial" w:cs="Arial"/>
          <w:sz w:val="22"/>
        </w:rPr>
        <w:t>s</w:t>
      </w:r>
      <w:r w:rsidR="00DE078C" w:rsidRPr="00CB6217">
        <w:rPr>
          <w:rFonts w:ascii="Arial" w:hAnsi="Arial" w:cs="Arial"/>
          <w:sz w:val="22"/>
        </w:rPr>
        <w:t>ă respecte prevederile cuprinse în prezentul cont</w:t>
      </w:r>
      <w:r>
        <w:rPr>
          <w:rFonts w:ascii="Arial" w:hAnsi="Arial" w:cs="Arial"/>
          <w:sz w:val="22"/>
        </w:rPr>
        <w:t>ract de finanţare,</w:t>
      </w:r>
      <w:r w:rsidR="00DE078C" w:rsidRPr="00CB6217">
        <w:rPr>
          <w:rFonts w:ascii="Arial" w:hAnsi="Arial" w:cs="Arial"/>
          <w:sz w:val="22"/>
        </w:rPr>
        <w:t xml:space="preserve"> referitoare la asigurarea conformităţii cu politicile Uniunii Europene şi naţionale, în special, egalitatea de şanse, dezvoltarea durabilă, informarea şi publicitatea; </w:t>
      </w:r>
    </w:p>
    <w:p w:rsidR="009905B1" w:rsidRPr="00CB6217" w:rsidRDefault="001D4F74" w:rsidP="000A0137">
      <w:pPr>
        <w:numPr>
          <w:ilvl w:val="2"/>
          <w:numId w:val="6"/>
        </w:numPr>
        <w:spacing w:after="0" w:line="240" w:lineRule="auto"/>
        <w:ind w:left="270" w:right="-30" w:firstLine="0"/>
        <w:rPr>
          <w:rFonts w:ascii="Arial" w:hAnsi="Arial" w:cs="Arial"/>
          <w:sz w:val="22"/>
        </w:rPr>
      </w:pPr>
      <w:r>
        <w:rPr>
          <w:rFonts w:ascii="Arial" w:hAnsi="Arial" w:cs="Arial"/>
          <w:sz w:val="22"/>
        </w:rPr>
        <w:t>b</w:t>
      </w:r>
      <w:r w:rsidR="00DE078C" w:rsidRPr="00CB6217">
        <w:rPr>
          <w:rFonts w:ascii="Arial" w:hAnsi="Arial" w:cs="Arial"/>
          <w:sz w:val="22"/>
        </w:rPr>
        <w:t xml:space="preserve">eneficiarul îşi asumă obligaţia de a furniza, în termenul solicitat, Autorităţii contractante, Comisiei Europene precum şi oricărui alt organism abilitat să efectueze evaluarea POPAM 2014-2020, orice </w:t>
      </w:r>
      <w:r>
        <w:rPr>
          <w:rFonts w:ascii="Arial" w:hAnsi="Arial" w:cs="Arial"/>
          <w:sz w:val="22"/>
        </w:rPr>
        <w:t>document sau informaţie necesar</w:t>
      </w:r>
      <w:r w:rsidR="00DE078C" w:rsidRPr="00CB6217">
        <w:rPr>
          <w:rFonts w:ascii="Arial" w:hAnsi="Arial" w:cs="Arial"/>
          <w:sz w:val="22"/>
        </w:rPr>
        <w:t xml:space="preserve"> în acest sens. Autoritatea contractantă poate să pună rezu</w:t>
      </w:r>
      <w:r>
        <w:rPr>
          <w:rFonts w:ascii="Arial" w:hAnsi="Arial" w:cs="Arial"/>
          <w:sz w:val="22"/>
        </w:rPr>
        <w:t>ltatul evaluării la dispoziţia b</w:t>
      </w:r>
      <w:r w:rsidR="00DE078C" w:rsidRPr="00CB6217">
        <w:rPr>
          <w:rFonts w:ascii="Arial" w:hAnsi="Arial" w:cs="Arial"/>
          <w:sz w:val="22"/>
        </w:rPr>
        <w:t xml:space="preserve">eneficiarului; </w:t>
      </w:r>
    </w:p>
    <w:p w:rsidR="009905B1" w:rsidRPr="00CB6217" w:rsidRDefault="001D4F74" w:rsidP="000A0137">
      <w:pPr>
        <w:numPr>
          <w:ilvl w:val="2"/>
          <w:numId w:val="6"/>
        </w:numPr>
        <w:spacing w:after="0" w:line="240" w:lineRule="auto"/>
        <w:ind w:left="270" w:right="-30" w:firstLine="0"/>
        <w:rPr>
          <w:rFonts w:ascii="Arial" w:hAnsi="Arial" w:cs="Arial"/>
          <w:sz w:val="22"/>
        </w:rPr>
      </w:pPr>
      <w:r>
        <w:rPr>
          <w:rFonts w:ascii="Arial" w:hAnsi="Arial" w:cs="Arial"/>
          <w:sz w:val="22"/>
        </w:rPr>
        <w:t>b</w:t>
      </w:r>
      <w:r w:rsidR="00DE078C" w:rsidRPr="00CB6217">
        <w:rPr>
          <w:rFonts w:ascii="Arial" w:hAnsi="Arial" w:cs="Arial"/>
          <w:sz w:val="22"/>
        </w:rPr>
        <w:t>eneficiarul finanțării din POPAM 2014</w:t>
      </w:r>
      <w:r>
        <w:rPr>
          <w:rFonts w:ascii="Arial" w:hAnsi="Arial" w:cs="Arial"/>
          <w:sz w:val="22"/>
        </w:rPr>
        <w:t xml:space="preserve"> </w:t>
      </w:r>
      <w:r w:rsidR="00DE078C" w:rsidRPr="00CB6217">
        <w:rPr>
          <w:rFonts w:ascii="Arial" w:hAnsi="Arial" w:cs="Arial"/>
          <w:sz w:val="22"/>
        </w:rPr>
        <w:t>-</w:t>
      </w:r>
      <w:r>
        <w:rPr>
          <w:rFonts w:ascii="Arial" w:hAnsi="Arial" w:cs="Arial"/>
          <w:sz w:val="22"/>
        </w:rPr>
        <w:t xml:space="preserve"> </w:t>
      </w:r>
      <w:r w:rsidR="00DE078C" w:rsidRPr="00CB6217">
        <w:rPr>
          <w:rFonts w:ascii="Arial" w:hAnsi="Arial" w:cs="Arial"/>
          <w:sz w:val="22"/>
        </w:rPr>
        <w:t>2020 are obligaţia îndosarierii şi păstrării în bune condiţii, a tuturor documentel</w:t>
      </w:r>
      <w:r>
        <w:rPr>
          <w:rFonts w:ascii="Arial" w:hAnsi="Arial" w:cs="Arial"/>
          <w:sz w:val="22"/>
        </w:rPr>
        <w:t>or originale aferente S.D.L.</w:t>
      </w:r>
      <w:r w:rsidR="00DE078C" w:rsidRPr="00CB6217">
        <w:rPr>
          <w:rFonts w:ascii="Arial" w:hAnsi="Arial" w:cs="Arial"/>
          <w:sz w:val="22"/>
        </w:rPr>
        <w:t>, în special înregistrări contabile şi declaraţii fiscale, conform prevederilor Regulamentelor (UE) nr. 1303/2013 și nr. 508/2014, sub sancţiunea restituirii integral a su</w:t>
      </w:r>
      <w:r>
        <w:rPr>
          <w:rFonts w:ascii="Arial" w:hAnsi="Arial" w:cs="Arial"/>
          <w:sz w:val="22"/>
        </w:rPr>
        <w:t>mei primite, aferentă S.D.L.</w:t>
      </w:r>
      <w:r w:rsidR="00DE078C" w:rsidRPr="00CB6217">
        <w:rPr>
          <w:rFonts w:ascii="Arial" w:hAnsi="Arial" w:cs="Arial"/>
          <w:sz w:val="22"/>
        </w:rPr>
        <w:t xml:space="preserve">, reprezentând asistenţă financiară nerambursabilă, inclusiv majorările de întârziere; </w:t>
      </w:r>
    </w:p>
    <w:p w:rsidR="00D4542A" w:rsidRPr="00CB6217" w:rsidRDefault="001D4F74" w:rsidP="000A0137">
      <w:pPr>
        <w:numPr>
          <w:ilvl w:val="2"/>
          <w:numId w:val="6"/>
        </w:numPr>
        <w:spacing w:after="0" w:line="240" w:lineRule="auto"/>
        <w:ind w:left="270" w:right="-30" w:firstLine="0"/>
        <w:rPr>
          <w:rFonts w:ascii="Arial" w:hAnsi="Arial" w:cs="Arial"/>
          <w:color w:val="auto"/>
          <w:sz w:val="22"/>
        </w:rPr>
      </w:pPr>
      <w:r>
        <w:rPr>
          <w:rFonts w:ascii="Arial" w:hAnsi="Arial" w:cs="Arial"/>
          <w:sz w:val="22"/>
        </w:rPr>
        <w:t>b</w:t>
      </w:r>
      <w:r w:rsidR="00DE078C" w:rsidRPr="00CB6217">
        <w:rPr>
          <w:rFonts w:ascii="Arial" w:hAnsi="Arial" w:cs="Arial"/>
          <w:sz w:val="22"/>
        </w:rPr>
        <w:t>eneficiarul are obligaţia de a asigura accesul neîngrădit al autorităţilor naţionale cu atribuţii de verificare, control şi audit, al serviciilor Comisiei Europene, al Curţii Europene de Conturi, al reprezentanţilor serviciului specializat al Comisiei Europene – Oficiul European pentru Luptă Antifraudă - OLAF, precum şi al reprezentanţilor Departamentului pentru Luptă Antifraudă – DLAF, în limitele competenţelor care le revin, în cazul în care</w:t>
      </w:r>
      <w:r>
        <w:rPr>
          <w:rFonts w:ascii="Arial" w:hAnsi="Arial" w:cs="Arial"/>
          <w:sz w:val="22"/>
        </w:rPr>
        <w:t>,</w:t>
      </w:r>
      <w:r w:rsidR="00DE078C" w:rsidRPr="00CB6217">
        <w:rPr>
          <w:rFonts w:ascii="Arial" w:hAnsi="Arial" w:cs="Arial"/>
          <w:sz w:val="22"/>
        </w:rPr>
        <w:t xml:space="preserve"> aceştia efectuează verificări/controale/audit la faţa locului şi solicită declaraţii, documente şi informaţii </w:t>
      </w:r>
      <w:r w:rsidR="00DE078C" w:rsidRPr="00CB6217">
        <w:rPr>
          <w:rFonts w:ascii="Arial" w:hAnsi="Arial" w:cs="Arial"/>
          <w:color w:val="auto"/>
          <w:sz w:val="22"/>
        </w:rPr>
        <w:t xml:space="preserve">pe </w:t>
      </w:r>
      <w:r w:rsidR="00C4032A" w:rsidRPr="00CB6217">
        <w:rPr>
          <w:rFonts w:ascii="Arial" w:hAnsi="Arial" w:cs="Arial"/>
          <w:color w:val="auto"/>
          <w:sz w:val="22"/>
        </w:rPr>
        <w:t>perioada de valabilitate a prezentului contract;</w:t>
      </w:r>
    </w:p>
    <w:p w:rsidR="009905B1" w:rsidRPr="00CB6217" w:rsidRDefault="00DE078C" w:rsidP="000A0137">
      <w:pPr>
        <w:numPr>
          <w:ilvl w:val="2"/>
          <w:numId w:val="6"/>
        </w:numPr>
        <w:spacing w:after="0" w:line="240" w:lineRule="auto"/>
        <w:ind w:left="270" w:right="-30" w:firstLine="0"/>
        <w:rPr>
          <w:rFonts w:ascii="Arial" w:hAnsi="Arial" w:cs="Arial"/>
          <w:sz w:val="22"/>
        </w:rPr>
      </w:pPr>
      <w:r w:rsidRPr="00CB6217">
        <w:rPr>
          <w:rFonts w:ascii="Arial" w:hAnsi="Arial" w:cs="Arial"/>
          <w:sz w:val="22"/>
        </w:rPr>
        <w:t xml:space="preserve">Beneficiarul se obligă să notifice Autoritatea contractantă în termen </w:t>
      </w:r>
      <w:r w:rsidRPr="00BE4681">
        <w:rPr>
          <w:rFonts w:ascii="Arial" w:hAnsi="Arial" w:cs="Arial"/>
          <w:i/>
          <w:sz w:val="22"/>
          <w:u w:val="single"/>
        </w:rPr>
        <w:t>de 5 zile lucrătoare</w:t>
      </w:r>
      <w:r w:rsidRPr="00CB6217">
        <w:rPr>
          <w:rFonts w:ascii="Arial" w:hAnsi="Arial" w:cs="Arial"/>
          <w:sz w:val="22"/>
        </w:rPr>
        <w:t xml:space="preserve"> de la data modificării adresei, a sediului administrativ, a contului banca</w:t>
      </w:r>
      <w:r w:rsidR="00BE4681">
        <w:rPr>
          <w:rFonts w:ascii="Arial" w:hAnsi="Arial" w:cs="Arial"/>
          <w:sz w:val="22"/>
        </w:rPr>
        <w:t>r sau al băncii pentru S.D.L.</w:t>
      </w:r>
      <w:r w:rsidRPr="00CB6217">
        <w:rPr>
          <w:rFonts w:ascii="Arial" w:hAnsi="Arial" w:cs="Arial"/>
          <w:sz w:val="22"/>
        </w:rPr>
        <w:t xml:space="preserve"> POPAM 2014</w:t>
      </w:r>
      <w:r w:rsidR="00BE4681">
        <w:rPr>
          <w:rFonts w:ascii="Arial" w:hAnsi="Arial" w:cs="Arial"/>
          <w:sz w:val="22"/>
        </w:rPr>
        <w:t xml:space="preserve"> </w:t>
      </w:r>
      <w:r w:rsidRPr="00CB6217">
        <w:rPr>
          <w:rFonts w:ascii="Arial" w:hAnsi="Arial" w:cs="Arial"/>
          <w:sz w:val="22"/>
        </w:rPr>
        <w:t>-</w:t>
      </w:r>
      <w:r w:rsidR="00BE4681">
        <w:rPr>
          <w:rFonts w:ascii="Arial" w:hAnsi="Arial" w:cs="Arial"/>
          <w:sz w:val="22"/>
        </w:rPr>
        <w:t xml:space="preserve"> </w:t>
      </w:r>
      <w:r w:rsidRPr="00CB6217">
        <w:rPr>
          <w:rFonts w:ascii="Arial" w:hAnsi="Arial" w:cs="Arial"/>
          <w:sz w:val="22"/>
        </w:rPr>
        <w:t xml:space="preserve">2020 sau în caz de înlocuire a responsabilului legal. Pentru oricare din aceste cazuri, notificarea </w:t>
      </w:r>
      <w:proofErr w:type="gramStart"/>
      <w:r w:rsidRPr="00CB6217">
        <w:rPr>
          <w:rFonts w:ascii="Arial" w:hAnsi="Arial" w:cs="Arial"/>
          <w:sz w:val="22"/>
        </w:rPr>
        <w:t>va</w:t>
      </w:r>
      <w:proofErr w:type="gramEnd"/>
      <w:r w:rsidRPr="00CB6217">
        <w:rPr>
          <w:rFonts w:ascii="Arial" w:hAnsi="Arial" w:cs="Arial"/>
          <w:sz w:val="22"/>
        </w:rPr>
        <w:t xml:space="preserve"> fi însoţită de documente justificative eliberate de autorităţile competente. Autoritatea contractantă înregistr</w:t>
      </w:r>
      <w:r w:rsidR="00BE4681">
        <w:rPr>
          <w:rFonts w:ascii="Arial" w:hAnsi="Arial" w:cs="Arial"/>
          <w:sz w:val="22"/>
        </w:rPr>
        <w:t>ează modificarea solicitată de b</w:t>
      </w:r>
      <w:r w:rsidRPr="00CB6217">
        <w:rPr>
          <w:rFonts w:ascii="Arial" w:hAnsi="Arial" w:cs="Arial"/>
          <w:sz w:val="22"/>
        </w:rPr>
        <w:t xml:space="preserve">eneficiar şi devine parte integrantă a </w:t>
      </w:r>
      <w:r w:rsidR="00BE4681">
        <w:rPr>
          <w:rFonts w:ascii="Arial" w:hAnsi="Arial" w:cs="Arial"/>
          <w:sz w:val="22"/>
        </w:rPr>
        <w:t xml:space="preserve">prezentului </w:t>
      </w:r>
      <w:r w:rsidRPr="00CB6217">
        <w:rPr>
          <w:rFonts w:ascii="Arial" w:hAnsi="Arial" w:cs="Arial"/>
          <w:sz w:val="22"/>
        </w:rPr>
        <w:t xml:space="preserve">contract de finanţare; </w:t>
      </w:r>
    </w:p>
    <w:p w:rsidR="009905B1" w:rsidRPr="00CB6217" w:rsidRDefault="00DE078C" w:rsidP="000A0137">
      <w:pPr>
        <w:numPr>
          <w:ilvl w:val="2"/>
          <w:numId w:val="6"/>
        </w:numPr>
        <w:spacing w:after="0" w:line="240" w:lineRule="auto"/>
        <w:ind w:left="270" w:right="-30" w:firstLine="0"/>
        <w:rPr>
          <w:rFonts w:ascii="Arial" w:hAnsi="Arial" w:cs="Arial"/>
          <w:sz w:val="22"/>
        </w:rPr>
      </w:pPr>
      <w:r w:rsidRPr="00CB6217">
        <w:rPr>
          <w:rFonts w:ascii="Arial" w:hAnsi="Arial" w:cs="Arial"/>
          <w:sz w:val="22"/>
        </w:rPr>
        <w:t>Beneficiarul are obligația să asigure, împreună cu reprezentanţii Autorității contractante, verificări de management în teren, pentru proiectele i</w:t>
      </w:r>
      <w:r w:rsidR="00BE4681">
        <w:rPr>
          <w:rFonts w:ascii="Arial" w:hAnsi="Arial" w:cs="Arial"/>
          <w:sz w:val="22"/>
        </w:rPr>
        <w:t>mplementate în cadrul S.D.L.</w:t>
      </w:r>
      <w:r w:rsidRPr="00CB6217">
        <w:rPr>
          <w:rFonts w:ascii="Arial" w:hAnsi="Arial" w:cs="Arial"/>
          <w:sz w:val="22"/>
        </w:rPr>
        <w:t xml:space="preserve">; </w:t>
      </w:r>
    </w:p>
    <w:p w:rsidR="009905B1" w:rsidRPr="00CB6217" w:rsidRDefault="00DE078C" w:rsidP="000A0137">
      <w:pPr>
        <w:numPr>
          <w:ilvl w:val="2"/>
          <w:numId w:val="6"/>
        </w:numPr>
        <w:spacing w:after="0" w:line="240" w:lineRule="auto"/>
        <w:ind w:left="270" w:right="-30" w:firstLine="0"/>
        <w:rPr>
          <w:rFonts w:ascii="Arial" w:hAnsi="Arial" w:cs="Arial"/>
          <w:sz w:val="22"/>
        </w:rPr>
      </w:pPr>
      <w:r w:rsidRPr="00CB6217">
        <w:rPr>
          <w:rFonts w:ascii="Arial" w:hAnsi="Arial" w:cs="Arial"/>
          <w:sz w:val="22"/>
        </w:rPr>
        <w:t>Beneficiarul are obligația de a introduce cererea de finanțare şi cererile de plată/de ram</w:t>
      </w:r>
      <w:r w:rsidR="00BE4681">
        <w:rPr>
          <w:rFonts w:ascii="Arial" w:hAnsi="Arial" w:cs="Arial"/>
          <w:sz w:val="22"/>
        </w:rPr>
        <w:t>bursare în aplicația informatică</w:t>
      </w:r>
      <w:r w:rsidRPr="00CB6217">
        <w:rPr>
          <w:rFonts w:ascii="Arial" w:hAnsi="Arial" w:cs="Arial"/>
          <w:sz w:val="22"/>
        </w:rPr>
        <w:t xml:space="preserve"> MySMIS </w:t>
      </w:r>
      <w:r w:rsidR="00C4032A" w:rsidRPr="00CB6217">
        <w:rPr>
          <w:rFonts w:ascii="Arial" w:hAnsi="Arial" w:cs="Arial"/>
          <w:sz w:val="22"/>
        </w:rPr>
        <w:t>2014</w:t>
      </w:r>
      <w:r w:rsidR="00BE4681">
        <w:rPr>
          <w:rFonts w:ascii="Arial" w:hAnsi="Arial" w:cs="Arial"/>
          <w:sz w:val="22"/>
        </w:rPr>
        <w:t>,</w:t>
      </w:r>
      <w:r w:rsidR="00C4032A" w:rsidRPr="00CB6217">
        <w:rPr>
          <w:rFonts w:ascii="Arial" w:hAnsi="Arial" w:cs="Arial"/>
          <w:sz w:val="22"/>
        </w:rPr>
        <w:t xml:space="preserve"> </w:t>
      </w:r>
      <w:r w:rsidRPr="00CB6217">
        <w:rPr>
          <w:rFonts w:ascii="Arial" w:hAnsi="Arial" w:cs="Arial"/>
          <w:sz w:val="22"/>
        </w:rPr>
        <w:t>în momentul în care</w:t>
      </w:r>
      <w:r w:rsidR="00BE4681">
        <w:rPr>
          <w:rFonts w:ascii="Arial" w:hAnsi="Arial" w:cs="Arial"/>
          <w:sz w:val="22"/>
        </w:rPr>
        <w:t>,</w:t>
      </w:r>
      <w:r w:rsidRPr="00CB6217">
        <w:rPr>
          <w:rFonts w:ascii="Arial" w:hAnsi="Arial" w:cs="Arial"/>
          <w:sz w:val="22"/>
        </w:rPr>
        <w:t xml:space="preserve"> aplicația </w:t>
      </w:r>
      <w:proofErr w:type="gramStart"/>
      <w:r w:rsidRPr="00CB6217">
        <w:rPr>
          <w:rFonts w:ascii="Arial" w:hAnsi="Arial" w:cs="Arial"/>
          <w:sz w:val="22"/>
        </w:rPr>
        <w:t>va</w:t>
      </w:r>
      <w:proofErr w:type="gramEnd"/>
      <w:r w:rsidRPr="00CB6217">
        <w:rPr>
          <w:rFonts w:ascii="Arial" w:hAnsi="Arial" w:cs="Arial"/>
          <w:sz w:val="22"/>
        </w:rPr>
        <w:t xml:space="preserve"> deveni operațională. În acest sens </w:t>
      </w:r>
      <w:proofErr w:type="gramStart"/>
      <w:r w:rsidRPr="00CB6217">
        <w:rPr>
          <w:rFonts w:ascii="Arial" w:hAnsi="Arial" w:cs="Arial"/>
          <w:sz w:val="22"/>
        </w:rPr>
        <w:t>va</w:t>
      </w:r>
      <w:proofErr w:type="gramEnd"/>
      <w:r w:rsidRPr="00CB6217">
        <w:rPr>
          <w:rFonts w:ascii="Arial" w:hAnsi="Arial" w:cs="Arial"/>
          <w:sz w:val="22"/>
        </w:rPr>
        <w:t xml:space="preserve"> achiziționa o semnătura electronică și o va utiliza în conformitate cu cerințele aplicației în </w:t>
      </w:r>
      <w:r w:rsidR="006325B7" w:rsidRPr="00CB6217">
        <w:rPr>
          <w:rFonts w:ascii="Arial" w:hAnsi="Arial" w:cs="Arial"/>
          <w:sz w:val="22"/>
        </w:rPr>
        <w:t>MySMIS 2014</w:t>
      </w:r>
      <w:r w:rsidRPr="00CB6217">
        <w:rPr>
          <w:rFonts w:ascii="Arial" w:hAnsi="Arial" w:cs="Arial"/>
          <w:sz w:val="22"/>
        </w:rPr>
        <w:t xml:space="preserve">. </w:t>
      </w:r>
    </w:p>
    <w:p w:rsidR="009905B1" w:rsidRPr="00CB6217" w:rsidRDefault="00DE078C" w:rsidP="00CB6217">
      <w:pPr>
        <w:spacing w:after="0" w:line="240" w:lineRule="auto"/>
        <w:ind w:left="1023" w:right="0" w:firstLine="0"/>
        <w:jc w:val="left"/>
        <w:rPr>
          <w:rFonts w:ascii="Arial" w:hAnsi="Arial" w:cs="Arial"/>
          <w:sz w:val="22"/>
        </w:rPr>
      </w:pPr>
      <w:r w:rsidRPr="00CB6217">
        <w:rPr>
          <w:rFonts w:ascii="Arial" w:hAnsi="Arial" w:cs="Arial"/>
          <w:sz w:val="22"/>
        </w:rPr>
        <w:t xml:space="preserve"> </w:t>
      </w:r>
    </w:p>
    <w:p w:rsidR="009905B1" w:rsidRPr="00CB6217" w:rsidRDefault="00DE078C" w:rsidP="00BE4681">
      <w:pPr>
        <w:spacing w:after="0" w:line="240" w:lineRule="auto"/>
        <w:ind w:left="142" w:right="1140" w:hanging="11"/>
        <w:rPr>
          <w:rFonts w:ascii="Arial" w:hAnsi="Arial" w:cs="Arial"/>
          <w:b/>
          <w:sz w:val="22"/>
        </w:rPr>
      </w:pPr>
      <w:r w:rsidRPr="00CB6217">
        <w:rPr>
          <w:rFonts w:ascii="Arial" w:hAnsi="Arial" w:cs="Arial"/>
          <w:b/>
          <w:sz w:val="22"/>
        </w:rPr>
        <w:t xml:space="preserve">   3.2 Obligaţiile Autorităţii contractante </w:t>
      </w:r>
    </w:p>
    <w:p w:rsidR="009905B1" w:rsidRPr="00CB6217" w:rsidRDefault="00DE078C" w:rsidP="000A0137">
      <w:pPr>
        <w:numPr>
          <w:ilvl w:val="0"/>
          <w:numId w:val="7"/>
        </w:numPr>
        <w:spacing w:after="0" w:line="240" w:lineRule="auto"/>
        <w:ind w:right="60"/>
        <w:rPr>
          <w:rFonts w:ascii="Arial" w:hAnsi="Arial" w:cs="Arial"/>
          <w:sz w:val="22"/>
        </w:rPr>
      </w:pPr>
      <w:r w:rsidRPr="00CB6217">
        <w:rPr>
          <w:rFonts w:ascii="Arial" w:hAnsi="Arial" w:cs="Arial"/>
          <w:sz w:val="22"/>
        </w:rPr>
        <w:t>Autoritatea contractantă</w:t>
      </w:r>
      <w:r w:rsidR="00BE64EA">
        <w:rPr>
          <w:rFonts w:ascii="Arial" w:hAnsi="Arial" w:cs="Arial"/>
          <w:sz w:val="22"/>
        </w:rPr>
        <w:t xml:space="preserve"> verifică sumele solicitate de b</w:t>
      </w:r>
      <w:r w:rsidRPr="00CB6217">
        <w:rPr>
          <w:rFonts w:ascii="Arial" w:hAnsi="Arial" w:cs="Arial"/>
          <w:sz w:val="22"/>
        </w:rPr>
        <w:t xml:space="preserve">eneficiar pentru rambursarea costurilor de funcţionare şi animare pentru a nu se depăşi 25% din cheltuielile publice totale efectuate în cadrul </w:t>
      </w:r>
      <w:r w:rsidR="007066B6" w:rsidRPr="00CB6217">
        <w:rPr>
          <w:rFonts w:ascii="Arial" w:hAnsi="Arial" w:cs="Arial"/>
          <w:sz w:val="22"/>
        </w:rPr>
        <w:t xml:space="preserve">contractelor </w:t>
      </w:r>
      <w:r w:rsidR="00BE64EA">
        <w:rPr>
          <w:rFonts w:ascii="Arial" w:hAnsi="Arial" w:cs="Arial"/>
          <w:sz w:val="22"/>
        </w:rPr>
        <w:t xml:space="preserve">de finanțare </w:t>
      </w:r>
      <w:r w:rsidR="007066B6" w:rsidRPr="00CB6217">
        <w:rPr>
          <w:rFonts w:ascii="Arial" w:hAnsi="Arial" w:cs="Arial"/>
          <w:sz w:val="22"/>
        </w:rPr>
        <w:t xml:space="preserve">aferente </w:t>
      </w:r>
      <w:r w:rsidRPr="00CB6217">
        <w:rPr>
          <w:rFonts w:ascii="Arial" w:hAnsi="Arial" w:cs="Arial"/>
          <w:sz w:val="22"/>
        </w:rPr>
        <w:t xml:space="preserve">strategiei de dezvoltare locală plasată sub responsabilitatea </w:t>
      </w:r>
      <w:proofErr w:type="gramStart"/>
      <w:r w:rsidRPr="00CB6217">
        <w:rPr>
          <w:rFonts w:ascii="Arial" w:hAnsi="Arial" w:cs="Arial"/>
          <w:sz w:val="22"/>
        </w:rPr>
        <w:t>comunităţii</w:t>
      </w:r>
      <w:r w:rsidR="00A4756C" w:rsidRPr="00CB6217">
        <w:rPr>
          <w:rFonts w:ascii="Arial" w:hAnsi="Arial" w:cs="Arial"/>
          <w:sz w:val="22"/>
        </w:rPr>
        <w:t xml:space="preserve"> </w:t>
      </w:r>
      <w:r w:rsidR="0098024E" w:rsidRPr="00CB6217">
        <w:rPr>
          <w:rFonts w:ascii="Arial" w:hAnsi="Arial" w:cs="Arial"/>
          <w:sz w:val="22"/>
        </w:rPr>
        <w:t xml:space="preserve"> men</w:t>
      </w:r>
      <w:proofErr w:type="gramEnd"/>
      <w:r w:rsidR="00A16A41" w:rsidRPr="00CB6217">
        <w:rPr>
          <w:rFonts w:ascii="Arial" w:hAnsi="Arial" w:cs="Arial"/>
          <w:sz w:val="22"/>
        </w:rPr>
        <w:t>ț</w:t>
      </w:r>
      <w:r w:rsidR="0098024E" w:rsidRPr="00CB6217">
        <w:rPr>
          <w:rFonts w:ascii="Arial" w:hAnsi="Arial" w:cs="Arial"/>
          <w:sz w:val="22"/>
        </w:rPr>
        <w:t>ionat</w:t>
      </w:r>
      <w:r w:rsidR="00A16A41" w:rsidRPr="00CB6217">
        <w:rPr>
          <w:rFonts w:ascii="Arial" w:hAnsi="Arial" w:cs="Arial"/>
          <w:sz w:val="22"/>
        </w:rPr>
        <w:t>ă</w:t>
      </w:r>
      <w:r w:rsidR="0098024E" w:rsidRPr="00CB6217">
        <w:rPr>
          <w:rFonts w:ascii="Arial" w:hAnsi="Arial" w:cs="Arial"/>
          <w:sz w:val="22"/>
        </w:rPr>
        <w:t xml:space="preserve"> la art. </w:t>
      </w:r>
      <w:r w:rsidR="00BE64EA" w:rsidRPr="00CB6217">
        <w:rPr>
          <w:rFonts w:ascii="Arial" w:hAnsi="Arial" w:cs="Arial"/>
          <w:sz w:val="22"/>
        </w:rPr>
        <w:t>1 „</w:t>
      </w:r>
      <w:r w:rsidR="00BE64EA" w:rsidRPr="00CB6217">
        <w:rPr>
          <w:rFonts w:ascii="Arial" w:hAnsi="Arial" w:cs="Arial"/>
          <w:i/>
          <w:sz w:val="22"/>
        </w:rPr>
        <w:t>- Obiectul contractului de fina</w:t>
      </w:r>
      <w:r w:rsidR="00BE64EA">
        <w:rPr>
          <w:rFonts w:ascii="Arial" w:hAnsi="Arial" w:cs="Arial"/>
          <w:i/>
          <w:sz w:val="22"/>
        </w:rPr>
        <w:t>n</w:t>
      </w:r>
      <w:r w:rsidR="00BE64EA" w:rsidRPr="00CB6217">
        <w:rPr>
          <w:rFonts w:ascii="Arial" w:hAnsi="Arial" w:cs="Arial"/>
          <w:i/>
          <w:sz w:val="22"/>
        </w:rPr>
        <w:t>țare”</w:t>
      </w:r>
      <w:r w:rsidR="00BE64EA" w:rsidRPr="00CB6217">
        <w:rPr>
          <w:rFonts w:ascii="Arial" w:hAnsi="Arial" w:cs="Arial"/>
          <w:sz w:val="22"/>
        </w:rPr>
        <w:t>,</w:t>
      </w:r>
      <w:r w:rsidR="0098024E" w:rsidRPr="00CB6217">
        <w:rPr>
          <w:rFonts w:ascii="Arial" w:hAnsi="Arial" w:cs="Arial"/>
          <w:sz w:val="22"/>
        </w:rPr>
        <w:t xml:space="preserve"> din </w:t>
      </w:r>
      <w:r w:rsidR="00BE64EA">
        <w:rPr>
          <w:rFonts w:ascii="Arial" w:hAnsi="Arial" w:cs="Arial"/>
          <w:sz w:val="22"/>
        </w:rPr>
        <w:t xml:space="preserve">prezentul </w:t>
      </w:r>
      <w:r w:rsidR="0098024E" w:rsidRPr="00CB6217">
        <w:rPr>
          <w:rFonts w:ascii="Arial" w:hAnsi="Arial" w:cs="Arial"/>
          <w:sz w:val="22"/>
        </w:rPr>
        <w:t>contract</w:t>
      </w:r>
      <w:r w:rsidR="00BE64EA">
        <w:rPr>
          <w:rFonts w:ascii="Arial" w:hAnsi="Arial" w:cs="Arial"/>
          <w:sz w:val="22"/>
        </w:rPr>
        <w:t xml:space="preserve"> de finanțare</w:t>
      </w:r>
      <w:r w:rsidR="0098024E" w:rsidRPr="00CB6217">
        <w:rPr>
          <w:rFonts w:ascii="Arial" w:hAnsi="Arial" w:cs="Arial"/>
          <w:sz w:val="22"/>
        </w:rPr>
        <w:t>.</w:t>
      </w:r>
      <w:r w:rsidRPr="00CB6217">
        <w:rPr>
          <w:rFonts w:ascii="Arial" w:hAnsi="Arial" w:cs="Arial"/>
          <w:sz w:val="22"/>
        </w:rPr>
        <w:t xml:space="preserve"> </w:t>
      </w:r>
    </w:p>
    <w:p w:rsidR="009905B1" w:rsidRPr="00CB6217" w:rsidRDefault="00DE078C" w:rsidP="000A0137">
      <w:pPr>
        <w:numPr>
          <w:ilvl w:val="0"/>
          <w:numId w:val="7"/>
        </w:numPr>
        <w:spacing w:after="0" w:line="240" w:lineRule="auto"/>
        <w:ind w:right="60"/>
        <w:rPr>
          <w:rFonts w:ascii="Arial" w:hAnsi="Arial" w:cs="Arial"/>
          <w:sz w:val="22"/>
        </w:rPr>
      </w:pPr>
      <w:r w:rsidRPr="00CB6217">
        <w:rPr>
          <w:rFonts w:ascii="Arial" w:hAnsi="Arial" w:cs="Arial"/>
          <w:sz w:val="22"/>
        </w:rPr>
        <w:t>Autoritatea contractantă, după verificarea şi autorizarea cererii de rambursare a costurilor de funcţionare și a</w:t>
      </w:r>
      <w:r w:rsidR="00BE64EA">
        <w:rPr>
          <w:rFonts w:ascii="Arial" w:hAnsi="Arial" w:cs="Arial"/>
          <w:sz w:val="22"/>
        </w:rPr>
        <w:t>nimare, efectuează plata către b</w:t>
      </w:r>
      <w:r w:rsidRPr="00CB6217">
        <w:rPr>
          <w:rFonts w:ascii="Arial" w:hAnsi="Arial" w:cs="Arial"/>
          <w:sz w:val="22"/>
        </w:rPr>
        <w:t xml:space="preserve">eneficiar;  </w:t>
      </w:r>
    </w:p>
    <w:p w:rsidR="009905B1" w:rsidRPr="00CB6217" w:rsidRDefault="00BE64EA" w:rsidP="000A0137">
      <w:pPr>
        <w:numPr>
          <w:ilvl w:val="0"/>
          <w:numId w:val="7"/>
        </w:numPr>
        <w:spacing w:after="0" w:line="240" w:lineRule="auto"/>
        <w:ind w:right="60"/>
        <w:rPr>
          <w:rFonts w:ascii="Arial" w:hAnsi="Arial" w:cs="Arial"/>
          <w:sz w:val="22"/>
        </w:rPr>
      </w:pPr>
      <w:r>
        <w:rPr>
          <w:rFonts w:ascii="Arial" w:hAnsi="Arial" w:cs="Arial"/>
          <w:sz w:val="22"/>
        </w:rPr>
        <w:t>Autoritatea contractantă</w:t>
      </w:r>
      <w:r w:rsidR="00DE078C" w:rsidRPr="00CB6217">
        <w:rPr>
          <w:rFonts w:ascii="Arial" w:hAnsi="Arial" w:cs="Arial"/>
          <w:sz w:val="22"/>
        </w:rPr>
        <w:t xml:space="preserve"> va</w:t>
      </w:r>
      <w:r>
        <w:rPr>
          <w:rFonts w:ascii="Arial" w:hAnsi="Arial" w:cs="Arial"/>
          <w:sz w:val="22"/>
        </w:rPr>
        <w:t xml:space="preserve"> analiza și aproba procedurile b</w:t>
      </w:r>
      <w:r w:rsidR="00DE078C" w:rsidRPr="00CB6217">
        <w:rPr>
          <w:rFonts w:ascii="Arial" w:hAnsi="Arial" w:cs="Arial"/>
          <w:sz w:val="22"/>
        </w:rPr>
        <w:t xml:space="preserve">eneficiarului privind evaluarea şi selecţia proiectelor, monitorizarea și raportarea; </w:t>
      </w:r>
    </w:p>
    <w:p w:rsidR="009905B1" w:rsidRPr="00CB6217" w:rsidRDefault="00DE078C" w:rsidP="000A0137">
      <w:pPr>
        <w:numPr>
          <w:ilvl w:val="0"/>
          <w:numId w:val="7"/>
        </w:numPr>
        <w:spacing w:after="0" w:line="240" w:lineRule="auto"/>
        <w:ind w:right="60"/>
        <w:rPr>
          <w:rFonts w:ascii="Arial" w:hAnsi="Arial" w:cs="Arial"/>
          <w:sz w:val="22"/>
        </w:rPr>
      </w:pPr>
      <w:r w:rsidRPr="00CB6217">
        <w:rPr>
          <w:rFonts w:ascii="Arial" w:hAnsi="Arial" w:cs="Arial"/>
          <w:sz w:val="22"/>
        </w:rPr>
        <w:t>Autoritatea contract</w:t>
      </w:r>
      <w:r w:rsidR="00BE64EA">
        <w:rPr>
          <w:rFonts w:ascii="Arial" w:hAnsi="Arial" w:cs="Arial"/>
          <w:sz w:val="22"/>
        </w:rPr>
        <w:t>antă are obligaţia să notifice b</w:t>
      </w:r>
      <w:r w:rsidRPr="00CB6217">
        <w:rPr>
          <w:rFonts w:ascii="Arial" w:hAnsi="Arial" w:cs="Arial"/>
          <w:sz w:val="22"/>
        </w:rPr>
        <w:t>eneficiarul cu privire la efectuarea unor  controale pe durata de implementare a S</w:t>
      </w:r>
      <w:r w:rsidR="00B54624" w:rsidRPr="00CB6217">
        <w:rPr>
          <w:rFonts w:ascii="Arial" w:hAnsi="Arial" w:cs="Arial"/>
          <w:sz w:val="22"/>
        </w:rPr>
        <w:t>.</w:t>
      </w:r>
      <w:r w:rsidRPr="00CB6217">
        <w:rPr>
          <w:rFonts w:ascii="Arial" w:hAnsi="Arial" w:cs="Arial"/>
          <w:sz w:val="22"/>
        </w:rPr>
        <w:t>D</w:t>
      </w:r>
      <w:r w:rsidR="00B54624" w:rsidRPr="00CB6217">
        <w:rPr>
          <w:rFonts w:ascii="Arial" w:hAnsi="Arial" w:cs="Arial"/>
          <w:sz w:val="22"/>
        </w:rPr>
        <w:t>.</w:t>
      </w:r>
      <w:r w:rsidRPr="00CB6217">
        <w:rPr>
          <w:rFonts w:ascii="Arial" w:hAnsi="Arial" w:cs="Arial"/>
          <w:sz w:val="22"/>
        </w:rPr>
        <w:t>L</w:t>
      </w:r>
      <w:r w:rsidR="00B54624" w:rsidRPr="00CB6217">
        <w:rPr>
          <w:rFonts w:ascii="Arial" w:hAnsi="Arial" w:cs="Arial"/>
          <w:sz w:val="22"/>
        </w:rPr>
        <w:t>.</w:t>
      </w:r>
      <w:r w:rsidRPr="00CB6217">
        <w:rPr>
          <w:rFonts w:ascii="Arial" w:hAnsi="Arial" w:cs="Arial"/>
          <w:sz w:val="22"/>
        </w:rPr>
        <w:t xml:space="preserve">, precum şi în perioada de valabilitate a prezentului contract de finanțare; </w:t>
      </w:r>
    </w:p>
    <w:p w:rsidR="009905B1" w:rsidRPr="00CB6217" w:rsidRDefault="00DE078C" w:rsidP="000A0137">
      <w:pPr>
        <w:numPr>
          <w:ilvl w:val="0"/>
          <w:numId w:val="7"/>
        </w:numPr>
        <w:spacing w:after="0" w:line="240" w:lineRule="auto"/>
        <w:ind w:right="60"/>
        <w:rPr>
          <w:rFonts w:ascii="Arial" w:hAnsi="Arial" w:cs="Arial"/>
          <w:sz w:val="22"/>
        </w:rPr>
      </w:pPr>
      <w:r w:rsidRPr="00CB6217">
        <w:rPr>
          <w:rFonts w:ascii="Arial" w:hAnsi="Arial" w:cs="Arial"/>
          <w:sz w:val="22"/>
        </w:rPr>
        <w:t>Autorita</w:t>
      </w:r>
      <w:r w:rsidR="00BE64EA">
        <w:rPr>
          <w:rFonts w:ascii="Arial" w:hAnsi="Arial" w:cs="Arial"/>
          <w:sz w:val="22"/>
        </w:rPr>
        <w:t>tea contractantă verifică dacă b</w:t>
      </w:r>
      <w:r w:rsidRPr="00CB6217">
        <w:rPr>
          <w:rFonts w:ascii="Arial" w:hAnsi="Arial" w:cs="Arial"/>
          <w:sz w:val="22"/>
        </w:rPr>
        <w:t xml:space="preserve">eneficiarul are un sistem de management şi de control adecvat pentru prevenirea neregulilor, precum şi pentru identificarea, constatarea şi recuperarea creanţelor bugetare rezultate din nereguli; </w:t>
      </w:r>
    </w:p>
    <w:p w:rsidR="009905B1" w:rsidRPr="00CB6217" w:rsidRDefault="00DE078C" w:rsidP="000A0137">
      <w:pPr>
        <w:numPr>
          <w:ilvl w:val="0"/>
          <w:numId w:val="7"/>
        </w:numPr>
        <w:spacing w:after="0" w:line="240" w:lineRule="auto"/>
        <w:ind w:right="60"/>
        <w:rPr>
          <w:rFonts w:ascii="Arial" w:hAnsi="Arial" w:cs="Arial"/>
          <w:sz w:val="22"/>
        </w:rPr>
      </w:pPr>
      <w:r w:rsidRPr="00CB6217">
        <w:rPr>
          <w:rFonts w:ascii="Arial" w:hAnsi="Arial" w:cs="Arial"/>
          <w:sz w:val="22"/>
        </w:rPr>
        <w:t>Autoritatea contractantă, după efectuarea verificărilor proprii</w:t>
      </w:r>
      <w:r w:rsidR="00BE64EA">
        <w:rPr>
          <w:rFonts w:ascii="Arial" w:hAnsi="Arial" w:cs="Arial"/>
          <w:sz w:val="22"/>
        </w:rPr>
        <w:t>,</w:t>
      </w:r>
      <w:r w:rsidRPr="00CB6217">
        <w:rPr>
          <w:rFonts w:ascii="Arial" w:hAnsi="Arial" w:cs="Arial"/>
          <w:sz w:val="22"/>
        </w:rPr>
        <w:t xml:space="preserve"> conform procedurilor</w:t>
      </w:r>
      <w:r w:rsidR="00BE64EA">
        <w:rPr>
          <w:rFonts w:ascii="Arial" w:hAnsi="Arial" w:cs="Arial"/>
          <w:sz w:val="22"/>
        </w:rPr>
        <w:t xml:space="preserve"> oeprațioanle</w:t>
      </w:r>
      <w:r w:rsidRPr="00CB6217">
        <w:rPr>
          <w:rFonts w:ascii="Arial" w:hAnsi="Arial" w:cs="Arial"/>
          <w:sz w:val="22"/>
        </w:rPr>
        <w:t xml:space="preserve"> în vigoare, poate contracta p</w:t>
      </w:r>
      <w:r w:rsidR="00BE64EA">
        <w:rPr>
          <w:rFonts w:ascii="Arial" w:hAnsi="Arial" w:cs="Arial"/>
          <w:sz w:val="22"/>
        </w:rPr>
        <w:t>roiectele selectate de către b</w:t>
      </w:r>
      <w:r w:rsidRPr="00CB6217">
        <w:rPr>
          <w:rFonts w:ascii="Arial" w:hAnsi="Arial" w:cs="Arial"/>
          <w:sz w:val="22"/>
        </w:rPr>
        <w:t xml:space="preserve">eneficiar. </w:t>
      </w:r>
    </w:p>
    <w:p w:rsidR="009905B1" w:rsidRPr="00CB6217" w:rsidRDefault="00DE078C" w:rsidP="000A0137">
      <w:pPr>
        <w:numPr>
          <w:ilvl w:val="0"/>
          <w:numId w:val="7"/>
        </w:numPr>
        <w:spacing w:after="0" w:line="240" w:lineRule="auto"/>
        <w:ind w:right="60"/>
        <w:rPr>
          <w:rFonts w:ascii="Arial" w:hAnsi="Arial" w:cs="Arial"/>
          <w:sz w:val="22"/>
        </w:rPr>
      </w:pPr>
      <w:r w:rsidRPr="00CB6217">
        <w:rPr>
          <w:rFonts w:ascii="Arial" w:hAnsi="Arial" w:cs="Arial"/>
          <w:sz w:val="22"/>
        </w:rPr>
        <w:t>Autoritatea contracta</w:t>
      </w:r>
      <w:r w:rsidR="00BE64EA">
        <w:rPr>
          <w:rFonts w:ascii="Arial" w:hAnsi="Arial" w:cs="Arial"/>
          <w:sz w:val="22"/>
        </w:rPr>
        <w:t>ntă are obligaţia să informeze b</w:t>
      </w:r>
      <w:r w:rsidRPr="00CB6217">
        <w:rPr>
          <w:rFonts w:ascii="Arial" w:hAnsi="Arial" w:cs="Arial"/>
          <w:sz w:val="22"/>
        </w:rPr>
        <w:t xml:space="preserve">eneficiarul despre data închiderii oficiale a POPAM 2014-2020 prin mijloace publice de informare; </w:t>
      </w:r>
    </w:p>
    <w:p w:rsidR="009905B1" w:rsidRPr="00CB6217" w:rsidRDefault="00DE078C" w:rsidP="000A0137">
      <w:pPr>
        <w:numPr>
          <w:ilvl w:val="0"/>
          <w:numId w:val="7"/>
        </w:numPr>
        <w:spacing w:after="0" w:line="240" w:lineRule="auto"/>
        <w:ind w:right="60"/>
        <w:rPr>
          <w:rFonts w:ascii="Arial" w:hAnsi="Arial" w:cs="Arial"/>
          <w:sz w:val="22"/>
        </w:rPr>
      </w:pPr>
      <w:r w:rsidRPr="00CB6217">
        <w:rPr>
          <w:rFonts w:ascii="Arial" w:hAnsi="Arial" w:cs="Arial"/>
          <w:sz w:val="22"/>
        </w:rPr>
        <w:t>Autoritatea contracta</w:t>
      </w:r>
      <w:r w:rsidR="00BE64EA">
        <w:rPr>
          <w:rFonts w:ascii="Arial" w:hAnsi="Arial" w:cs="Arial"/>
          <w:sz w:val="22"/>
        </w:rPr>
        <w:t>ntă are obligaţia de a informa b</w:t>
      </w:r>
      <w:r w:rsidRPr="00CB6217">
        <w:rPr>
          <w:rFonts w:ascii="Arial" w:hAnsi="Arial" w:cs="Arial"/>
          <w:sz w:val="22"/>
        </w:rPr>
        <w:t xml:space="preserve">eneficiarul cu privire la orice decizie luată, precum şi cu privire la rapoartele, concluziile şi recomandările formulate de către Comisia Europeană cu impact </w:t>
      </w:r>
      <w:r w:rsidR="00BE64EA">
        <w:rPr>
          <w:rFonts w:ascii="Arial" w:hAnsi="Arial" w:cs="Arial"/>
          <w:sz w:val="22"/>
        </w:rPr>
        <w:t>asupra  implementării S.D.L.</w:t>
      </w:r>
      <w:r w:rsidRPr="00CB6217">
        <w:rPr>
          <w:rFonts w:ascii="Arial" w:hAnsi="Arial" w:cs="Arial"/>
          <w:sz w:val="22"/>
        </w:rPr>
        <w:t xml:space="preserve">; </w:t>
      </w:r>
    </w:p>
    <w:p w:rsidR="009905B1" w:rsidRPr="00CB6217" w:rsidRDefault="00DE078C" w:rsidP="000A0137">
      <w:pPr>
        <w:numPr>
          <w:ilvl w:val="0"/>
          <w:numId w:val="7"/>
        </w:numPr>
        <w:spacing w:after="0" w:line="240" w:lineRule="auto"/>
        <w:ind w:right="60"/>
        <w:rPr>
          <w:rFonts w:ascii="Arial" w:hAnsi="Arial" w:cs="Arial"/>
          <w:sz w:val="22"/>
        </w:rPr>
      </w:pPr>
      <w:r w:rsidRPr="00CB6217">
        <w:rPr>
          <w:rFonts w:ascii="Arial" w:hAnsi="Arial" w:cs="Arial"/>
          <w:sz w:val="22"/>
        </w:rPr>
        <w:t>Autoritatea contractantă are o</w:t>
      </w:r>
      <w:r w:rsidR="00BE64EA">
        <w:rPr>
          <w:rFonts w:ascii="Arial" w:hAnsi="Arial" w:cs="Arial"/>
          <w:sz w:val="22"/>
        </w:rPr>
        <w:t>bligaţia de a acorda asistenţă b</w:t>
      </w:r>
      <w:r w:rsidRPr="00CB6217">
        <w:rPr>
          <w:rFonts w:ascii="Arial" w:hAnsi="Arial" w:cs="Arial"/>
          <w:sz w:val="22"/>
        </w:rPr>
        <w:t>eneficiarului</w:t>
      </w:r>
      <w:r w:rsidR="00BE64EA">
        <w:rPr>
          <w:rFonts w:ascii="Arial" w:hAnsi="Arial" w:cs="Arial"/>
          <w:sz w:val="22"/>
        </w:rPr>
        <w:t>,</w:t>
      </w:r>
      <w:r w:rsidRPr="00CB6217">
        <w:rPr>
          <w:rFonts w:ascii="Arial" w:hAnsi="Arial" w:cs="Arial"/>
          <w:sz w:val="22"/>
        </w:rPr>
        <w:t xml:space="preserve"> prin furnizarea informaţiilor sau clarificărilor pe care le consideră necesare</w:t>
      </w:r>
      <w:r w:rsidR="00BE64EA">
        <w:rPr>
          <w:rFonts w:ascii="Arial" w:hAnsi="Arial" w:cs="Arial"/>
          <w:sz w:val="22"/>
        </w:rPr>
        <w:t xml:space="preserve"> pentru implementarea </w:t>
      </w:r>
      <w:proofErr w:type="gramStart"/>
      <w:r w:rsidR="00BE64EA">
        <w:rPr>
          <w:rFonts w:ascii="Arial" w:hAnsi="Arial" w:cs="Arial"/>
          <w:sz w:val="22"/>
        </w:rPr>
        <w:t>S.D.L.</w:t>
      </w:r>
      <w:r w:rsidRPr="00CB6217">
        <w:rPr>
          <w:rFonts w:ascii="Arial" w:hAnsi="Arial" w:cs="Arial"/>
          <w:sz w:val="22"/>
        </w:rPr>
        <w:t>.</w:t>
      </w:r>
      <w:proofErr w:type="gramEnd"/>
      <w:r w:rsidRPr="00CB6217">
        <w:rPr>
          <w:rFonts w:ascii="Arial" w:hAnsi="Arial" w:cs="Arial"/>
          <w:sz w:val="22"/>
        </w:rPr>
        <w:t xml:space="preserve"> Prin activitatea de asistență nu se înțelege activitatea de consultanță; </w:t>
      </w:r>
    </w:p>
    <w:p w:rsidR="009905B1" w:rsidRPr="00CB6217" w:rsidRDefault="00DE078C" w:rsidP="000A0137">
      <w:pPr>
        <w:numPr>
          <w:ilvl w:val="0"/>
          <w:numId w:val="7"/>
        </w:numPr>
        <w:spacing w:after="0" w:line="240" w:lineRule="auto"/>
        <w:ind w:right="-30"/>
        <w:rPr>
          <w:rFonts w:ascii="Arial" w:hAnsi="Arial" w:cs="Arial"/>
          <w:sz w:val="22"/>
        </w:rPr>
      </w:pPr>
      <w:r w:rsidRPr="00CB6217">
        <w:rPr>
          <w:rFonts w:ascii="Arial" w:hAnsi="Arial" w:cs="Arial"/>
          <w:sz w:val="22"/>
        </w:rPr>
        <w:t>Are obligaţia de a efectua vizite de monitorizare, precum şi verificări t</w:t>
      </w:r>
      <w:r w:rsidR="00BE64EA">
        <w:rPr>
          <w:rFonts w:ascii="Arial" w:hAnsi="Arial" w:cs="Arial"/>
          <w:sz w:val="22"/>
        </w:rPr>
        <w:t>ehnice şi financiare la sediul b</w:t>
      </w:r>
      <w:r w:rsidRPr="00CB6217">
        <w:rPr>
          <w:rFonts w:ascii="Arial" w:hAnsi="Arial" w:cs="Arial"/>
          <w:sz w:val="22"/>
        </w:rPr>
        <w:t>eneficiarului, pe dur</w:t>
      </w:r>
      <w:r w:rsidR="00BE64EA">
        <w:rPr>
          <w:rFonts w:ascii="Arial" w:hAnsi="Arial" w:cs="Arial"/>
          <w:sz w:val="22"/>
        </w:rPr>
        <w:t>ata de implementare a S.D.L.</w:t>
      </w:r>
      <w:r w:rsidRPr="00CB6217">
        <w:rPr>
          <w:rFonts w:ascii="Arial" w:hAnsi="Arial" w:cs="Arial"/>
          <w:sz w:val="22"/>
        </w:rPr>
        <w:t xml:space="preserve">; </w:t>
      </w:r>
    </w:p>
    <w:p w:rsidR="00C560DA" w:rsidRPr="00CB6217" w:rsidRDefault="00DE078C" w:rsidP="000A0137">
      <w:pPr>
        <w:numPr>
          <w:ilvl w:val="0"/>
          <w:numId w:val="7"/>
        </w:numPr>
        <w:spacing w:after="0" w:line="240" w:lineRule="auto"/>
        <w:ind w:right="-30"/>
        <w:rPr>
          <w:rFonts w:ascii="Arial" w:hAnsi="Arial" w:cs="Arial"/>
          <w:sz w:val="22"/>
        </w:rPr>
      </w:pPr>
      <w:r w:rsidRPr="00CB6217">
        <w:rPr>
          <w:rFonts w:ascii="Arial" w:hAnsi="Arial" w:cs="Arial"/>
          <w:sz w:val="22"/>
        </w:rPr>
        <w:t>Autoritatea contractantă are obligația de a publica pe site-ul M.A.D.R., instrucțiunile de achiziții aplicabile beneficiarilor</w:t>
      </w:r>
      <w:r w:rsidR="00C560DA" w:rsidRPr="00CB6217">
        <w:rPr>
          <w:rFonts w:ascii="Arial" w:hAnsi="Arial" w:cs="Arial"/>
          <w:sz w:val="22"/>
        </w:rPr>
        <w:t xml:space="preserve"> </w:t>
      </w:r>
      <w:r w:rsidRPr="00CB6217">
        <w:rPr>
          <w:rFonts w:ascii="Arial" w:hAnsi="Arial" w:cs="Arial"/>
          <w:sz w:val="22"/>
        </w:rPr>
        <w:t>de finanţare nerambursabilă</w:t>
      </w:r>
      <w:r w:rsidR="00C560DA" w:rsidRPr="00CB6217">
        <w:rPr>
          <w:rFonts w:ascii="Arial" w:hAnsi="Arial" w:cs="Arial"/>
          <w:sz w:val="22"/>
        </w:rPr>
        <w:t>;</w:t>
      </w:r>
      <w:r w:rsidRPr="00CB6217">
        <w:rPr>
          <w:rFonts w:ascii="Arial" w:hAnsi="Arial" w:cs="Arial"/>
          <w:sz w:val="22"/>
        </w:rPr>
        <w:t xml:space="preserve"> </w:t>
      </w:r>
    </w:p>
    <w:p w:rsidR="009905B1" w:rsidRPr="00CB6217" w:rsidRDefault="00C560DA" w:rsidP="000A0137">
      <w:pPr>
        <w:numPr>
          <w:ilvl w:val="0"/>
          <w:numId w:val="7"/>
        </w:numPr>
        <w:spacing w:after="0" w:line="240" w:lineRule="auto"/>
        <w:ind w:right="-30"/>
        <w:rPr>
          <w:rFonts w:ascii="Arial" w:hAnsi="Arial" w:cs="Arial"/>
          <w:sz w:val="22"/>
        </w:rPr>
      </w:pPr>
      <w:r w:rsidRPr="00CB6217">
        <w:rPr>
          <w:rFonts w:ascii="Arial" w:hAnsi="Arial" w:cs="Arial"/>
          <w:sz w:val="22"/>
        </w:rPr>
        <w:t>Autoritatea contractantă a</w:t>
      </w:r>
      <w:r w:rsidR="00DE078C" w:rsidRPr="00CB6217">
        <w:rPr>
          <w:rFonts w:ascii="Arial" w:hAnsi="Arial" w:cs="Arial"/>
          <w:sz w:val="22"/>
        </w:rPr>
        <w:t>re obligaţia de a efectua verificări de management (administrativ şi pe teren) pentru proiectele i</w:t>
      </w:r>
      <w:r w:rsidR="00BE64EA">
        <w:rPr>
          <w:rFonts w:ascii="Arial" w:hAnsi="Arial" w:cs="Arial"/>
          <w:sz w:val="22"/>
        </w:rPr>
        <w:t>mplementate în cadrul S.D.L.</w:t>
      </w:r>
      <w:r w:rsidR="00DE078C" w:rsidRPr="00CB6217">
        <w:rPr>
          <w:rFonts w:ascii="Arial" w:hAnsi="Arial" w:cs="Arial"/>
          <w:sz w:val="22"/>
        </w:rPr>
        <w:t xml:space="preserve">; </w:t>
      </w:r>
    </w:p>
    <w:p w:rsidR="009905B1" w:rsidRPr="00CB6217" w:rsidRDefault="00DE078C" w:rsidP="000A0137">
      <w:pPr>
        <w:numPr>
          <w:ilvl w:val="0"/>
          <w:numId w:val="7"/>
        </w:numPr>
        <w:spacing w:after="0" w:line="240" w:lineRule="auto"/>
        <w:ind w:right="-30"/>
        <w:rPr>
          <w:rFonts w:ascii="Arial" w:hAnsi="Arial" w:cs="Arial"/>
          <w:sz w:val="22"/>
        </w:rPr>
      </w:pPr>
      <w:r w:rsidRPr="00CB6217">
        <w:rPr>
          <w:rFonts w:ascii="Arial" w:hAnsi="Arial" w:cs="Arial"/>
          <w:sz w:val="22"/>
        </w:rPr>
        <w:t xml:space="preserve">Autoritatea contractantă nu </w:t>
      </w:r>
      <w:proofErr w:type="gramStart"/>
      <w:r w:rsidRPr="00CB6217">
        <w:rPr>
          <w:rFonts w:ascii="Arial" w:hAnsi="Arial" w:cs="Arial"/>
          <w:sz w:val="22"/>
        </w:rPr>
        <w:t>va</w:t>
      </w:r>
      <w:proofErr w:type="gramEnd"/>
      <w:r w:rsidRPr="00CB6217">
        <w:rPr>
          <w:rFonts w:ascii="Arial" w:hAnsi="Arial" w:cs="Arial"/>
          <w:sz w:val="22"/>
        </w:rPr>
        <w:t xml:space="preserve"> fi răspunzătoare, în eventualitatea solicitării unor despăgubiri prin executarea prezentului cont</w:t>
      </w:r>
      <w:r w:rsidR="00BE64EA">
        <w:rPr>
          <w:rFonts w:ascii="Arial" w:hAnsi="Arial" w:cs="Arial"/>
          <w:sz w:val="22"/>
        </w:rPr>
        <w:t>ract de finanțare</w:t>
      </w:r>
      <w:r w:rsidRPr="00CB6217">
        <w:rPr>
          <w:rFonts w:ascii="Arial" w:hAnsi="Arial" w:cs="Arial"/>
          <w:sz w:val="22"/>
        </w:rPr>
        <w:t xml:space="preserve">, în legătură cu orice pagube rezultate în timpul realizării acţiunilor, indiferent de circumstanţe sau motive. În consecinţă, Autoritatea contractantă nu </w:t>
      </w:r>
      <w:proofErr w:type="gramStart"/>
      <w:r w:rsidRPr="00CB6217">
        <w:rPr>
          <w:rFonts w:ascii="Arial" w:hAnsi="Arial" w:cs="Arial"/>
          <w:sz w:val="22"/>
        </w:rPr>
        <w:t>va</w:t>
      </w:r>
      <w:proofErr w:type="gramEnd"/>
      <w:r w:rsidRPr="00CB6217">
        <w:rPr>
          <w:rFonts w:ascii="Arial" w:hAnsi="Arial" w:cs="Arial"/>
          <w:sz w:val="22"/>
        </w:rPr>
        <w:t xml:space="preserve"> primi nicio solicitare pentru despăgubire sau rambursare pentru astfel de solicitări. </w:t>
      </w:r>
    </w:p>
    <w:p w:rsidR="00560ACB" w:rsidRPr="00CB6217" w:rsidRDefault="00DE078C" w:rsidP="000A0137">
      <w:pPr>
        <w:numPr>
          <w:ilvl w:val="0"/>
          <w:numId w:val="7"/>
        </w:numPr>
        <w:spacing w:after="0" w:line="240" w:lineRule="auto"/>
        <w:ind w:right="-30"/>
        <w:rPr>
          <w:rFonts w:ascii="Arial" w:hAnsi="Arial" w:cs="Arial"/>
          <w:sz w:val="22"/>
        </w:rPr>
      </w:pPr>
      <w:r w:rsidRPr="00CB6217">
        <w:rPr>
          <w:rFonts w:ascii="Arial" w:hAnsi="Arial" w:cs="Arial"/>
          <w:sz w:val="22"/>
        </w:rPr>
        <w:t>Dacă Autoritatea contractantă constată că obiectivele finanţate nu sunt folosite</w:t>
      </w:r>
      <w:r w:rsidR="00BE64EA">
        <w:rPr>
          <w:rFonts w:ascii="Arial" w:hAnsi="Arial" w:cs="Arial"/>
          <w:sz w:val="22"/>
        </w:rPr>
        <w:t>,</w:t>
      </w:r>
      <w:r w:rsidRPr="00CB6217">
        <w:rPr>
          <w:rFonts w:ascii="Arial" w:hAnsi="Arial" w:cs="Arial"/>
          <w:sz w:val="22"/>
        </w:rPr>
        <w:t xml:space="preserve"> conform scopului destinat, îşi rezervă dreptul de a recupera finanţarea nerambursabilă acordată, precum şi eventualele penalizări aferente.</w:t>
      </w:r>
      <w:r w:rsidRPr="00CB6217">
        <w:rPr>
          <w:rFonts w:ascii="Arial" w:eastAsia="Times New Roman" w:hAnsi="Arial" w:cs="Arial"/>
          <w:sz w:val="22"/>
        </w:rPr>
        <w:t xml:space="preserve"> </w:t>
      </w:r>
    </w:p>
    <w:p w:rsidR="00560ACB" w:rsidRPr="00CB6217" w:rsidRDefault="00560ACB" w:rsidP="00CB6217">
      <w:pPr>
        <w:spacing w:after="0" w:line="240" w:lineRule="auto"/>
        <w:ind w:left="271" w:right="-30" w:firstLine="0"/>
        <w:rPr>
          <w:rFonts w:ascii="Arial" w:hAnsi="Arial" w:cs="Arial"/>
          <w:sz w:val="22"/>
        </w:rPr>
      </w:pPr>
    </w:p>
    <w:p w:rsidR="009905B1" w:rsidRPr="00CB6217" w:rsidRDefault="00DE078C" w:rsidP="00CB6217">
      <w:pPr>
        <w:spacing w:after="0" w:line="240" w:lineRule="auto"/>
        <w:ind w:left="276" w:right="0" w:firstLine="0"/>
        <w:jc w:val="left"/>
        <w:rPr>
          <w:rFonts w:ascii="Arial" w:hAnsi="Arial" w:cs="Arial"/>
          <w:b/>
          <w:sz w:val="22"/>
        </w:rPr>
      </w:pPr>
      <w:r w:rsidRPr="00CB6217">
        <w:rPr>
          <w:rFonts w:ascii="Arial" w:hAnsi="Arial" w:cs="Arial"/>
          <w:sz w:val="22"/>
        </w:rPr>
        <w:t xml:space="preserve"> </w:t>
      </w:r>
      <w:r w:rsidRPr="00CB6217">
        <w:rPr>
          <w:rFonts w:ascii="Arial" w:hAnsi="Arial" w:cs="Arial"/>
          <w:b/>
          <w:sz w:val="22"/>
        </w:rPr>
        <w:t xml:space="preserve">Articolul 4 - Conflictul de interese </w:t>
      </w:r>
    </w:p>
    <w:p w:rsidR="009905B1" w:rsidRPr="00CB6217" w:rsidRDefault="00DE078C" w:rsidP="000A0137">
      <w:pPr>
        <w:numPr>
          <w:ilvl w:val="0"/>
          <w:numId w:val="8"/>
        </w:numPr>
        <w:spacing w:after="0" w:line="240" w:lineRule="auto"/>
        <w:ind w:right="-30"/>
        <w:rPr>
          <w:rFonts w:ascii="Arial" w:hAnsi="Arial" w:cs="Arial"/>
          <w:sz w:val="22"/>
        </w:rPr>
      </w:pPr>
      <w:r w:rsidRPr="00CB6217">
        <w:rPr>
          <w:rFonts w:ascii="Arial" w:hAnsi="Arial" w:cs="Arial"/>
          <w:sz w:val="22"/>
        </w:rPr>
        <w:t>Părţile implicate în realizarea obiectivelor prezentului cont</w:t>
      </w:r>
      <w:r w:rsidR="0046245C">
        <w:rPr>
          <w:rFonts w:ascii="Arial" w:hAnsi="Arial" w:cs="Arial"/>
          <w:sz w:val="22"/>
        </w:rPr>
        <w:t>ract de finanţare</w:t>
      </w:r>
      <w:r w:rsidRPr="00CB6217">
        <w:rPr>
          <w:rFonts w:ascii="Arial" w:hAnsi="Arial" w:cs="Arial"/>
          <w:sz w:val="22"/>
        </w:rPr>
        <w:t xml:space="preserve"> îşi asumă obligaţia </w:t>
      </w:r>
      <w:proofErr w:type="gramStart"/>
      <w:r w:rsidRPr="00CB6217">
        <w:rPr>
          <w:rFonts w:ascii="Arial" w:hAnsi="Arial" w:cs="Arial"/>
          <w:sz w:val="22"/>
        </w:rPr>
        <w:t>să</w:t>
      </w:r>
      <w:proofErr w:type="gramEnd"/>
      <w:r w:rsidRPr="00CB6217">
        <w:rPr>
          <w:rFonts w:ascii="Arial" w:hAnsi="Arial" w:cs="Arial"/>
          <w:sz w:val="22"/>
        </w:rPr>
        <w:t xml:space="preserve"> ia toate măsurile necesare pentru evitarea conflictului de interese şi să se informeze imediat cu privire la orice situaţie care generează sau ar putea genera un asemenea conflict.  </w:t>
      </w:r>
    </w:p>
    <w:p w:rsidR="009905B1" w:rsidRPr="00CB6217" w:rsidRDefault="00DE078C" w:rsidP="000A0137">
      <w:pPr>
        <w:numPr>
          <w:ilvl w:val="0"/>
          <w:numId w:val="8"/>
        </w:numPr>
        <w:spacing w:after="0" w:line="240" w:lineRule="auto"/>
        <w:ind w:right="-30"/>
        <w:rPr>
          <w:rFonts w:ascii="Arial" w:hAnsi="Arial" w:cs="Arial"/>
          <w:sz w:val="22"/>
        </w:rPr>
      </w:pPr>
      <w:r w:rsidRPr="00CB6217">
        <w:rPr>
          <w:rFonts w:ascii="Arial" w:hAnsi="Arial" w:cs="Arial"/>
          <w:sz w:val="22"/>
        </w:rPr>
        <w:t>Reprezintă conflict de interese orice situaţie care influenţează părţile semnatare ale prezentului contr</w:t>
      </w:r>
      <w:r w:rsidR="00ED0ECC">
        <w:rPr>
          <w:rFonts w:ascii="Arial" w:hAnsi="Arial" w:cs="Arial"/>
          <w:sz w:val="22"/>
        </w:rPr>
        <w:t xml:space="preserve">act de finanţare </w:t>
      </w:r>
      <w:r w:rsidRPr="00CB6217">
        <w:rPr>
          <w:rFonts w:ascii="Arial" w:hAnsi="Arial" w:cs="Arial"/>
          <w:sz w:val="22"/>
        </w:rPr>
        <w:t>de a avea o atitudine profesionistă, obiectivă şi imparţială, sau care le împiedică să execute activităţile prevăzute în prezentul cont</w:t>
      </w:r>
      <w:r w:rsidR="00ED0ECC">
        <w:rPr>
          <w:rFonts w:ascii="Arial" w:hAnsi="Arial" w:cs="Arial"/>
          <w:sz w:val="22"/>
        </w:rPr>
        <w:t>ract de finanţare</w:t>
      </w:r>
      <w:r w:rsidRPr="00CB6217">
        <w:rPr>
          <w:rFonts w:ascii="Arial" w:hAnsi="Arial" w:cs="Arial"/>
          <w:sz w:val="22"/>
        </w:rPr>
        <w:t xml:space="preserve"> în mod imparţial şi obiectiv, din motive referitoare la familie, viaţă personală, afinităţi politice sau naţionale, interese economice sau orice alte interese comune cu ale altei persoane. Interesele anterior menţionate includ orice avantaj pentru persoana în cauză, soţul/ soţia, rude ori af</w:t>
      </w:r>
      <w:r w:rsidR="00ED0ECC">
        <w:rPr>
          <w:rFonts w:ascii="Arial" w:hAnsi="Arial" w:cs="Arial"/>
          <w:sz w:val="22"/>
        </w:rPr>
        <w:t>ini, până la gradul II inclusiv</w:t>
      </w:r>
      <w:r w:rsidRPr="00CB6217">
        <w:rPr>
          <w:rFonts w:ascii="Arial" w:hAnsi="Arial" w:cs="Arial"/>
          <w:sz w:val="22"/>
        </w:rPr>
        <w:t xml:space="preserve"> sau pentru situaţia din care face parte.  </w:t>
      </w:r>
    </w:p>
    <w:p w:rsidR="009905B1" w:rsidRPr="00CB6217" w:rsidRDefault="00DE078C" w:rsidP="000A0137">
      <w:pPr>
        <w:numPr>
          <w:ilvl w:val="0"/>
          <w:numId w:val="8"/>
        </w:numPr>
        <w:spacing w:after="0" w:line="240" w:lineRule="auto"/>
        <w:ind w:right="-30"/>
        <w:rPr>
          <w:rFonts w:ascii="Arial" w:hAnsi="Arial" w:cs="Arial"/>
          <w:sz w:val="22"/>
        </w:rPr>
      </w:pPr>
      <w:r w:rsidRPr="00CB6217">
        <w:rPr>
          <w:rFonts w:ascii="Arial" w:hAnsi="Arial" w:cs="Arial"/>
          <w:sz w:val="22"/>
        </w:rPr>
        <w:t xml:space="preserve">Dispoziţiile menţionate la alin. (1) </w:t>
      </w:r>
      <w:proofErr w:type="gramStart"/>
      <w:r w:rsidRPr="00CB6217">
        <w:rPr>
          <w:rFonts w:ascii="Arial" w:hAnsi="Arial" w:cs="Arial"/>
          <w:sz w:val="22"/>
        </w:rPr>
        <w:t>ş</w:t>
      </w:r>
      <w:r w:rsidR="00ED0ECC">
        <w:rPr>
          <w:rFonts w:ascii="Arial" w:hAnsi="Arial" w:cs="Arial"/>
          <w:sz w:val="22"/>
        </w:rPr>
        <w:t>i</w:t>
      </w:r>
      <w:proofErr w:type="gramEnd"/>
      <w:r w:rsidR="00ED0ECC">
        <w:rPr>
          <w:rFonts w:ascii="Arial" w:hAnsi="Arial" w:cs="Arial"/>
          <w:sz w:val="22"/>
        </w:rPr>
        <w:t xml:space="preserve"> (2) se aplică şi angajaţilor b</w:t>
      </w:r>
      <w:r w:rsidRPr="00CB6217">
        <w:rPr>
          <w:rFonts w:ascii="Arial" w:hAnsi="Arial" w:cs="Arial"/>
          <w:sz w:val="22"/>
        </w:rPr>
        <w:t xml:space="preserve">eneficiarului şi respectiv ai Autorităţii contractante, implicaţi în realizarea prevederilor prezentului contract de finanţare.  </w:t>
      </w:r>
    </w:p>
    <w:p w:rsidR="009905B1" w:rsidRPr="00CB6217" w:rsidRDefault="00DE078C" w:rsidP="000A0137">
      <w:pPr>
        <w:numPr>
          <w:ilvl w:val="0"/>
          <w:numId w:val="8"/>
        </w:numPr>
        <w:spacing w:after="0" w:line="240" w:lineRule="auto"/>
        <w:ind w:right="-30"/>
        <w:rPr>
          <w:rFonts w:ascii="Arial" w:hAnsi="Arial" w:cs="Arial"/>
          <w:sz w:val="22"/>
        </w:rPr>
      </w:pPr>
      <w:r w:rsidRPr="00CB6217">
        <w:rPr>
          <w:rFonts w:ascii="Arial" w:hAnsi="Arial" w:cs="Arial"/>
          <w:sz w:val="22"/>
        </w:rPr>
        <w:t xml:space="preserve">Orice situaţie care constituie sau care ar putea conduce la </w:t>
      </w:r>
      <w:proofErr w:type="gramStart"/>
      <w:r w:rsidRPr="00CB6217">
        <w:rPr>
          <w:rFonts w:ascii="Arial" w:hAnsi="Arial" w:cs="Arial"/>
          <w:sz w:val="22"/>
        </w:rPr>
        <w:t>un</w:t>
      </w:r>
      <w:proofErr w:type="gramEnd"/>
      <w:r w:rsidRPr="00CB6217">
        <w:rPr>
          <w:rFonts w:ascii="Arial" w:hAnsi="Arial" w:cs="Arial"/>
          <w:sz w:val="22"/>
        </w:rPr>
        <w:t xml:space="preserve"> conflict de interese</w:t>
      </w:r>
      <w:r w:rsidR="00ED0ECC">
        <w:rPr>
          <w:rFonts w:ascii="Arial" w:hAnsi="Arial" w:cs="Arial"/>
          <w:sz w:val="22"/>
        </w:rPr>
        <w:t>,</w:t>
      </w:r>
      <w:r w:rsidRPr="00CB6217">
        <w:rPr>
          <w:rFonts w:ascii="Arial" w:hAnsi="Arial" w:cs="Arial"/>
          <w:sz w:val="22"/>
        </w:rPr>
        <w:t xml:space="preserve"> în timpul executării prezentului contract </w:t>
      </w:r>
      <w:r w:rsidR="00ED0ECC">
        <w:rPr>
          <w:rFonts w:ascii="Arial" w:hAnsi="Arial" w:cs="Arial"/>
          <w:sz w:val="22"/>
        </w:rPr>
        <w:t xml:space="preserve">de finanțare, </w:t>
      </w:r>
      <w:r w:rsidRPr="00CB6217">
        <w:rPr>
          <w:rFonts w:ascii="Arial" w:hAnsi="Arial" w:cs="Arial"/>
          <w:sz w:val="22"/>
        </w:rPr>
        <w:t xml:space="preserve">trebuie să fie aduse în atenţia Autorităţii contractante, în scris, imediat ce a fost descoperită. Beneficiarul se angajează </w:t>
      </w:r>
      <w:proofErr w:type="gramStart"/>
      <w:r w:rsidRPr="00CB6217">
        <w:rPr>
          <w:rFonts w:ascii="Arial" w:hAnsi="Arial" w:cs="Arial"/>
          <w:sz w:val="22"/>
        </w:rPr>
        <w:t>să</w:t>
      </w:r>
      <w:proofErr w:type="gramEnd"/>
      <w:r w:rsidRPr="00CB6217">
        <w:rPr>
          <w:rFonts w:ascii="Arial" w:hAnsi="Arial" w:cs="Arial"/>
          <w:sz w:val="22"/>
        </w:rPr>
        <w:t xml:space="preserve"> ia toate măsurile necesare pentru a corecta imediat această situaţie. </w:t>
      </w:r>
    </w:p>
    <w:p w:rsidR="009905B1" w:rsidRPr="00CB6217" w:rsidRDefault="00DE078C" w:rsidP="000A0137">
      <w:pPr>
        <w:numPr>
          <w:ilvl w:val="0"/>
          <w:numId w:val="8"/>
        </w:numPr>
        <w:spacing w:after="0" w:line="240" w:lineRule="auto"/>
        <w:ind w:right="-30"/>
        <w:rPr>
          <w:rFonts w:ascii="Arial" w:hAnsi="Arial" w:cs="Arial"/>
          <w:sz w:val="22"/>
        </w:rPr>
      </w:pPr>
      <w:r w:rsidRPr="00CB6217">
        <w:rPr>
          <w:rFonts w:ascii="Arial" w:hAnsi="Arial" w:cs="Arial"/>
          <w:sz w:val="22"/>
        </w:rPr>
        <w:t>Autoritatea contractantă îşi rezervă dreptul de a verifica faptul că</w:t>
      </w:r>
      <w:r w:rsidR="00ED0ECC">
        <w:rPr>
          <w:rFonts w:ascii="Arial" w:hAnsi="Arial" w:cs="Arial"/>
          <w:sz w:val="22"/>
        </w:rPr>
        <w:t>,</w:t>
      </w:r>
      <w:r w:rsidRPr="00CB6217">
        <w:rPr>
          <w:rFonts w:ascii="Arial" w:hAnsi="Arial" w:cs="Arial"/>
          <w:sz w:val="22"/>
        </w:rPr>
        <w:t xml:space="preserve"> măsurile luate</w:t>
      </w:r>
      <w:r w:rsidR="00ED0ECC">
        <w:rPr>
          <w:rFonts w:ascii="Arial" w:hAnsi="Arial" w:cs="Arial"/>
          <w:sz w:val="22"/>
        </w:rPr>
        <w:t>, sunt potrivite şi pot cere ca b</w:t>
      </w:r>
      <w:r w:rsidRPr="00CB6217">
        <w:rPr>
          <w:rFonts w:ascii="Arial" w:hAnsi="Arial" w:cs="Arial"/>
          <w:sz w:val="22"/>
        </w:rPr>
        <w:t xml:space="preserve">eneficiarul </w:t>
      </w:r>
      <w:proofErr w:type="gramStart"/>
      <w:r w:rsidRPr="00CB6217">
        <w:rPr>
          <w:rFonts w:ascii="Arial" w:hAnsi="Arial" w:cs="Arial"/>
          <w:sz w:val="22"/>
        </w:rPr>
        <w:t>să</w:t>
      </w:r>
      <w:proofErr w:type="gramEnd"/>
      <w:r w:rsidRPr="00CB6217">
        <w:rPr>
          <w:rFonts w:ascii="Arial" w:hAnsi="Arial" w:cs="Arial"/>
          <w:sz w:val="22"/>
        </w:rPr>
        <w:t xml:space="preserve"> ia măsuri suplimentare, dacă este necesar, într-o anumită perioadă de timp. </w:t>
      </w:r>
    </w:p>
    <w:p w:rsidR="009905B1" w:rsidRPr="00CB6217" w:rsidRDefault="00DE078C" w:rsidP="00CB6217">
      <w:pPr>
        <w:spacing w:after="0" w:line="240" w:lineRule="auto"/>
        <w:ind w:left="276" w:right="0" w:firstLine="0"/>
        <w:jc w:val="left"/>
        <w:rPr>
          <w:rFonts w:ascii="Arial" w:hAnsi="Arial" w:cs="Arial"/>
          <w:sz w:val="22"/>
        </w:rPr>
      </w:pPr>
      <w:r w:rsidRPr="00CB6217">
        <w:rPr>
          <w:rFonts w:ascii="Arial" w:hAnsi="Arial" w:cs="Arial"/>
          <w:sz w:val="22"/>
        </w:rPr>
        <w:t xml:space="preserve"> </w:t>
      </w:r>
    </w:p>
    <w:p w:rsidR="00FB7593" w:rsidRDefault="00DE078C" w:rsidP="00ED0ECC">
      <w:pPr>
        <w:spacing w:after="0" w:line="240" w:lineRule="auto"/>
        <w:ind w:left="271" w:right="1140"/>
        <w:rPr>
          <w:rFonts w:ascii="Arial" w:hAnsi="Arial" w:cs="Arial"/>
          <w:b/>
          <w:sz w:val="22"/>
        </w:rPr>
      </w:pPr>
      <w:r w:rsidRPr="00CB6217">
        <w:rPr>
          <w:rFonts w:ascii="Arial" w:hAnsi="Arial" w:cs="Arial"/>
          <w:b/>
          <w:sz w:val="22"/>
        </w:rPr>
        <w:t xml:space="preserve">Articolul 5 – </w:t>
      </w:r>
      <w:r w:rsidR="00ED0ECC">
        <w:rPr>
          <w:rFonts w:ascii="Arial" w:hAnsi="Arial" w:cs="Arial"/>
          <w:b/>
          <w:sz w:val="22"/>
        </w:rPr>
        <w:t>Trans</w:t>
      </w:r>
      <w:r w:rsidR="00B229F6">
        <w:rPr>
          <w:rFonts w:ascii="Arial" w:hAnsi="Arial" w:cs="Arial"/>
          <w:b/>
          <w:sz w:val="22"/>
        </w:rPr>
        <w:t xml:space="preserve">parență și </w:t>
      </w:r>
      <w:r w:rsidR="006C52D5">
        <w:rPr>
          <w:rFonts w:ascii="Arial" w:hAnsi="Arial" w:cs="Arial"/>
          <w:b/>
          <w:sz w:val="22"/>
        </w:rPr>
        <w:t>protecția datelor cu c</w:t>
      </w:r>
      <w:r w:rsidR="00FB7593">
        <w:rPr>
          <w:rFonts w:ascii="Arial" w:hAnsi="Arial" w:cs="Arial"/>
          <w:b/>
          <w:sz w:val="22"/>
        </w:rPr>
        <w:t>aracter personal</w:t>
      </w:r>
    </w:p>
    <w:p w:rsidR="009905B1" w:rsidRPr="00ED0ECC" w:rsidRDefault="00FB7593" w:rsidP="00ED0ECC">
      <w:pPr>
        <w:spacing w:after="0" w:line="240" w:lineRule="auto"/>
        <w:ind w:left="271" w:right="1140"/>
        <w:rPr>
          <w:rFonts w:ascii="Arial" w:hAnsi="Arial" w:cs="Arial"/>
          <w:b/>
          <w:sz w:val="22"/>
        </w:rPr>
      </w:pPr>
      <w:r>
        <w:rPr>
          <w:rFonts w:ascii="Arial" w:hAnsi="Arial" w:cs="Arial"/>
          <w:b/>
          <w:sz w:val="22"/>
        </w:rPr>
        <w:t>5.1 Transparență</w:t>
      </w:r>
      <w:r w:rsidR="00DE078C" w:rsidRPr="00CB6217">
        <w:rPr>
          <w:rFonts w:ascii="Arial" w:hAnsi="Arial" w:cs="Arial"/>
          <w:b/>
          <w:sz w:val="22"/>
        </w:rPr>
        <w:t xml:space="preserve"> </w:t>
      </w:r>
    </w:p>
    <w:p w:rsidR="00630A2C" w:rsidRPr="00CB6217" w:rsidRDefault="00630A2C" w:rsidP="001500CC">
      <w:pPr>
        <w:pStyle w:val="Head2-Alin"/>
        <w:numPr>
          <w:ilvl w:val="0"/>
          <w:numId w:val="30"/>
        </w:numPr>
        <w:tabs>
          <w:tab w:val="clear" w:pos="2880"/>
        </w:tabs>
        <w:spacing w:before="0" w:after="0"/>
        <w:ind w:left="284" w:firstLine="0"/>
        <w:rPr>
          <w:rFonts w:ascii="Arial" w:hAnsi="Arial" w:cs="Arial"/>
          <w:sz w:val="22"/>
          <w:szCs w:val="22"/>
          <w:lang w:eastAsia="ro-RO"/>
        </w:rPr>
      </w:pPr>
      <w:r w:rsidRPr="00CB6217">
        <w:rPr>
          <w:rFonts w:ascii="Arial" w:hAnsi="Arial" w:cs="Arial"/>
          <w:sz w:val="22"/>
          <w:szCs w:val="22"/>
          <w:lang w:eastAsia="ro-RO"/>
        </w:rPr>
        <w:t>Contractul de finanțare, inclusiv anexele sale, precum și informațiile și documentele vizând executarea acestora constituie informații de interes public</w:t>
      </w:r>
      <w:r w:rsidR="00B229F6">
        <w:rPr>
          <w:rFonts w:ascii="Arial" w:hAnsi="Arial" w:cs="Arial"/>
          <w:sz w:val="22"/>
          <w:szCs w:val="22"/>
          <w:lang w:eastAsia="ro-RO"/>
        </w:rPr>
        <w:t>,</w:t>
      </w:r>
      <w:r w:rsidRPr="00CB6217">
        <w:rPr>
          <w:rFonts w:ascii="Arial" w:hAnsi="Arial" w:cs="Arial"/>
          <w:sz w:val="22"/>
          <w:szCs w:val="22"/>
          <w:lang w:eastAsia="ro-RO"/>
        </w:rPr>
        <w:t xml:space="preserve"> în condițiile prevederilor Legii nr. 544 din 2001 privind liberul acces la informațiile de interes public, cu modificările și completările ulterioare, cu respectarea excepțiilor prevăzute de aceasta și a celor stabilite prin prezentul contract</w:t>
      </w:r>
      <w:r w:rsidR="00B229F6">
        <w:rPr>
          <w:rFonts w:ascii="Arial" w:hAnsi="Arial" w:cs="Arial"/>
          <w:sz w:val="22"/>
          <w:szCs w:val="22"/>
          <w:lang w:eastAsia="ro-RO"/>
        </w:rPr>
        <w:t xml:space="preserve"> de finanțare</w:t>
      </w:r>
      <w:r w:rsidRPr="00CB6217">
        <w:rPr>
          <w:rFonts w:ascii="Arial" w:hAnsi="Arial" w:cs="Arial"/>
          <w:sz w:val="22"/>
          <w:szCs w:val="22"/>
          <w:lang w:eastAsia="ro-RO"/>
        </w:rPr>
        <w:t>.</w:t>
      </w:r>
    </w:p>
    <w:p w:rsidR="00630A2C" w:rsidRPr="00CB6217" w:rsidRDefault="00630A2C" w:rsidP="001500CC">
      <w:pPr>
        <w:pStyle w:val="Head2-Alin"/>
        <w:numPr>
          <w:ilvl w:val="0"/>
          <w:numId w:val="30"/>
        </w:numPr>
        <w:tabs>
          <w:tab w:val="clear" w:pos="2880"/>
        </w:tabs>
        <w:spacing w:before="0" w:after="0"/>
        <w:ind w:hanging="77"/>
        <w:rPr>
          <w:rFonts w:ascii="Arial" w:hAnsi="Arial" w:cs="Arial"/>
          <w:sz w:val="22"/>
          <w:szCs w:val="22"/>
          <w:lang w:eastAsia="ro-RO"/>
        </w:rPr>
      </w:pPr>
      <w:r w:rsidRPr="00CB6217">
        <w:rPr>
          <w:rFonts w:ascii="Arial" w:hAnsi="Arial" w:cs="Arial"/>
          <w:sz w:val="22"/>
          <w:szCs w:val="22"/>
          <w:lang w:eastAsia="ro-RO"/>
        </w:rPr>
        <w:t>Următoarele element</w:t>
      </w:r>
      <w:r w:rsidR="00B229F6">
        <w:rPr>
          <w:rFonts w:ascii="Arial" w:hAnsi="Arial" w:cs="Arial"/>
          <w:sz w:val="22"/>
          <w:szCs w:val="22"/>
          <w:lang w:eastAsia="ro-RO"/>
        </w:rPr>
        <w:t>e, așa cum rezultă acestea din c</w:t>
      </w:r>
      <w:r w:rsidRPr="00CB6217">
        <w:rPr>
          <w:rFonts w:ascii="Arial" w:hAnsi="Arial" w:cs="Arial"/>
          <w:sz w:val="22"/>
          <w:szCs w:val="22"/>
          <w:lang w:eastAsia="ro-RO"/>
        </w:rPr>
        <w:t xml:space="preserve">ontractul de finanțare și anexele acestuia, inclusiv, dacă e cazul, din actele adiționale prin care se aduc modificări </w:t>
      </w:r>
      <w:r w:rsidR="00B229F6">
        <w:rPr>
          <w:rFonts w:ascii="Arial" w:hAnsi="Arial" w:cs="Arial"/>
          <w:sz w:val="22"/>
          <w:szCs w:val="22"/>
          <w:lang w:eastAsia="ro-RO"/>
        </w:rPr>
        <w:t xml:space="preserve">ale </w:t>
      </w:r>
      <w:r w:rsidRPr="00CB6217">
        <w:rPr>
          <w:rFonts w:ascii="Arial" w:hAnsi="Arial" w:cs="Arial"/>
          <w:sz w:val="22"/>
          <w:szCs w:val="22"/>
          <w:lang w:eastAsia="ro-RO"/>
        </w:rPr>
        <w:t>contractului</w:t>
      </w:r>
      <w:r w:rsidR="00B229F6">
        <w:rPr>
          <w:rFonts w:ascii="Arial" w:hAnsi="Arial" w:cs="Arial"/>
          <w:sz w:val="22"/>
          <w:szCs w:val="22"/>
          <w:lang w:eastAsia="ro-RO"/>
        </w:rPr>
        <w:t xml:space="preserve"> de finanțare</w:t>
      </w:r>
      <w:r w:rsidRPr="00CB6217">
        <w:rPr>
          <w:rFonts w:ascii="Arial" w:hAnsi="Arial" w:cs="Arial"/>
          <w:sz w:val="22"/>
          <w:szCs w:val="22"/>
          <w:lang w:eastAsia="ro-RO"/>
        </w:rPr>
        <w:t xml:space="preserve"> sau </w:t>
      </w:r>
      <w:r w:rsidR="00B229F6">
        <w:rPr>
          <w:rFonts w:ascii="Arial" w:hAnsi="Arial" w:cs="Arial"/>
          <w:sz w:val="22"/>
          <w:szCs w:val="22"/>
          <w:lang w:eastAsia="ro-RO"/>
        </w:rPr>
        <w:t>a anexelor</w:t>
      </w:r>
      <w:r w:rsidRPr="00CB6217">
        <w:rPr>
          <w:rFonts w:ascii="Arial" w:hAnsi="Arial" w:cs="Arial"/>
          <w:sz w:val="22"/>
          <w:szCs w:val="22"/>
          <w:lang w:eastAsia="ro-RO"/>
        </w:rPr>
        <w:t xml:space="preserve"> sale, nu pot avea caracter confidențial: </w:t>
      </w:r>
    </w:p>
    <w:p w:rsidR="00630A2C" w:rsidRPr="00CB6217" w:rsidRDefault="00630A2C" w:rsidP="001500CC">
      <w:pPr>
        <w:pStyle w:val="Head2-Alin"/>
        <w:numPr>
          <w:ilvl w:val="1"/>
          <w:numId w:val="31"/>
        </w:numPr>
        <w:tabs>
          <w:tab w:val="clear" w:pos="2880"/>
        </w:tabs>
        <w:spacing w:before="0" w:after="0"/>
        <w:ind w:left="1134" w:firstLine="0"/>
        <w:rPr>
          <w:rFonts w:ascii="Arial" w:hAnsi="Arial" w:cs="Arial"/>
          <w:sz w:val="22"/>
          <w:szCs w:val="22"/>
          <w:lang w:eastAsia="ro-RO"/>
        </w:rPr>
      </w:pPr>
      <w:r w:rsidRPr="00CB6217">
        <w:rPr>
          <w:rFonts w:ascii="Arial" w:hAnsi="Arial" w:cs="Arial"/>
          <w:sz w:val="22"/>
          <w:szCs w:val="22"/>
          <w:lang w:eastAsia="ro-RO"/>
        </w:rPr>
        <w:t>denumirea pro</w:t>
      </w:r>
      <w:r w:rsidR="00B229F6">
        <w:rPr>
          <w:rFonts w:ascii="Arial" w:hAnsi="Arial" w:cs="Arial"/>
          <w:sz w:val="22"/>
          <w:szCs w:val="22"/>
          <w:lang w:eastAsia="ro-RO"/>
        </w:rPr>
        <w:t>iectului, denumirea completă a b</w:t>
      </w:r>
      <w:r w:rsidRPr="00CB6217">
        <w:rPr>
          <w:rFonts w:ascii="Arial" w:hAnsi="Arial" w:cs="Arial"/>
          <w:sz w:val="22"/>
          <w:szCs w:val="22"/>
          <w:lang w:eastAsia="ro-RO"/>
        </w:rPr>
        <w:t>eneficiarului și, dacă aceștia există, a partenerilor, data de începere și cea de finalizare ale proiectului, date de contact – minimum o adresă de e-mail și numărul de telefon – funcționale pentru echipa proiectului; locul de implementare a proiectului – localitate, județ, regiune și, dacă proiectul include activități care se adresează publicului, adresa exactă și datele de contact pentru spațiile dedicate acestor activități în cadrul proiectului;</w:t>
      </w:r>
    </w:p>
    <w:p w:rsidR="00630A2C" w:rsidRPr="00CB6217" w:rsidRDefault="00630A2C" w:rsidP="001500CC">
      <w:pPr>
        <w:pStyle w:val="Head2-Alin"/>
        <w:numPr>
          <w:ilvl w:val="1"/>
          <w:numId w:val="31"/>
        </w:numPr>
        <w:tabs>
          <w:tab w:val="clear" w:pos="2880"/>
        </w:tabs>
        <w:spacing w:before="0" w:after="0"/>
        <w:ind w:left="1134" w:firstLine="0"/>
        <w:rPr>
          <w:rFonts w:ascii="Arial" w:hAnsi="Arial" w:cs="Arial"/>
          <w:sz w:val="22"/>
          <w:szCs w:val="22"/>
          <w:lang w:eastAsia="ro-RO"/>
        </w:rPr>
      </w:pPr>
      <w:r w:rsidRPr="00CB6217">
        <w:rPr>
          <w:rFonts w:ascii="Arial" w:hAnsi="Arial" w:cs="Arial"/>
          <w:sz w:val="22"/>
          <w:szCs w:val="22"/>
          <w:lang w:eastAsia="ro-RO"/>
        </w:rPr>
        <w:t>valoarea totală a finanțării nerambursabile acordate și intensitatea sprijinului, exprimate atât ca sumă concretă, cât și ca procent din totalul cheltuielilor eligibile ale proiectului, precum și valoarea plăților efectuate;</w:t>
      </w:r>
    </w:p>
    <w:p w:rsidR="00630A2C" w:rsidRPr="00CB6217" w:rsidRDefault="00630A2C" w:rsidP="001500CC">
      <w:pPr>
        <w:pStyle w:val="Head2-Alin"/>
        <w:numPr>
          <w:ilvl w:val="1"/>
          <w:numId w:val="31"/>
        </w:numPr>
        <w:tabs>
          <w:tab w:val="clear" w:pos="2880"/>
        </w:tabs>
        <w:spacing w:before="0" w:after="0"/>
        <w:ind w:left="1134" w:firstLine="0"/>
        <w:rPr>
          <w:rFonts w:ascii="Arial" w:hAnsi="Arial" w:cs="Arial"/>
          <w:sz w:val="22"/>
          <w:szCs w:val="22"/>
          <w:lang w:eastAsia="ro-RO"/>
        </w:rPr>
      </w:pPr>
      <w:r w:rsidRPr="00CB6217">
        <w:rPr>
          <w:rFonts w:ascii="Arial" w:hAnsi="Arial" w:cs="Arial"/>
          <w:sz w:val="22"/>
          <w:szCs w:val="22"/>
          <w:lang w:eastAsia="ro-RO"/>
        </w:rPr>
        <w:t>dimensiunea și caracteristicile gr</w:t>
      </w:r>
      <w:r w:rsidR="00B229F6">
        <w:rPr>
          <w:rFonts w:ascii="Arial" w:hAnsi="Arial" w:cs="Arial"/>
          <w:sz w:val="22"/>
          <w:szCs w:val="22"/>
          <w:lang w:eastAsia="ro-RO"/>
        </w:rPr>
        <w:t>upului țintă și, după caz, ale b</w:t>
      </w:r>
      <w:r w:rsidRPr="00CB6217">
        <w:rPr>
          <w:rFonts w:ascii="Arial" w:hAnsi="Arial" w:cs="Arial"/>
          <w:sz w:val="22"/>
          <w:szCs w:val="22"/>
          <w:lang w:eastAsia="ro-RO"/>
        </w:rPr>
        <w:t>eneficiarilor finali ai proiectului;</w:t>
      </w:r>
    </w:p>
    <w:p w:rsidR="00630A2C" w:rsidRPr="00CB6217" w:rsidRDefault="00630A2C" w:rsidP="001500CC">
      <w:pPr>
        <w:pStyle w:val="Head2-Alin"/>
        <w:numPr>
          <w:ilvl w:val="1"/>
          <w:numId w:val="31"/>
        </w:numPr>
        <w:tabs>
          <w:tab w:val="clear" w:pos="2880"/>
        </w:tabs>
        <w:spacing w:before="0" w:after="0"/>
        <w:ind w:left="1134" w:firstLine="0"/>
        <w:rPr>
          <w:rFonts w:ascii="Arial" w:hAnsi="Arial" w:cs="Arial"/>
          <w:sz w:val="22"/>
          <w:szCs w:val="22"/>
          <w:lang w:eastAsia="ro-RO"/>
        </w:rPr>
      </w:pPr>
      <w:r w:rsidRPr="00CB6217">
        <w:rPr>
          <w:rFonts w:ascii="Arial" w:hAnsi="Arial" w:cs="Arial"/>
          <w:sz w:val="22"/>
          <w:szCs w:val="22"/>
          <w:lang w:eastAsia="ro-RO"/>
        </w:rPr>
        <w:t>informații privind resursele umane din cadrul proiectului: nume, denumirea postului, timpul de lucru;</w:t>
      </w:r>
    </w:p>
    <w:p w:rsidR="00630A2C" w:rsidRPr="00CB6217" w:rsidRDefault="00630A2C" w:rsidP="001500CC">
      <w:pPr>
        <w:pStyle w:val="Head2-Alin"/>
        <w:numPr>
          <w:ilvl w:val="1"/>
          <w:numId w:val="31"/>
        </w:numPr>
        <w:tabs>
          <w:tab w:val="clear" w:pos="2880"/>
        </w:tabs>
        <w:spacing w:before="0" w:after="0"/>
        <w:ind w:left="1134" w:firstLine="0"/>
        <w:rPr>
          <w:rFonts w:ascii="Arial" w:hAnsi="Arial" w:cs="Arial"/>
          <w:sz w:val="22"/>
          <w:szCs w:val="22"/>
          <w:lang w:eastAsia="ro-RO"/>
        </w:rPr>
      </w:pPr>
      <w:r w:rsidRPr="00CB6217">
        <w:rPr>
          <w:rFonts w:ascii="Arial" w:hAnsi="Arial" w:cs="Arial"/>
          <w:sz w:val="22"/>
          <w:szCs w:val="22"/>
          <w:lang w:eastAsia="ro-RO"/>
        </w:rPr>
        <w:t>rezultatele</w:t>
      </w:r>
      <w:r w:rsidR="00B229F6">
        <w:rPr>
          <w:rFonts w:ascii="Arial" w:hAnsi="Arial" w:cs="Arial"/>
          <w:sz w:val="22"/>
          <w:szCs w:val="22"/>
          <w:lang w:eastAsia="ro-RO"/>
        </w:rPr>
        <w:t xml:space="preserve"> estimate și cele realizate ale</w:t>
      </w:r>
      <w:r w:rsidRPr="00CB6217">
        <w:rPr>
          <w:rFonts w:ascii="Arial" w:hAnsi="Arial" w:cs="Arial"/>
          <w:sz w:val="22"/>
          <w:szCs w:val="22"/>
          <w:lang w:eastAsia="ro-RO"/>
        </w:rPr>
        <w:t xml:space="preserve"> proiectului, atât cele corespunzătoare obiectivelor, cât și cele corespunzătoare activităților, cu referire la indicatorii stabiliți;</w:t>
      </w:r>
    </w:p>
    <w:p w:rsidR="00630A2C" w:rsidRPr="00CB6217" w:rsidRDefault="00630A2C" w:rsidP="001500CC">
      <w:pPr>
        <w:pStyle w:val="Head2-Alin"/>
        <w:numPr>
          <w:ilvl w:val="1"/>
          <w:numId w:val="31"/>
        </w:numPr>
        <w:tabs>
          <w:tab w:val="clear" w:pos="2880"/>
        </w:tabs>
        <w:spacing w:before="0" w:after="0"/>
        <w:ind w:left="1134" w:firstLine="0"/>
        <w:rPr>
          <w:rFonts w:ascii="Arial" w:hAnsi="Arial" w:cs="Arial"/>
          <w:sz w:val="22"/>
          <w:szCs w:val="22"/>
          <w:lang w:eastAsia="ro-RO"/>
        </w:rPr>
      </w:pPr>
      <w:r w:rsidRPr="00CB6217">
        <w:rPr>
          <w:rFonts w:ascii="Arial" w:hAnsi="Arial" w:cs="Arial"/>
          <w:sz w:val="22"/>
          <w:szCs w:val="22"/>
          <w:lang w:eastAsia="ro-RO"/>
        </w:rPr>
        <w:t>denumirea furnizorilor de produse,</w:t>
      </w:r>
      <w:r w:rsidR="00B229F6">
        <w:rPr>
          <w:rFonts w:ascii="Arial" w:hAnsi="Arial" w:cs="Arial"/>
          <w:sz w:val="22"/>
          <w:szCs w:val="22"/>
          <w:lang w:eastAsia="ro-RO"/>
        </w:rPr>
        <w:t xml:space="preserve"> </w:t>
      </w:r>
      <w:r w:rsidRPr="00CB6217">
        <w:rPr>
          <w:rFonts w:ascii="Arial" w:hAnsi="Arial" w:cs="Arial"/>
          <w:sz w:val="22"/>
          <w:szCs w:val="22"/>
          <w:lang w:eastAsia="ro-RO"/>
        </w:rPr>
        <w:t>prestatorilor de servicii și executanților de lucrări contractați în cadrul proiectului, precum și obiectul contractului, valoarea acestuia și plățile efectuate;</w:t>
      </w:r>
    </w:p>
    <w:p w:rsidR="00630A2C" w:rsidRPr="00CB6217" w:rsidRDefault="00630A2C" w:rsidP="001500CC">
      <w:pPr>
        <w:pStyle w:val="Head2-Alin"/>
        <w:numPr>
          <w:ilvl w:val="1"/>
          <w:numId w:val="31"/>
        </w:numPr>
        <w:tabs>
          <w:tab w:val="clear" w:pos="2880"/>
        </w:tabs>
        <w:spacing w:before="0" w:after="0"/>
        <w:ind w:left="1134" w:firstLine="0"/>
        <w:rPr>
          <w:rFonts w:ascii="Arial" w:hAnsi="Arial" w:cs="Arial"/>
          <w:sz w:val="22"/>
          <w:szCs w:val="22"/>
          <w:lang w:eastAsia="ro-RO"/>
        </w:rPr>
      </w:pPr>
      <w:r w:rsidRPr="00CB6217">
        <w:rPr>
          <w:rFonts w:ascii="Arial" w:hAnsi="Arial" w:cs="Arial"/>
          <w:sz w:val="22"/>
          <w:szCs w:val="22"/>
          <w:lang w:eastAsia="ro-RO"/>
        </w:rPr>
        <w:t>elementele de sustenabilitate a rezultatelor proiectului respectiv de durabilitate a investițiilor în infrastructură sau producție – informații conform contractului de finanțare, respectiv</w:t>
      </w:r>
      <w:r w:rsidR="00B229F6">
        <w:rPr>
          <w:rFonts w:ascii="Arial" w:hAnsi="Arial" w:cs="Arial"/>
          <w:sz w:val="22"/>
          <w:szCs w:val="22"/>
          <w:lang w:eastAsia="ro-RO"/>
        </w:rPr>
        <w:t>,</w:t>
      </w:r>
      <w:r w:rsidRPr="00CB6217">
        <w:rPr>
          <w:rFonts w:ascii="Arial" w:hAnsi="Arial" w:cs="Arial"/>
          <w:sz w:val="22"/>
          <w:szCs w:val="22"/>
          <w:lang w:eastAsia="ro-RO"/>
        </w:rPr>
        <w:t xml:space="preserve"> conform condițiilor  prevăzute în art. 71 din Regulamentul (UE) 1303/2013.</w:t>
      </w:r>
    </w:p>
    <w:p w:rsidR="00630A2C" w:rsidRPr="00CB6217" w:rsidRDefault="00630A2C" w:rsidP="00CB6217">
      <w:pPr>
        <w:pStyle w:val="Head2-Alin"/>
        <w:numPr>
          <w:ilvl w:val="0"/>
          <w:numId w:val="0"/>
        </w:numPr>
        <w:spacing w:before="0" w:after="0"/>
        <w:ind w:left="1440"/>
        <w:rPr>
          <w:rFonts w:ascii="Arial" w:hAnsi="Arial" w:cs="Arial"/>
          <w:sz w:val="22"/>
          <w:szCs w:val="22"/>
          <w:lang w:eastAsia="ro-RO"/>
        </w:rPr>
      </w:pPr>
    </w:p>
    <w:p w:rsidR="00630A2C" w:rsidRPr="00CB6217" w:rsidRDefault="00FB7593" w:rsidP="00FB7593">
      <w:pPr>
        <w:pStyle w:val="Heading2"/>
        <w:ind w:left="142"/>
        <w:rPr>
          <w:rFonts w:ascii="Arial" w:hAnsi="Arial" w:cs="Arial"/>
          <w:sz w:val="22"/>
          <w:szCs w:val="22"/>
          <w:lang w:val="ro-RO"/>
        </w:rPr>
      </w:pPr>
      <w:r>
        <w:rPr>
          <w:rFonts w:ascii="Arial" w:hAnsi="Arial" w:cs="Arial"/>
          <w:sz w:val="22"/>
          <w:szCs w:val="22"/>
          <w:lang w:val="ro-RO"/>
        </w:rPr>
        <w:t xml:space="preserve">  5.2</w:t>
      </w:r>
      <w:r w:rsidR="00630A2C" w:rsidRPr="00CB6217">
        <w:rPr>
          <w:rFonts w:ascii="Arial" w:hAnsi="Arial" w:cs="Arial"/>
          <w:sz w:val="22"/>
          <w:szCs w:val="22"/>
          <w:lang w:val="ro-RO"/>
        </w:rPr>
        <w:t xml:space="preserve"> Protecția datelor cu caracter personal</w:t>
      </w:r>
    </w:p>
    <w:p w:rsidR="00630A2C" w:rsidRPr="00CB6217" w:rsidRDefault="00FB7593" w:rsidP="001500CC">
      <w:pPr>
        <w:pStyle w:val="ListParagraph"/>
        <w:numPr>
          <w:ilvl w:val="0"/>
          <w:numId w:val="32"/>
        </w:numPr>
        <w:spacing w:after="0" w:line="240" w:lineRule="auto"/>
        <w:ind w:left="284" w:right="0" w:hanging="11"/>
        <w:rPr>
          <w:rFonts w:ascii="Arial" w:hAnsi="Arial" w:cs="Arial"/>
          <w:sz w:val="22"/>
        </w:rPr>
      </w:pPr>
      <w:r>
        <w:rPr>
          <w:rFonts w:ascii="Arial" w:hAnsi="Arial" w:cs="Arial"/>
          <w:sz w:val="22"/>
        </w:rPr>
        <w:t>Datele cu caracter personal, astfel</w:t>
      </w:r>
      <w:r w:rsidR="00630A2C" w:rsidRPr="00CB6217">
        <w:rPr>
          <w:rFonts w:ascii="Arial" w:hAnsi="Arial" w:cs="Arial"/>
          <w:sz w:val="22"/>
        </w:rPr>
        <w:t xml:space="preserve"> cum sunt acestea definite în Legea nr. 677 din 2001 pentru protecția persoanelor cu privire la prelucrarea datelor cu caracter personal și libera circulație a acestor date, cu modificările și completările ulterioare, colectate în cadrul proiectului sunt folosite în scopul îndeplinirii obiectivelor proiectului, în scop statistic, cu respectarea prevederilor legale în vigoare.</w:t>
      </w:r>
    </w:p>
    <w:p w:rsidR="00630A2C" w:rsidRPr="00CB6217" w:rsidRDefault="00630A2C" w:rsidP="001500CC">
      <w:pPr>
        <w:pStyle w:val="ListParagraph"/>
        <w:numPr>
          <w:ilvl w:val="0"/>
          <w:numId w:val="32"/>
        </w:numPr>
        <w:spacing w:after="0" w:line="240" w:lineRule="auto"/>
        <w:ind w:left="284" w:right="0" w:hanging="11"/>
        <w:rPr>
          <w:rFonts w:ascii="Arial" w:hAnsi="Arial" w:cs="Arial"/>
          <w:sz w:val="22"/>
        </w:rPr>
      </w:pPr>
      <w:r w:rsidRPr="00CB6217">
        <w:rPr>
          <w:rFonts w:ascii="Arial" w:hAnsi="Arial" w:cs="Arial"/>
          <w:sz w:val="22"/>
        </w:rPr>
        <w:t>Datele cu caracter personal ale gr</w:t>
      </w:r>
      <w:r w:rsidR="00FB7593">
        <w:rPr>
          <w:rFonts w:ascii="Arial" w:hAnsi="Arial" w:cs="Arial"/>
          <w:sz w:val="22"/>
        </w:rPr>
        <w:t>upului țintă și, după caz, ale b</w:t>
      </w:r>
      <w:r w:rsidRPr="00CB6217">
        <w:rPr>
          <w:rFonts w:ascii="Arial" w:hAnsi="Arial" w:cs="Arial"/>
          <w:sz w:val="22"/>
        </w:rPr>
        <w:t>eneficiarilor finali ai proiectului nu pot fi prelucrate și publicate, pentru informarea publicului, decât cu informarea prealabilă a acestora asupra scopului prelucrării sau publicării și obținerea consimțământului acestora, în condițiile legii.</w:t>
      </w:r>
    </w:p>
    <w:p w:rsidR="00630A2C" w:rsidRPr="00CB6217" w:rsidRDefault="00630A2C" w:rsidP="00CB6217">
      <w:pPr>
        <w:spacing w:after="0" w:line="240" w:lineRule="auto"/>
        <w:ind w:left="271" w:right="-30"/>
        <w:rPr>
          <w:rFonts w:ascii="Arial" w:hAnsi="Arial" w:cs="Arial"/>
          <w:sz w:val="22"/>
        </w:rPr>
      </w:pPr>
    </w:p>
    <w:p w:rsidR="009905B1" w:rsidRPr="00CB6217" w:rsidRDefault="00DE078C" w:rsidP="00FB7593">
      <w:pPr>
        <w:spacing w:after="0" w:line="240" w:lineRule="auto"/>
        <w:ind w:left="276" w:right="-30" w:firstLine="0"/>
        <w:jc w:val="left"/>
        <w:rPr>
          <w:rFonts w:ascii="Arial" w:hAnsi="Arial" w:cs="Arial"/>
          <w:b/>
          <w:sz w:val="22"/>
        </w:rPr>
      </w:pPr>
      <w:r w:rsidRPr="00CB6217">
        <w:rPr>
          <w:rFonts w:ascii="Arial" w:hAnsi="Arial" w:cs="Arial"/>
          <w:b/>
          <w:sz w:val="22"/>
        </w:rPr>
        <w:t xml:space="preserve">Articolul 6 – Informarea şi publicitatea proiectului </w:t>
      </w:r>
    </w:p>
    <w:p w:rsidR="009905B1" w:rsidRPr="00CB6217" w:rsidRDefault="00DE078C" w:rsidP="00CB6217">
      <w:pPr>
        <w:spacing w:after="0" w:line="240" w:lineRule="auto"/>
        <w:ind w:left="271" w:right="-30"/>
        <w:rPr>
          <w:rFonts w:ascii="Arial" w:hAnsi="Arial" w:cs="Arial"/>
          <w:sz w:val="22"/>
        </w:rPr>
      </w:pPr>
      <w:r w:rsidRPr="00CB6217">
        <w:rPr>
          <w:rFonts w:ascii="Arial" w:hAnsi="Arial" w:cs="Arial"/>
          <w:sz w:val="22"/>
        </w:rPr>
        <w:t>Beneficiarul are obligaţia de a respecta pr</w:t>
      </w:r>
      <w:r w:rsidR="00FB7593">
        <w:rPr>
          <w:rFonts w:ascii="Arial" w:hAnsi="Arial" w:cs="Arial"/>
          <w:sz w:val="22"/>
        </w:rPr>
        <w:t xml:space="preserve">evederile legislaţiei </w:t>
      </w:r>
      <w:r w:rsidRPr="00CB6217">
        <w:rPr>
          <w:rFonts w:ascii="Arial" w:hAnsi="Arial" w:cs="Arial"/>
          <w:sz w:val="22"/>
        </w:rPr>
        <w:t>naţionale</w:t>
      </w:r>
      <w:r w:rsidR="00FB7593">
        <w:rPr>
          <w:rFonts w:ascii="Arial" w:hAnsi="Arial" w:cs="Arial"/>
          <w:sz w:val="22"/>
        </w:rPr>
        <w:t xml:space="preserve"> și a Uniunii Europene,</w:t>
      </w:r>
      <w:r w:rsidRPr="00CB6217">
        <w:rPr>
          <w:rFonts w:ascii="Arial" w:hAnsi="Arial" w:cs="Arial"/>
          <w:sz w:val="22"/>
        </w:rPr>
        <w:t xml:space="preserve"> în vigoare</w:t>
      </w:r>
      <w:r w:rsidR="00FB7593">
        <w:rPr>
          <w:rFonts w:ascii="Arial" w:hAnsi="Arial" w:cs="Arial"/>
          <w:sz w:val="22"/>
        </w:rPr>
        <w:t>,</w:t>
      </w:r>
      <w:r w:rsidRPr="00CB6217">
        <w:rPr>
          <w:rFonts w:ascii="Arial" w:hAnsi="Arial" w:cs="Arial"/>
          <w:sz w:val="22"/>
        </w:rPr>
        <w:t xml:space="preserve"> cu privire la măsurile </w:t>
      </w:r>
      <w:r w:rsidR="00FB7593">
        <w:rPr>
          <w:rFonts w:ascii="Arial" w:hAnsi="Arial" w:cs="Arial"/>
          <w:sz w:val="22"/>
        </w:rPr>
        <w:t xml:space="preserve">de informare și publicitate, </w:t>
      </w:r>
      <w:proofErr w:type="gramStart"/>
      <w:r w:rsidR="00FB7593">
        <w:rPr>
          <w:rFonts w:ascii="Arial" w:hAnsi="Arial" w:cs="Arial"/>
          <w:sz w:val="22"/>
        </w:rPr>
        <w:t>astfel</w:t>
      </w:r>
      <w:proofErr w:type="gramEnd"/>
      <w:r w:rsidRPr="00CB6217">
        <w:rPr>
          <w:rFonts w:ascii="Arial" w:hAnsi="Arial" w:cs="Arial"/>
          <w:sz w:val="22"/>
        </w:rPr>
        <w:t xml:space="preserve"> cum sunt menționate în Anexa nr. IV la prezentul cont</w:t>
      </w:r>
      <w:r w:rsidR="00FB7593">
        <w:rPr>
          <w:rFonts w:ascii="Arial" w:hAnsi="Arial" w:cs="Arial"/>
          <w:sz w:val="22"/>
        </w:rPr>
        <w:t>ract de finanţare</w:t>
      </w:r>
      <w:r w:rsidRPr="00CB6217">
        <w:rPr>
          <w:rFonts w:ascii="Arial" w:hAnsi="Arial" w:cs="Arial"/>
          <w:sz w:val="22"/>
        </w:rPr>
        <w:t xml:space="preserve"> pe întreaga perioadă de valabilitate </w:t>
      </w:r>
      <w:proofErr w:type="gramStart"/>
      <w:r w:rsidRPr="00CB6217">
        <w:rPr>
          <w:rFonts w:ascii="Arial" w:hAnsi="Arial" w:cs="Arial"/>
          <w:sz w:val="22"/>
        </w:rPr>
        <w:t>a</w:t>
      </w:r>
      <w:proofErr w:type="gramEnd"/>
      <w:r w:rsidRPr="00CB6217">
        <w:rPr>
          <w:rFonts w:ascii="Arial" w:hAnsi="Arial" w:cs="Arial"/>
          <w:sz w:val="22"/>
        </w:rPr>
        <w:t xml:space="preserve"> acestuia. </w:t>
      </w:r>
    </w:p>
    <w:p w:rsidR="009905B1" w:rsidRPr="00CB6217" w:rsidRDefault="00DE078C" w:rsidP="00CB6217">
      <w:pPr>
        <w:spacing w:after="0" w:line="240" w:lineRule="auto"/>
        <w:ind w:left="276" w:right="-30" w:firstLine="0"/>
        <w:jc w:val="left"/>
        <w:rPr>
          <w:rFonts w:ascii="Arial" w:hAnsi="Arial" w:cs="Arial"/>
          <w:sz w:val="22"/>
        </w:rPr>
      </w:pPr>
      <w:r w:rsidRPr="00CB6217">
        <w:rPr>
          <w:rFonts w:ascii="Arial" w:eastAsia="Times New Roman" w:hAnsi="Arial" w:cs="Arial"/>
          <w:sz w:val="22"/>
        </w:rPr>
        <w:t xml:space="preserve">  </w:t>
      </w:r>
    </w:p>
    <w:p w:rsidR="009905B1" w:rsidRPr="00CB6217" w:rsidRDefault="00DE078C" w:rsidP="00CB6217">
      <w:pPr>
        <w:spacing w:after="0" w:line="240" w:lineRule="auto"/>
        <w:ind w:left="271" w:right="-29"/>
        <w:rPr>
          <w:rFonts w:ascii="Arial" w:hAnsi="Arial" w:cs="Arial"/>
          <w:sz w:val="22"/>
        </w:rPr>
      </w:pPr>
      <w:r w:rsidRPr="00CB6217">
        <w:rPr>
          <w:rFonts w:ascii="Arial" w:hAnsi="Arial" w:cs="Arial"/>
          <w:b/>
          <w:sz w:val="22"/>
        </w:rPr>
        <w:t xml:space="preserve">Articolul 7 - Monitorizare şi Evaluare </w:t>
      </w:r>
    </w:p>
    <w:p w:rsidR="009905B1" w:rsidRPr="00CB6217" w:rsidRDefault="00DE078C" w:rsidP="000A0137">
      <w:pPr>
        <w:numPr>
          <w:ilvl w:val="0"/>
          <w:numId w:val="9"/>
        </w:numPr>
        <w:spacing w:after="0" w:line="240" w:lineRule="auto"/>
        <w:ind w:left="284" w:right="-29" w:firstLine="0"/>
        <w:rPr>
          <w:rFonts w:ascii="Arial" w:hAnsi="Arial" w:cs="Arial"/>
          <w:sz w:val="22"/>
        </w:rPr>
      </w:pPr>
      <w:r w:rsidRPr="00CB6217">
        <w:rPr>
          <w:rFonts w:ascii="Arial" w:hAnsi="Arial" w:cs="Arial"/>
          <w:sz w:val="22"/>
        </w:rPr>
        <w:t>Monitoriz</w:t>
      </w:r>
      <w:r w:rsidR="00C9302A">
        <w:rPr>
          <w:rFonts w:ascii="Arial" w:hAnsi="Arial" w:cs="Arial"/>
          <w:sz w:val="22"/>
        </w:rPr>
        <w:t>area şi evaluarea activităţii b</w:t>
      </w:r>
      <w:r w:rsidRPr="00CB6217">
        <w:rPr>
          <w:rFonts w:ascii="Arial" w:hAnsi="Arial" w:cs="Arial"/>
          <w:sz w:val="22"/>
        </w:rPr>
        <w:t>eneficiarului se va realiza începând cu data intrării in vigoare a</w:t>
      </w:r>
      <w:r w:rsidR="00C9302A">
        <w:rPr>
          <w:rFonts w:ascii="Arial" w:hAnsi="Arial" w:cs="Arial"/>
          <w:sz w:val="22"/>
        </w:rPr>
        <w:t xml:space="preserve">  prezentului contract, pe toată</w:t>
      </w:r>
      <w:r w:rsidRPr="00CB6217">
        <w:rPr>
          <w:rFonts w:ascii="Arial" w:hAnsi="Arial" w:cs="Arial"/>
          <w:sz w:val="22"/>
        </w:rPr>
        <w:t xml:space="preserve"> durata de</w:t>
      </w:r>
      <w:r w:rsidR="00C9302A">
        <w:rPr>
          <w:rFonts w:ascii="Arial" w:hAnsi="Arial" w:cs="Arial"/>
          <w:sz w:val="22"/>
        </w:rPr>
        <w:t xml:space="preserve"> valabilitate a contractului, astfel </w:t>
      </w:r>
      <w:r w:rsidRPr="00CB6217">
        <w:rPr>
          <w:rFonts w:ascii="Arial" w:hAnsi="Arial" w:cs="Arial"/>
          <w:sz w:val="22"/>
        </w:rPr>
        <w:t xml:space="preserve">cum este prevăzută la </w:t>
      </w:r>
      <w:r w:rsidR="00C603EE" w:rsidRPr="00CB6217">
        <w:rPr>
          <w:rFonts w:ascii="Arial" w:hAnsi="Arial" w:cs="Arial"/>
          <w:sz w:val="22"/>
        </w:rPr>
        <w:t>a</w:t>
      </w:r>
      <w:r w:rsidRPr="00CB6217">
        <w:rPr>
          <w:rFonts w:ascii="Arial" w:hAnsi="Arial" w:cs="Arial"/>
          <w:sz w:val="22"/>
        </w:rPr>
        <w:t>rt. 2</w:t>
      </w:r>
      <w:r w:rsidR="00C9302A">
        <w:rPr>
          <w:rFonts w:ascii="Arial" w:hAnsi="Arial" w:cs="Arial"/>
          <w:sz w:val="22"/>
        </w:rPr>
        <w:t xml:space="preserve"> „</w:t>
      </w:r>
      <w:r w:rsidR="00323A9C">
        <w:rPr>
          <w:rFonts w:ascii="Arial" w:hAnsi="Arial" w:cs="Arial"/>
          <w:sz w:val="22"/>
        </w:rPr>
        <w:t xml:space="preserve"> - </w:t>
      </w:r>
      <w:r w:rsidR="00C9302A" w:rsidRPr="00C9302A">
        <w:rPr>
          <w:rFonts w:ascii="Arial" w:hAnsi="Arial" w:cs="Arial"/>
          <w:i/>
          <w:sz w:val="22"/>
        </w:rPr>
        <w:t>Durata de execuţie şi durata de valabilitate a contractului de finanțare</w:t>
      </w:r>
      <w:r w:rsidR="00C9302A">
        <w:rPr>
          <w:rFonts w:ascii="Arial" w:hAnsi="Arial" w:cs="Arial"/>
          <w:b/>
          <w:sz w:val="22"/>
        </w:rPr>
        <w:t>”</w:t>
      </w:r>
      <w:r w:rsidRPr="00CB6217">
        <w:rPr>
          <w:rFonts w:ascii="Arial" w:hAnsi="Arial" w:cs="Arial"/>
          <w:sz w:val="22"/>
        </w:rPr>
        <w:t xml:space="preserve">.  </w:t>
      </w:r>
    </w:p>
    <w:p w:rsidR="009905B1" w:rsidRPr="00CB6217" w:rsidRDefault="00DE078C" w:rsidP="000A0137">
      <w:pPr>
        <w:numPr>
          <w:ilvl w:val="0"/>
          <w:numId w:val="9"/>
        </w:numPr>
        <w:spacing w:after="0" w:line="240" w:lineRule="auto"/>
        <w:ind w:left="284" w:right="-30" w:firstLine="0"/>
        <w:rPr>
          <w:rFonts w:ascii="Arial" w:hAnsi="Arial" w:cs="Arial"/>
          <w:sz w:val="22"/>
        </w:rPr>
      </w:pPr>
      <w:r w:rsidRPr="00CB6217">
        <w:rPr>
          <w:rFonts w:ascii="Arial" w:hAnsi="Arial" w:cs="Arial"/>
          <w:sz w:val="22"/>
        </w:rPr>
        <w:t xml:space="preserve">Pe </w:t>
      </w:r>
      <w:r w:rsidR="00323A9C">
        <w:rPr>
          <w:rFonts w:ascii="Arial" w:hAnsi="Arial" w:cs="Arial"/>
          <w:sz w:val="22"/>
        </w:rPr>
        <w:t xml:space="preserve">toată </w:t>
      </w:r>
      <w:r w:rsidRPr="00CB6217">
        <w:rPr>
          <w:rFonts w:ascii="Arial" w:hAnsi="Arial" w:cs="Arial"/>
          <w:sz w:val="22"/>
        </w:rPr>
        <w:t>durata de valabilitate a prezentului cont</w:t>
      </w:r>
      <w:r w:rsidR="00323A9C">
        <w:rPr>
          <w:rFonts w:ascii="Arial" w:hAnsi="Arial" w:cs="Arial"/>
          <w:sz w:val="22"/>
        </w:rPr>
        <w:t>ract de finanțare, b</w:t>
      </w:r>
      <w:r w:rsidRPr="00CB6217">
        <w:rPr>
          <w:rFonts w:ascii="Arial" w:hAnsi="Arial" w:cs="Arial"/>
          <w:sz w:val="22"/>
        </w:rPr>
        <w:t xml:space="preserve">eneficiarul trebuie să îşi asume obligaţia furnizării Autorităţii Contractante, Comisiei Europene şi/sau agenţilor autorizaţi, a oricărui document sau informaţie în măsură să ajute la realizarea rapoartelor de monitorizare şi evaluare ale obiectivelor prevăzute în contractul de finanţare şi să admită drepturile lor de acces menționate în prezentul contract. </w:t>
      </w:r>
    </w:p>
    <w:p w:rsidR="009905B1" w:rsidRPr="00CB6217" w:rsidRDefault="00DE078C" w:rsidP="000A0137">
      <w:pPr>
        <w:numPr>
          <w:ilvl w:val="0"/>
          <w:numId w:val="9"/>
        </w:numPr>
        <w:spacing w:after="0" w:line="240" w:lineRule="auto"/>
        <w:ind w:left="284" w:right="-30" w:firstLine="0"/>
        <w:rPr>
          <w:rFonts w:ascii="Arial" w:hAnsi="Arial" w:cs="Arial"/>
          <w:sz w:val="22"/>
        </w:rPr>
      </w:pPr>
      <w:r w:rsidRPr="00CB6217">
        <w:rPr>
          <w:rFonts w:ascii="Arial" w:hAnsi="Arial" w:cs="Arial"/>
          <w:sz w:val="22"/>
        </w:rPr>
        <w:t xml:space="preserve">Rapoartele de progres întocmite semestrial, vor fi transmise </w:t>
      </w:r>
      <w:r w:rsidR="00323A9C">
        <w:rPr>
          <w:rFonts w:ascii="Arial" w:hAnsi="Arial" w:cs="Arial"/>
          <w:sz w:val="22"/>
        </w:rPr>
        <w:t>la Direcția Generală Pescuit – Autoritatea de Management pentru POPAM</w:t>
      </w:r>
      <w:r w:rsidRPr="00CB6217">
        <w:rPr>
          <w:rFonts w:ascii="Arial" w:hAnsi="Arial" w:cs="Arial"/>
          <w:sz w:val="22"/>
        </w:rPr>
        <w:t xml:space="preserve">, în vederea analizării acestora. </w:t>
      </w:r>
    </w:p>
    <w:p w:rsidR="009905B1" w:rsidRPr="00CB6217" w:rsidRDefault="00DE078C" w:rsidP="000A0137">
      <w:pPr>
        <w:numPr>
          <w:ilvl w:val="0"/>
          <w:numId w:val="9"/>
        </w:numPr>
        <w:spacing w:after="0" w:line="240" w:lineRule="auto"/>
        <w:ind w:left="284" w:right="1140" w:firstLine="0"/>
        <w:rPr>
          <w:rFonts w:ascii="Arial" w:hAnsi="Arial" w:cs="Arial"/>
          <w:sz w:val="22"/>
        </w:rPr>
      </w:pPr>
      <w:r w:rsidRPr="00CB6217">
        <w:rPr>
          <w:rFonts w:ascii="Arial" w:hAnsi="Arial" w:cs="Arial"/>
          <w:sz w:val="22"/>
        </w:rPr>
        <w:t xml:space="preserve">Evaluarea se </w:t>
      </w:r>
      <w:proofErr w:type="gramStart"/>
      <w:r w:rsidRPr="00CB6217">
        <w:rPr>
          <w:rFonts w:ascii="Arial" w:hAnsi="Arial" w:cs="Arial"/>
          <w:sz w:val="22"/>
        </w:rPr>
        <w:t>va</w:t>
      </w:r>
      <w:proofErr w:type="gramEnd"/>
      <w:r w:rsidRPr="00CB6217">
        <w:rPr>
          <w:rFonts w:ascii="Arial" w:hAnsi="Arial" w:cs="Arial"/>
          <w:sz w:val="22"/>
        </w:rPr>
        <w:t xml:space="preserve"> face</w:t>
      </w:r>
      <w:r w:rsidR="00A52C67">
        <w:rPr>
          <w:rFonts w:ascii="Arial" w:hAnsi="Arial" w:cs="Arial"/>
          <w:sz w:val="22"/>
        </w:rPr>
        <w:t xml:space="preserve"> conform manualelor </w:t>
      </w:r>
      <w:r w:rsidR="009D1CB3">
        <w:rPr>
          <w:rFonts w:ascii="Arial" w:hAnsi="Arial" w:cs="Arial"/>
          <w:sz w:val="22"/>
        </w:rPr>
        <w:t>de procedură</w:t>
      </w:r>
      <w:r w:rsidR="00A52C67">
        <w:rPr>
          <w:rFonts w:ascii="Arial" w:hAnsi="Arial" w:cs="Arial"/>
          <w:sz w:val="22"/>
        </w:rPr>
        <w:t xml:space="preserve"> operaționale ale</w:t>
      </w:r>
      <w:r w:rsidR="009D1CB3">
        <w:rPr>
          <w:rFonts w:ascii="Arial" w:hAnsi="Arial" w:cs="Arial"/>
          <w:sz w:val="22"/>
        </w:rPr>
        <w:t xml:space="preserve"> Direcției Generale Pescuit – Autoritatea de Management pentru POPAM</w:t>
      </w:r>
      <w:r w:rsidR="00A52C67">
        <w:rPr>
          <w:rFonts w:ascii="Arial" w:hAnsi="Arial" w:cs="Arial"/>
          <w:sz w:val="22"/>
        </w:rPr>
        <w:t>.</w:t>
      </w:r>
      <w:r w:rsidRPr="00CB6217">
        <w:rPr>
          <w:rFonts w:ascii="Arial" w:hAnsi="Arial" w:cs="Arial"/>
          <w:sz w:val="22"/>
        </w:rPr>
        <w:t xml:space="preserve"> </w:t>
      </w:r>
    </w:p>
    <w:p w:rsidR="009905B1" w:rsidRPr="00CB6217" w:rsidRDefault="00DE078C" w:rsidP="00CB6217">
      <w:pPr>
        <w:spacing w:after="0" w:line="240" w:lineRule="auto"/>
        <w:ind w:left="276" w:right="0" w:firstLine="0"/>
        <w:jc w:val="left"/>
        <w:rPr>
          <w:rFonts w:ascii="Arial" w:hAnsi="Arial" w:cs="Arial"/>
          <w:sz w:val="22"/>
        </w:rPr>
      </w:pPr>
      <w:r w:rsidRPr="00CB6217">
        <w:rPr>
          <w:rFonts w:ascii="Arial" w:hAnsi="Arial" w:cs="Arial"/>
          <w:sz w:val="22"/>
        </w:rPr>
        <w:t xml:space="preserve"> </w:t>
      </w:r>
    </w:p>
    <w:p w:rsidR="009905B1" w:rsidRPr="00CB6217" w:rsidRDefault="00DE078C" w:rsidP="00CB6217">
      <w:pPr>
        <w:spacing w:after="0" w:line="240" w:lineRule="auto"/>
        <w:ind w:left="271" w:right="1140"/>
        <w:rPr>
          <w:rFonts w:ascii="Arial" w:hAnsi="Arial" w:cs="Arial"/>
          <w:b/>
          <w:sz w:val="22"/>
        </w:rPr>
      </w:pPr>
      <w:r w:rsidRPr="00CB6217">
        <w:rPr>
          <w:rFonts w:ascii="Arial" w:hAnsi="Arial" w:cs="Arial"/>
          <w:b/>
          <w:sz w:val="22"/>
        </w:rPr>
        <w:t xml:space="preserve">Articolul 8 – Dreptul de proprietate/utilizare a rezultatelor  </w:t>
      </w:r>
    </w:p>
    <w:p w:rsidR="009905B1" w:rsidRPr="00CB6217" w:rsidRDefault="00DE078C" w:rsidP="000A0137">
      <w:pPr>
        <w:numPr>
          <w:ilvl w:val="0"/>
          <w:numId w:val="10"/>
        </w:numPr>
        <w:spacing w:after="0" w:line="240" w:lineRule="auto"/>
        <w:ind w:right="-30"/>
        <w:rPr>
          <w:rFonts w:ascii="Arial" w:hAnsi="Arial" w:cs="Arial"/>
          <w:sz w:val="22"/>
        </w:rPr>
      </w:pPr>
      <w:r w:rsidRPr="00CB6217">
        <w:rPr>
          <w:rFonts w:ascii="Arial" w:hAnsi="Arial" w:cs="Arial"/>
          <w:sz w:val="22"/>
        </w:rPr>
        <w:t>Drepturile de proprietate intelectuală rezultate din aplica</w:t>
      </w:r>
      <w:r w:rsidR="009D1CB3">
        <w:rPr>
          <w:rFonts w:ascii="Arial" w:hAnsi="Arial" w:cs="Arial"/>
          <w:sz w:val="22"/>
        </w:rPr>
        <w:t xml:space="preserve">rea S.D.L., sunt drepturi exclusive ale beneficiarului. Beneficiarul </w:t>
      </w:r>
      <w:proofErr w:type="gramStart"/>
      <w:r w:rsidR="009D1CB3">
        <w:rPr>
          <w:rFonts w:ascii="Arial" w:hAnsi="Arial" w:cs="Arial"/>
          <w:sz w:val="22"/>
        </w:rPr>
        <w:t>este</w:t>
      </w:r>
      <w:proofErr w:type="gramEnd"/>
      <w:r w:rsidRPr="00CB6217">
        <w:rPr>
          <w:rFonts w:ascii="Arial" w:hAnsi="Arial" w:cs="Arial"/>
          <w:sz w:val="22"/>
        </w:rPr>
        <w:t xml:space="preserve"> singurul răspunzător pentru drepturile de proprietate intelectuală revendicate de terţe persoane. </w:t>
      </w:r>
    </w:p>
    <w:p w:rsidR="009905B1" w:rsidRPr="00CB6217" w:rsidRDefault="00DE078C" w:rsidP="000A0137">
      <w:pPr>
        <w:numPr>
          <w:ilvl w:val="0"/>
          <w:numId w:val="10"/>
        </w:numPr>
        <w:spacing w:after="0" w:line="240" w:lineRule="auto"/>
        <w:ind w:right="-30"/>
        <w:rPr>
          <w:rFonts w:ascii="Arial" w:hAnsi="Arial" w:cs="Arial"/>
          <w:sz w:val="22"/>
        </w:rPr>
      </w:pPr>
      <w:r w:rsidRPr="00CB6217">
        <w:rPr>
          <w:rFonts w:ascii="Arial" w:hAnsi="Arial" w:cs="Arial"/>
          <w:sz w:val="22"/>
        </w:rPr>
        <w:t>Prin derogare de la prevederile alin.</w:t>
      </w:r>
      <w:r w:rsidR="009D1CB3">
        <w:rPr>
          <w:rFonts w:ascii="Arial" w:hAnsi="Arial" w:cs="Arial"/>
          <w:sz w:val="22"/>
        </w:rPr>
        <w:t xml:space="preserve"> </w:t>
      </w:r>
      <w:r w:rsidRPr="00CB6217">
        <w:rPr>
          <w:rFonts w:ascii="Arial" w:hAnsi="Arial" w:cs="Arial"/>
          <w:sz w:val="22"/>
        </w:rPr>
        <w:t>(1)</w:t>
      </w:r>
      <w:r w:rsidR="009D1CB3">
        <w:rPr>
          <w:rFonts w:ascii="Arial" w:hAnsi="Arial" w:cs="Arial"/>
          <w:sz w:val="22"/>
        </w:rPr>
        <w:t>, b</w:t>
      </w:r>
      <w:r w:rsidRPr="00CB6217">
        <w:rPr>
          <w:rFonts w:ascii="Arial" w:hAnsi="Arial" w:cs="Arial"/>
          <w:sz w:val="22"/>
        </w:rPr>
        <w:t>eneficiarul acordă Autorităţii contractante dreptul de a utiliza în mod</w:t>
      </w:r>
      <w:r w:rsidR="009D1CB3">
        <w:rPr>
          <w:rFonts w:ascii="Arial" w:hAnsi="Arial" w:cs="Arial"/>
          <w:sz w:val="22"/>
        </w:rPr>
        <w:t xml:space="preserve"> liber</w:t>
      </w:r>
      <w:r w:rsidRPr="00CB6217">
        <w:rPr>
          <w:rFonts w:ascii="Arial" w:hAnsi="Arial" w:cs="Arial"/>
          <w:sz w:val="22"/>
        </w:rPr>
        <w:t>, toate docum</w:t>
      </w:r>
      <w:r w:rsidR="009D1CB3">
        <w:rPr>
          <w:rFonts w:ascii="Arial" w:hAnsi="Arial" w:cs="Arial"/>
          <w:sz w:val="22"/>
        </w:rPr>
        <w:t>entele care derivă din S.D.L.</w:t>
      </w:r>
      <w:r w:rsidRPr="00CB6217">
        <w:rPr>
          <w:rFonts w:ascii="Arial" w:hAnsi="Arial" w:cs="Arial"/>
          <w:sz w:val="22"/>
        </w:rPr>
        <w:t xml:space="preserve">, în orice formă a lor, cu condiţia ca aceasta să nu încalce obligaţiile sale de confidenţialitate sau drepturile de proprietate intelectuală existentă.  </w:t>
      </w:r>
    </w:p>
    <w:p w:rsidR="009905B1" w:rsidRPr="00CB6217" w:rsidRDefault="00DE078C" w:rsidP="00CB6217">
      <w:pPr>
        <w:spacing w:after="0" w:line="240" w:lineRule="auto"/>
        <w:ind w:left="276" w:right="-30" w:firstLine="0"/>
        <w:jc w:val="left"/>
        <w:rPr>
          <w:rFonts w:ascii="Arial" w:hAnsi="Arial" w:cs="Arial"/>
          <w:sz w:val="22"/>
        </w:rPr>
      </w:pPr>
      <w:r w:rsidRPr="00CB6217">
        <w:rPr>
          <w:rFonts w:ascii="Arial" w:hAnsi="Arial" w:cs="Arial"/>
          <w:sz w:val="22"/>
        </w:rPr>
        <w:t xml:space="preserve"> </w:t>
      </w:r>
    </w:p>
    <w:p w:rsidR="009905B1" w:rsidRPr="00CB6217" w:rsidRDefault="00416EAD" w:rsidP="00CB6217">
      <w:pPr>
        <w:spacing w:after="0" w:line="240" w:lineRule="auto"/>
        <w:ind w:left="271" w:right="-30"/>
        <w:rPr>
          <w:rFonts w:ascii="Arial" w:hAnsi="Arial" w:cs="Arial"/>
          <w:b/>
          <w:sz w:val="22"/>
        </w:rPr>
      </w:pPr>
      <w:r>
        <w:rPr>
          <w:rFonts w:ascii="Arial" w:hAnsi="Arial" w:cs="Arial"/>
          <w:b/>
          <w:sz w:val="22"/>
        </w:rPr>
        <w:t>Articolul 9 - Amendamente la c</w:t>
      </w:r>
      <w:r w:rsidR="00DE078C" w:rsidRPr="00CB6217">
        <w:rPr>
          <w:rFonts w:ascii="Arial" w:hAnsi="Arial" w:cs="Arial"/>
          <w:b/>
          <w:sz w:val="22"/>
        </w:rPr>
        <w:t>ontract</w:t>
      </w:r>
      <w:r>
        <w:rPr>
          <w:rFonts w:ascii="Arial" w:hAnsi="Arial" w:cs="Arial"/>
          <w:b/>
          <w:sz w:val="22"/>
        </w:rPr>
        <w:t>ul de finanțare</w:t>
      </w:r>
      <w:r w:rsidR="00DE078C" w:rsidRPr="00CB6217">
        <w:rPr>
          <w:rFonts w:ascii="Arial" w:hAnsi="Arial" w:cs="Arial"/>
          <w:b/>
          <w:sz w:val="22"/>
        </w:rPr>
        <w:t xml:space="preserve"> </w:t>
      </w:r>
    </w:p>
    <w:p w:rsidR="009905B1" w:rsidRPr="00CB6217" w:rsidRDefault="00DE078C" w:rsidP="000A0137">
      <w:pPr>
        <w:numPr>
          <w:ilvl w:val="0"/>
          <w:numId w:val="11"/>
        </w:numPr>
        <w:spacing w:after="0" w:line="240" w:lineRule="auto"/>
        <w:ind w:left="270" w:right="-30" w:hanging="9"/>
        <w:rPr>
          <w:rFonts w:ascii="Arial" w:hAnsi="Arial" w:cs="Arial"/>
          <w:sz w:val="22"/>
        </w:rPr>
      </w:pPr>
      <w:r w:rsidRPr="00CB6217">
        <w:rPr>
          <w:rFonts w:ascii="Arial" w:hAnsi="Arial" w:cs="Arial"/>
          <w:sz w:val="22"/>
        </w:rPr>
        <w:t>Părțile pot solicita modificarea prezentului cont</w:t>
      </w:r>
      <w:r w:rsidR="00416EAD">
        <w:rPr>
          <w:rFonts w:ascii="Arial" w:hAnsi="Arial" w:cs="Arial"/>
          <w:sz w:val="22"/>
        </w:rPr>
        <w:t>ract de finanţare,</w:t>
      </w:r>
      <w:r w:rsidRPr="00CB6217">
        <w:rPr>
          <w:rFonts w:ascii="Arial" w:hAnsi="Arial" w:cs="Arial"/>
          <w:sz w:val="22"/>
        </w:rPr>
        <w:t xml:space="preserve"> numai în cursul duratei de execuţie </w:t>
      </w:r>
      <w:proofErr w:type="gramStart"/>
      <w:r w:rsidRPr="00CB6217">
        <w:rPr>
          <w:rFonts w:ascii="Arial" w:hAnsi="Arial" w:cs="Arial"/>
          <w:sz w:val="22"/>
        </w:rPr>
        <w:t>a</w:t>
      </w:r>
      <w:proofErr w:type="gramEnd"/>
      <w:r w:rsidRPr="00CB6217">
        <w:rPr>
          <w:rFonts w:ascii="Arial" w:hAnsi="Arial" w:cs="Arial"/>
          <w:sz w:val="22"/>
        </w:rPr>
        <w:t xml:space="preserve"> acestuia. </w:t>
      </w:r>
    </w:p>
    <w:p w:rsidR="009905B1" w:rsidRPr="00CB6217" w:rsidRDefault="00416EAD" w:rsidP="000A0137">
      <w:pPr>
        <w:numPr>
          <w:ilvl w:val="0"/>
          <w:numId w:val="11"/>
        </w:numPr>
        <w:spacing w:after="0" w:line="240" w:lineRule="auto"/>
        <w:ind w:left="270" w:right="-30" w:hanging="9"/>
        <w:rPr>
          <w:rFonts w:ascii="Arial" w:hAnsi="Arial" w:cs="Arial"/>
          <w:sz w:val="22"/>
        </w:rPr>
      </w:pPr>
      <w:r>
        <w:rPr>
          <w:rFonts w:ascii="Arial" w:hAnsi="Arial" w:cs="Arial"/>
          <w:sz w:val="22"/>
        </w:rPr>
        <w:t>Orice modificare a prezentului contract</w:t>
      </w:r>
      <w:r w:rsidR="00DE078C" w:rsidRPr="00CB6217">
        <w:rPr>
          <w:rFonts w:ascii="Arial" w:hAnsi="Arial" w:cs="Arial"/>
          <w:sz w:val="22"/>
        </w:rPr>
        <w:t xml:space="preserve"> de finanțare se va face </w:t>
      </w:r>
      <w:r>
        <w:rPr>
          <w:rFonts w:ascii="Arial" w:hAnsi="Arial" w:cs="Arial"/>
          <w:sz w:val="22"/>
        </w:rPr>
        <w:t xml:space="preserve">numai </w:t>
      </w:r>
      <w:r w:rsidR="00DE078C" w:rsidRPr="00CB6217">
        <w:rPr>
          <w:rFonts w:ascii="Arial" w:hAnsi="Arial" w:cs="Arial"/>
          <w:sz w:val="22"/>
        </w:rPr>
        <w:t>cu acordul ambelor părţi contractante, cu excepţia situaţiilor în care</w:t>
      </w:r>
      <w:r>
        <w:rPr>
          <w:rFonts w:ascii="Arial" w:hAnsi="Arial" w:cs="Arial"/>
          <w:sz w:val="22"/>
        </w:rPr>
        <w:t>,</w:t>
      </w:r>
      <w:r w:rsidR="00DE078C" w:rsidRPr="00CB6217">
        <w:rPr>
          <w:rFonts w:ascii="Arial" w:hAnsi="Arial" w:cs="Arial"/>
          <w:sz w:val="22"/>
        </w:rPr>
        <w:t xml:space="preserve"> intervin modificări ale legislaţiei aplicabile finanţării nerambursabile, </w:t>
      </w:r>
      <w:r>
        <w:rPr>
          <w:rFonts w:ascii="Arial" w:hAnsi="Arial" w:cs="Arial"/>
          <w:sz w:val="22"/>
        </w:rPr>
        <w:t xml:space="preserve">situație în care </w:t>
      </w:r>
      <w:r w:rsidR="00DE078C" w:rsidRPr="00CB6217">
        <w:rPr>
          <w:rFonts w:ascii="Arial" w:hAnsi="Arial" w:cs="Arial"/>
          <w:sz w:val="22"/>
        </w:rPr>
        <w:t>Autoritatea Con</w:t>
      </w:r>
      <w:r>
        <w:rPr>
          <w:rFonts w:ascii="Arial" w:hAnsi="Arial" w:cs="Arial"/>
          <w:sz w:val="22"/>
        </w:rPr>
        <w:t>tractantă va notifica în scris b</w:t>
      </w:r>
      <w:r w:rsidR="00DE078C" w:rsidRPr="00CB6217">
        <w:rPr>
          <w:rFonts w:ascii="Arial" w:hAnsi="Arial" w:cs="Arial"/>
          <w:sz w:val="22"/>
        </w:rPr>
        <w:t xml:space="preserve">eneficiarul </w:t>
      </w:r>
      <w:r>
        <w:rPr>
          <w:rFonts w:ascii="Arial" w:hAnsi="Arial" w:cs="Arial"/>
          <w:sz w:val="22"/>
        </w:rPr>
        <w:t>în acest sens.</w:t>
      </w:r>
      <w:r w:rsidR="00DE078C" w:rsidRPr="00CB6217">
        <w:rPr>
          <w:rFonts w:ascii="Arial" w:hAnsi="Arial" w:cs="Arial"/>
          <w:sz w:val="22"/>
        </w:rPr>
        <w:t xml:space="preserve"> </w:t>
      </w:r>
    </w:p>
    <w:p w:rsidR="009905B1" w:rsidRPr="00CB6217" w:rsidRDefault="00416EAD" w:rsidP="000A0137">
      <w:pPr>
        <w:numPr>
          <w:ilvl w:val="0"/>
          <w:numId w:val="11"/>
        </w:numPr>
        <w:spacing w:after="0" w:line="240" w:lineRule="auto"/>
        <w:ind w:left="270" w:right="-30" w:hanging="9"/>
        <w:rPr>
          <w:rFonts w:ascii="Arial" w:hAnsi="Arial" w:cs="Arial"/>
          <w:sz w:val="22"/>
        </w:rPr>
      </w:pPr>
      <w:r>
        <w:rPr>
          <w:rFonts w:ascii="Arial" w:hAnsi="Arial" w:cs="Arial"/>
          <w:sz w:val="22"/>
        </w:rPr>
        <w:t>Orice modificare a</w:t>
      </w:r>
      <w:r w:rsidR="00DE078C" w:rsidRPr="00CB6217">
        <w:rPr>
          <w:rFonts w:ascii="Arial" w:hAnsi="Arial" w:cs="Arial"/>
          <w:sz w:val="22"/>
        </w:rPr>
        <w:t xml:space="preserve"> prezentului contract</w:t>
      </w:r>
      <w:r>
        <w:rPr>
          <w:rFonts w:ascii="Arial" w:hAnsi="Arial" w:cs="Arial"/>
          <w:sz w:val="22"/>
        </w:rPr>
        <w:t xml:space="preserve"> de finanțare sau </w:t>
      </w:r>
      <w:proofErr w:type="gramStart"/>
      <w:r>
        <w:rPr>
          <w:rFonts w:ascii="Arial" w:hAnsi="Arial" w:cs="Arial"/>
          <w:sz w:val="22"/>
        </w:rPr>
        <w:t>a</w:t>
      </w:r>
      <w:proofErr w:type="gramEnd"/>
      <w:r w:rsidR="00DE078C" w:rsidRPr="00CB6217">
        <w:rPr>
          <w:rFonts w:ascii="Arial" w:hAnsi="Arial" w:cs="Arial"/>
          <w:sz w:val="22"/>
        </w:rPr>
        <w:t xml:space="preserve"> anexelor sale</w:t>
      </w:r>
      <w:r>
        <w:rPr>
          <w:rFonts w:ascii="Arial" w:hAnsi="Arial" w:cs="Arial"/>
          <w:sz w:val="22"/>
        </w:rPr>
        <w:t>,</w:t>
      </w:r>
      <w:r w:rsidR="00DE078C" w:rsidRPr="00CB6217">
        <w:rPr>
          <w:rFonts w:ascii="Arial" w:hAnsi="Arial" w:cs="Arial"/>
          <w:sz w:val="22"/>
        </w:rPr>
        <w:t xml:space="preserve"> trebuie făcut în scris printr-un act adiţional. Toate actele adiţionale vor fi încheiate în aceleaşi condiţii ca şi</w:t>
      </w:r>
      <w:r>
        <w:rPr>
          <w:rFonts w:ascii="Arial" w:hAnsi="Arial" w:cs="Arial"/>
          <w:sz w:val="22"/>
        </w:rPr>
        <w:t xml:space="preserve"> cele prevăzute pentru</w:t>
      </w:r>
      <w:r w:rsidR="00DE078C" w:rsidRPr="00CB6217">
        <w:rPr>
          <w:rFonts w:ascii="Arial" w:hAnsi="Arial" w:cs="Arial"/>
          <w:sz w:val="22"/>
        </w:rPr>
        <w:t xml:space="preserve"> contractul de finanţare. </w:t>
      </w:r>
      <w:r>
        <w:rPr>
          <w:rFonts w:ascii="Arial" w:hAnsi="Arial" w:cs="Arial"/>
          <w:sz w:val="22"/>
        </w:rPr>
        <w:t>Solicitările de modificare</w:t>
      </w:r>
      <w:r w:rsidR="007D41C1" w:rsidRPr="00CB6217">
        <w:rPr>
          <w:rFonts w:ascii="Arial" w:hAnsi="Arial" w:cs="Arial"/>
          <w:sz w:val="22"/>
        </w:rPr>
        <w:t xml:space="preserve"> prezentului contract </w:t>
      </w:r>
      <w:r w:rsidR="00664D1E" w:rsidRPr="00CB6217">
        <w:rPr>
          <w:rFonts w:ascii="Arial" w:hAnsi="Arial" w:cs="Arial"/>
          <w:sz w:val="22"/>
        </w:rPr>
        <w:t>se vor</w:t>
      </w:r>
      <w:r>
        <w:rPr>
          <w:rFonts w:ascii="Arial" w:hAnsi="Arial" w:cs="Arial"/>
          <w:sz w:val="22"/>
        </w:rPr>
        <w:t xml:space="preserve"> depune de către beneficiar la compartimentul regional</w:t>
      </w:r>
      <w:r w:rsidR="007D41C1" w:rsidRPr="00CB6217">
        <w:rPr>
          <w:rFonts w:ascii="Arial" w:hAnsi="Arial" w:cs="Arial"/>
          <w:sz w:val="22"/>
        </w:rPr>
        <w:t xml:space="preserve"> POPAM</w:t>
      </w:r>
      <w:r>
        <w:rPr>
          <w:rFonts w:ascii="Arial" w:hAnsi="Arial" w:cs="Arial"/>
          <w:sz w:val="22"/>
        </w:rPr>
        <w:t>,</w:t>
      </w:r>
      <w:r w:rsidR="007D41C1" w:rsidRPr="00CB6217">
        <w:rPr>
          <w:rFonts w:ascii="Arial" w:hAnsi="Arial" w:cs="Arial"/>
          <w:sz w:val="22"/>
        </w:rPr>
        <w:t xml:space="preserve"> unde s-</w:t>
      </w:r>
      <w:proofErr w:type="gramStart"/>
      <w:r w:rsidR="007D41C1" w:rsidRPr="00CB6217">
        <w:rPr>
          <w:rFonts w:ascii="Arial" w:hAnsi="Arial" w:cs="Arial"/>
          <w:sz w:val="22"/>
        </w:rPr>
        <w:t>a depus</w:t>
      </w:r>
      <w:proofErr w:type="gramEnd"/>
      <w:r w:rsidR="007D41C1" w:rsidRPr="00CB6217">
        <w:rPr>
          <w:rFonts w:ascii="Arial" w:hAnsi="Arial" w:cs="Arial"/>
          <w:sz w:val="22"/>
        </w:rPr>
        <w:t xml:space="preserve"> cererea de finanțare</w:t>
      </w:r>
      <w:r>
        <w:rPr>
          <w:rFonts w:ascii="Arial" w:hAnsi="Arial" w:cs="Arial"/>
          <w:sz w:val="22"/>
        </w:rPr>
        <w:t>,</w:t>
      </w:r>
      <w:r w:rsidR="007D41C1" w:rsidRPr="00CB6217">
        <w:rPr>
          <w:rFonts w:ascii="Arial" w:hAnsi="Arial" w:cs="Arial"/>
          <w:sz w:val="22"/>
        </w:rPr>
        <w:t xml:space="preserve"> </w:t>
      </w:r>
      <w:r w:rsidR="007D41C1" w:rsidRPr="00416EAD">
        <w:rPr>
          <w:rFonts w:ascii="Arial" w:hAnsi="Arial" w:cs="Arial"/>
          <w:i/>
          <w:sz w:val="22"/>
          <w:u w:val="single"/>
        </w:rPr>
        <w:t>cu cel puțin 30 de zile calendaristice</w:t>
      </w:r>
      <w:r w:rsidR="007D41C1" w:rsidRPr="00CB6217">
        <w:rPr>
          <w:rFonts w:ascii="Arial" w:hAnsi="Arial" w:cs="Arial"/>
          <w:sz w:val="22"/>
        </w:rPr>
        <w:t xml:space="preserve"> înainte de </w:t>
      </w:r>
      <w:r>
        <w:rPr>
          <w:rFonts w:ascii="Arial" w:hAnsi="Arial" w:cs="Arial"/>
          <w:sz w:val="22"/>
        </w:rPr>
        <w:t xml:space="preserve">expirarea </w:t>
      </w:r>
      <w:r w:rsidR="007D41C1" w:rsidRPr="00CB6217">
        <w:rPr>
          <w:rFonts w:ascii="Arial" w:hAnsi="Arial" w:cs="Arial"/>
          <w:sz w:val="22"/>
        </w:rPr>
        <w:t>termenul</w:t>
      </w:r>
      <w:r>
        <w:rPr>
          <w:rFonts w:ascii="Arial" w:hAnsi="Arial" w:cs="Arial"/>
          <w:sz w:val="22"/>
        </w:rPr>
        <w:t>ui prevăzut în contractul de finanțare.</w:t>
      </w:r>
    </w:p>
    <w:p w:rsidR="009905B1" w:rsidRPr="00CB6217" w:rsidRDefault="00DE078C" w:rsidP="000A0137">
      <w:pPr>
        <w:numPr>
          <w:ilvl w:val="0"/>
          <w:numId w:val="11"/>
        </w:numPr>
        <w:spacing w:after="0" w:line="240" w:lineRule="auto"/>
        <w:ind w:left="270" w:right="-30" w:hanging="9"/>
        <w:rPr>
          <w:rFonts w:ascii="Arial" w:hAnsi="Arial" w:cs="Arial"/>
          <w:sz w:val="22"/>
        </w:rPr>
      </w:pPr>
      <w:r w:rsidRPr="00CB6217">
        <w:rPr>
          <w:rFonts w:ascii="Arial" w:hAnsi="Arial" w:cs="Arial"/>
          <w:sz w:val="22"/>
        </w:rPr>
        <w:t xml:space="preserve">Scopul actului adiţional trebuie </w:t>
      </w:r>
      <w:proofErr w:type="gramStart"/>
      <w:r w:rsidRPr="00CB6217">
        <w:rPr>
          <w:rFonts w:ascii="Arial" w:hAnsi="Arial" w:cs="Arial"/>
          <w:sz w:val="22"/>
        </w:rPr>
        <w:t>să</w:t>
      </w:r>
      <w:proofErr w:type="gramEnd"/>
      <w:r w:rsidRPr="00CB6217">
        <w:rPr>
          <w:rFonts w:ascii="Arial" w:hAnsi="Arial" w:cs="Arial"/>
          <w:sz w:val="22"/>
        </w:rPr>
        <w:t xml:space="preserve"> fie strâns legat de obiectul </w:t>
      </w:r>
      <w:r w:rsidR="00416EAD">
        <w:rPr>
          <w:rFonts w:ascii="Arial" w:hAnsi="Arial" w:cs="Arial"/>
          <w:sz w:val="22"/>
        </w:rPr>
        <w:t>prezentului contract</w:t>
      </w:r>
      <w:r w:rsidRPr="00CB6217">
        <w:rPr>
          <w:rFonts w:ascii="Arial" w:hAnsi="Arial" w:cs="Arial"/>
          <w:sz w:val="22"/>
        </w:rPr>
        <w:t xml:space="preserve"> de finanțare. </w:t>
      </w:r>
    </w:p>
    <w:p w:rsidR="009905B1" w:rsidRPr="00CB6217" w:rsidRDefault="00DE078C" w:rsidP="000A0137">
      <w:pPr>
        <w:numPr>
          <w:ilvl w:val="0"/>
          <w:numId w:val="11"/>
        </w:numPr>
        <w:spacing w:after="0" w:line="240" w:lineRule="auto"/>
        <w:ind w:left="270" w:right="-30" w:hanging="9"/>
        <w:rPr>
          <w:rFonts w:ascii="Arial" w:hAnsi="Arial" w:cs="Arial"/>
          <w:sz w:val="22"/>
        </w:rPr>
      </w:pPr>
      <w:r w:rsidRPr="00CB6217">
        <w:rPr>
          <w:rFonts w:ascii="Arial" w:hAnsi="Arial" w:cs="Arial"/>
          <w:sz w:val="22"/>
        </w:rPr>
        <w:t xml:space="preserve">Beneficiarul </w:t>
      </w:r>
      <w:r w:rsidR="00416EAD">
        <w:rPr>
          <w:rFonts w:ascii="Arial" w:hAnsi="Arial" w:cs="Arial"/>
          <w:sz w:val="22"/>
        </w:rPr>
        <w:t>poate solicita încheierea unui a</w:t>
      </w:r>
      <w:r w:rsidRPr="00CB6217">
        <w:rPr>
          <w:rFonts w:ascii="Arial" w:hAnsi="Arial" w:cs="Arial"/>
          <w:sz w:val="22"/>
        </w:rPr>
        <w:t>ct adiţional la prezentul contr</w:t>
      </w:r>
      <w:r w:rsidR="00416EAD">
        <w:rPr>
          <w:rFonts w:ascii="Arial" w:hAnsi="Arial" w:cs="Arial"/>
          <w:sz w:val="22"/>
        </w:rPr>
        <w:t xml:space="preserve">act de finanţare </w:t>
      </w:r>
      <w:r w:rsidRPr="00CB6217">
        <w:rPr>
          <w:rFonts w:ascii="Arial" w:hAnsi="Arial" w:cs="Arial"/>
          <w:sz w:val="22"/>
        </w:rPr>
        <w:t xml:space="preserve">în următoarele cazuri:  </w:t>
      </w:r>
    </w:p>
    <w:p w:rsidR="009905B1" w:rsidRPr="00CB6217" w:rsidRDefault="00416EAD" w:rsidP="000A0137">
      <w:pPr>
        <w:numPr>
          <w:ilvl w:val="2"/>
          <w:numId w:val="12"/>
        </w:numPr>
        <w:spacing w:after="0" w:line="240" w:lineRule="auto"/>
        <w:ind w:right="-30" w:hanging="351"/>
        <w:rPr>
          <w:rFonts w:ascii="Arial" w:hAnsi="Arial" w:cs="Arial"/>
          <w:sz w:val="22"/>
        </w:rPr>
      </w:pPr>
      <w:r>
        <w:rPr>
          <w:rFonts w:ascii="Arial" w:hAnsi="Arial" w:cs="Arial"/>
          <w:sz w:val="22"/>
        </w:rPr>
        <w:t>schimbarea statutului b</w:t>
      </w:r>
      <w:r w:rsidR="00DE078C" w:rsidRPr="00CB6217">
        <w:rPr>
          <w:rFonts w:ascii="Arial" w:hAnsi="Arial" w:cs="Arial"/>
          <w:sz w:val="22"/>
        </w:rPr>
        <w:t xml:space="preserve">eneficiarului, a reorganizării acestuia  și/sau a denumirii; </w:t>
      </w:r>
    </w:p>
    <w:p w:rsidR="009905B1" w:rsidRPr="00CB6217" w:rsidRDefault="00DE078C" w:rsidP="000A0137">
      <w:pPr>
        <w:numPr>
          <w:ilvl w:val="2"/>
          <w:numId w:val="12"/>
        </w:numPr>
        <w:spacing w:after="0" w:line="240" w:lineRule="auto"/>
        <w:ind w:right="-30" w:hanging="351"/>
        <w:rPr>
          <w:rFonts w:ascii="Arial" w:hAnsi="Arial" w:cs="Arial"/>
          <w:sz w:val="22"/>
        </w:rPr>
      </w:pPr>
      <w:r w:rsidRPr="00CB6217">
        <w:rPr>
          <w:rFonts w:ascii="Arial" w:hAnsi="Arial" w:cs="Arial"/>
          <w:sz w:val="22"/>
        </w:rPr>
        <w:t>dacă pe pa</w:t>
      </w:r>
      <w:r w:rsidR="00416EAD">
        <w:rPr>
          <w:rFonts w:ascii="Arial" w:hAnsi="Arial" w:cs="Arial"/>
          <w:sz w:val="22"/>
        </w:rPr>
        <w:t>rcursul implementării S.D.L., b</w:t>
      </w:r>
      <w:r w:rsidRPr="00CB6217">
        <w:rPr>
          <w:rFonts w:ascii="Arial" w:hAnsi="Arial" w:cs="Arial"/>
          <w:sz w:val="22"/>
        </w:rPr>
        <w:t xml:space="preserve">eneficiarul devine plătitor de T.V.A., acesta este obligat să notifice Autoritatea contractantă în </w:t>
      </w:r>
      <w:r w:rsidRPr="00416EAD">
        <w:rPr>
          <w:rFonts w:ascii="Arial" w:hAnsi="Arial" w:cs="Arial"/>
          <w:i/>
          <w:sz w:val="22"/>
          <w:u w:val="single"/>
        </w:rPr>
        <w:t>maxim 10 (zece) zile calendaristice</w:t>
      </w:r>
      <w:r w:rsidRPr="00CB6217">
        <w:rPr>
          <w:rFonts w:ascii="Arial" w:hAnsi="Arial" w:cs="Arial"/>
          <w:sz w:val="22"/>
        </w:rPr>
        <w:t xml:space="preserve"> şi să depună documentele care atestă acest lucru împreună cu Bugetul indicativ re</w:t>
      </w:r>
      <w:r w:rsidR="00416EAD">
        <w:rPr>
          <w:rFonts w:ascii="Arial" w:hAnsi="Arial" w:cs="Arial"/>
          <w:sz w:val="22"/>
        </w:rPr>
        <w:t>făcut în acest sens</w:t>
      </w:r>
      <w:r w:rsidRPr="00CB6217">
        <w:rPr>
          <w:rFonts w:ascii="Arial" w:hAnsi="Arial" w:cs="Arial"/>
          <w:sz w:val="22"/>
        </w:rPr>
        <w:t xml:space="preserve">; </w:t>
      </w:r>
    </w:p>
    <w:p w:rsidR="009905B1" w:rsidRDefault="00DE078C" w:rsidP="000A0137">
      <w:pPr>
        <w:numPr>
          <w:ilvl w:val="2"/>
          <w:numId w:val="12"/>
        </w:numPr>
        <w:spacing w:after="0" w:line="240" w:lineRule="auto"/>
        <w:ind w:right="-30" w:hanging="351"/>
        <w:rPr>
          <w:rFonts w:ascii="Arial" w:hAnsi="Arial" w:cs="Arial"/>
          <w:sz w:val="22"/>
        </w:rPr>
      </w:pPr>
      <w:proofErr w:type="gramStart"/>
      <w:r w:rsidRPr="00CB6217">
        <w:rPr>
          <w:rFonts w:ascii="Arial" w:hAnsi="Arial" w:cs="Arial"/>
          <w:sz w:val="22"/>
        </w:rPr>
        <w:t>modificări</w:t>
      </w:r>
      <w:proofErr w:type="gramEnd"/>
      <w:r w:rsidRPr="00CB6217">
        <w:rPr>
          <w:rFonts w:ascii="Arial" w:hAnsi="Arial" w:cs="Arial"/>
          <w:sz w:val="22"/>
        </w:rPr>
        <w:t xml:space="preserve"> </w:t>
      </w:r>
      <w:r w:rsidR="007D179A" w:rsidRPr="00CB6217">
        <w:rPr>
          <w:rFonts w:ascii="Arial" w:hAnsi="Arial" w:cs="Arial"/>
          <w:sz w:val="22"/>
        </w:rPr>
        <w:t>aduse</w:t>
      </w:r>
      <w:r w:rsidRPr="00CB6217">
        <w:rPr>
          <w:rFonts w:ascii="Arial" w:hAnsi="Arial" w:cs="Arial"/>
          <w:sz w:val="22"/>
        </w:rPr>
        <w:t xml:space="preserve"> S</w:t>
      </w:r>
      <w:r w:rsidR="007D179A" w:rsidRPr="00CB6217">
        <w:rPr>
          <w:rFonts w:ascii="Arial" w:hAnsi="Arial" w:cs="Arial"/>
          <w:sz w:val="22"/>
        </w:rPr>
        <w:t>.</w:t>
      </w:r>
      <w:r w:rsidRPr="00CB6217">
        <w:rPr>
          <w:rFonts w:ascii="Arial" w:hAnsi="Arial" w:cs="Arial"/>
          <w:sz w:val="22"/>
        </w:rPr>
        <w:t>D</w:t>
      </w:r>
      <w:r w:rsidR="007D179A" w:rsidRPr="00CB6217">
        <w:rPr>
          <w:rFonts w:ascii="Arial" w:hAnsi="Arial" w:cs="Arial"/>
          <w:sz w:val="22"/>
        </w:rPr>
        <w:t>.</w:t>
      </w:r>
      <w:r w:rsidRPr="00CB6217">
        <w:rPr>
          <w:rFonts w:ascii="Arial" w:hAnsi="Arial" w:cs="Arial"/>
          <w:sz w:val="22"/>
        </w:rPr>
        <w:t xml:space="preserve">L. </w:t>
      </w:r>
    </w:p>
    <w:p w:rsidR="007C7990" w:rsidRPr="007C7990" w:rsidRDefault="007C7990" w:rsidP="007C7990">
      <w:pPr>
        <w:pStyle w:val="ListParagraph"/>
        <w:spacing w:after="0" w:line="240" w:lineRule="auto"/>
        <w:ind w:left="360" w:right="-30" w:firstLine="0"/>
        <w:rPr>
          <w:rFonts w:ascii="Arial" w:hAnsi="Arial" w:cs="Arial"/>
          <w:color w:val="auto"/>
          <w:sz w:val="22"/>
        </w:rPr>
      </w:pPr>
      <w:r w:rsidRPr="007C7990">
        <w:rPr>
          <w:rFonts w:ascii="Arial" w:eastAsia="Times New Roman" w:hAnsi="Arial" w:cs="Arial"/>
          <w:b/>
          <w:color w:val="auto"/>
          <w:sz w:val="22"/>
          <w:lang w:val="ro-RO" w:eastAsia="ro-RO"/>
        </w:rPr>
        <w:t>(6)</w:t>
      </w:r>
      <w:r w:rsidRPr="007C7990">
        <w:rPr>
          <w:rFonts w:ascii="Arial" w:eastAsia="Times New Roman" w:hAnsi="Arial" w:cs="Arial"/>
          <w:color w:val="auto"/>
          <w:sz w:val="22"/>
          <w:lang w:val="ro-RO" w:eastAsia="ro-RO"/>
        </w:rPr>
        <w:t xml:space="preserve"> </w:t>
      </w:r>
      <w:r w:rsidRPr="007C7990">
        <w:rPr>
          <w:rFonts w:ascii="Arial" w:hAnsi="Arial" w:cs="Arial"/>
          <w:color w:val="auto"/>
          <w:sz w:val="22"/>
          <w:lang w:eastAsia="ro-RO"/>
        </w:rPr>
        <w:t>Dacă pe parcursul implementării proiectului se modifică legislația națională sau a Uniunii Europene, care are efect asupra derulării/implementării proiectului finanțat, Autoritatea Contractantă va întocmii un act adițional, iar beneficiarul are obligația de a semna acest act adițional privind modificarea contractului de finanțare în vederea corelării acestuia cu noile prevederi legale.</w:t>
      </w:r>
    </w:p>
    <w:p w:rsidR="009905B1" w:rsidRPr="00CB6217" w:rsidRDefault="007C7990" w:rsidP="007C7990">
      <w:pPr>
        <w:spacing w:after="0" w:line="240" w:lineRule="auto"/>
        <w:ind w:left="270" w:right="-30" w:firstLine="0"/>
        <w:rPr>
          <w:rFonts w:ascii="Arial" w:hAnsi="Arial" w:cs="Arial"/>
          <w:sz w:val="22"/>
        </w:rPr>
      </w:pPr>
      <w:r w:rsidRPr="007C7990">
        <w:rPr>
          <w:rFonts w:ascii="Arial" w:hAnsi="Arial" w:cs="Arial"/>
          <w:b/>
          <w:sz w:val="22"/>
        </w:rPr>
        <w:t>(7)</w:t>
      </w:r>
      <w:r>
        <w:rPr>
          <w:rFonts w:ascii="Arial" w:hAnsi="Arial" w:cs="Arial"/>
          <w:sz w:val="22"/>
        </w:rPr>
        <w:t xml:space="preserve"> </w:t>
      </w:r>
      <w:r w:rsidR="00DE078C" w:rsidRPr="00CB6217">
        <w:rPr>
          <w:rFonts w:ascii="Arial" w:hAnsi="Arial" w:cs="Arial"/>
          <w:sz w:val="22"/>
        </w:rPr>
        <w:t>Constituie excepții și nu fac obi</w:t>
      </w:r>
      <w:r w:rsidR="00416EAD">
        <w:rPr>
          <w:rFonts w:ascii="Arial" w:hAnsi="Arial" w:cs="Arial"/>
          <w:sz w:val="22"/>
        </w:rPr>
        <w:t>ectul unui act adițional, însă b</w:t>
      </w:r>
      <w:r w:rsidR="00DE078C" w:rsidRPr="00CB6217">
        <w:rPr>
          <w:rFonts w:ascii="Arial" w:hAnsi="Arial" w:cs="Arial"/>
          <w:sz w:val="22"/>
        </w:rPr>
        <w:t xml:space="preserve">eneficiarul are obligația </w:t>
      </w:r>
      <w:proofErr w:type="gramStart"/>
      <w:r w:rsidR="00DE078C" w:rsidRPr="00CB6217">
        <w:rPr>
          <w:rFonts w:ascii="Arial" w:hAnsi="Arial" w:cs="Arial"/>
          <w:sz w:val="22"/>
        </w:rPr>
        <w:t>să</w:t>
      </w:r>
      <w:proofErr w:type="gramEnd"/>
      <w:r w:rsidR="00DE078C" w:rsidRPr="00CB6217">
        <w:rPr>
          <w:rFonts w:ascii="Arial" w:hAnsi="Arial" w:cs="Arial"/>
          <w:sz w:val="22"/>
        </w:rPr>
        <w:t xml:space="preserve"> Notifice Autoritatea contractantă în următoarele cazuri: </w:t>
      </w:r>
    </w:p>
    <w:p w:rsidR="009905B1" w:rsidRPr="00CB6217" w:rsidRDefault="00DE078C" w:rsidP="000A0137">
      <w:pPr>
        <w:numPr>
          <w:ilvl w:val="2"/>
          <w:numId w:val="13"/>
        </w:numPr>
        <w:spacing w:after="0" w:line="240" w:lineRule="auto"/>
        <w:ind w:right="-30" w:hanging="279"/>
        <w:rPr>
          <w:rFonts w:ascii="Arial" w:hAnsi="Arial" w:cs="Arial"/>
          <w:sz w:val="22"/>
        </w:rPr>
      </w:pPr>
      <w:proofErr w:type="gramStart"/>
      <w:r w:rsidRPr="00CB6217">
        <w:rPr>
          <w:rFonts w:ascii="Arial" w:hAnsi="Arial" w:cs="Arial"/>
          <w:sz w:val="22"/>
        </w:rPr>
        <w:t>în</w:t>
      </w:r>
      <w:proofErr w:type="gramEnd"/>
      <w:r w:rsidRPr="00CB6217">
        <w:rPr>
          <w:rFonts w:ascii="Arial" w:hAnsi="Arial" w:cs="Arial"/>
          <w:sz w:val="22"/>
        </w:rPr>
        <w:t xml:space="preserve"> cazul modificării adresei, a sediului administrativ, a contului bancar sau al băncii, în caz de înlocuire a responsabilului legal. Pentru oricare dintre aceste cazuri, notificarea </w:t>
      </w:r>
      <w:proofErr w:type="gramStart"/>
      <w:r w:rsidRPr="00CB6217">
        <w:rPr>
          <w:rFonts w:ascii="Arial" w:hAnsi="Arial" w:cs="Arial"/>
          <w:sz w:val="22"/>
        </w:rPr>
        <w:t>va</w:t>
      </w:r>
      <w:proofErr w:type="gramEnd"/>
      <w:r w:rsidRPr="00CB6217">
        <w:rPr>
          <w:rFonts w:ascii="Arial" w:hAnsi="Arial" w:cs="Arial"/>
          <w:sz w:val="22"/>
        </w:rPr>
        <w:t xml:space="preserve"> fi însoțită de d</w:t>
      </w:r>
      <w:r w:rsidR="00416EAD">
        <w:rPr>
          <w:rFonts w:ascii="Arial" w:hAnsi="Arial" w:cs="Arial"/>
          <w:sz w:val="22"/>
        </w:rPr>
        <w:t>o</w:t>
      </w:r>
      <w:r w:rsidRPr="00CB6217">
        <w:rPr>
          <w:rFonts w:ascii="Arial" w:hAnsi="Arial" w:cs="Arial"/>
          <w:sz w:val="22"/>
        </w:rPr>
        <w:t>cumente justificative eliberate de autoritățile competente</w:t>
      </w:r>
      <w:r w:rsidR="00416EAD">
        <w:rPr>
          <w:rFonts w:ascii="Arial" w:hAnsi="Arial" w:cs="Arial"/>
          <w:sz w:val="22"/>
        </w:rPr>
        <w:t>,</w:t>
      </w:r>
      <w:r w:rsidRPr="00CB6217">
        <w:rPr>
          <w:rFonts w:ascii="Arial" w:hAnsi="Arial" w:cs="Arial"/>
          <w:sz w:val="22"/>
        </w:rPr>
        <w:t xml:space="preserve"> după caz. Autoritatea contractantă înregistr</w:t>
      </w:r>
      <w:r w:rsidR="00416EAD">
        <w:rPr>
          <w:rFonts w:ascii="Arial" w:hAnsi="Arial" w:cs="Arial"/>
          <w:sz w:val="22"/>
        </w:rPr>
        <w:t>ează modificarea solicitată de b</w:t>
      </w:r>
      <w:r w:rsidRPr="00CB6217">
        <w:rPr>
          <w:rFonts w:ascii="Arial" w:hAnsi="Arial" w:cs="Arial"/>
          <w:sz w:val="22"/>
        </w:rPr>
        <w:t xml:space="preserve">eneficiar și devine parte integrantă a contractului de finanțare; </w:t>
      </w:r>
    </w:p>
    <w:p w:rsidR="009905B1" w:rsidRPr="00CB6217" w:rsidRDefault="00DE078C" w:rsidP="000A0137">
      <w:pPr>
        <w:numPr>
          <w:ilvl w:val="2"/>
          <w:numId w:val="13"/>
        </w:numPr>
        <w:spacing w:after="0" w:line="240" w:lineRule="auto"/>
        <w:ind w:right="-30" w:hanging="279"/>
        <w:rPr>
          <w:rFonts w:ascii="Arial" w:hAnsi="Arial" w:cs="Arial"/>
          <w:sz w:val="22"/>
        </w:rPr>
      </w:pPr>
      <w:r w:rsidRPr="00CB6217">
        <w:rPr>
          <w:rFonts w:ascii="Arial" w:hAnsi="Arial" w:cs="Arial"/>
          <w:sz w:val="22"/>
        </w:rPr>
        <w:t>în cazul modifi</w:t>
      </w:r>
      <w:r w:rsidR="00416EAD">
        <w:rPr>
          <w:rFonts w:ascii="Arial" w:hAnsi="Arial" w:cs="Arial"/>
          <w:sz w:val="22"/>
        </w:rPr>
        <w:t>cării organigramei, a ROF-ului b</w:t>
      </w:r>
      <w:r w:rsidRPr="00CB6217">
        <w:rPr>
          <w:rFonts w:ascii="Arial" w:hAnsi="Arial" w:cs="Arial"/>
          <w:sz w:val="22"/>
        </w:rPr>
        <w:t>eneficiarului și a fișelor de post ale personalului ace</w:t>
      </w:r>
      <w:r w:rsidR="00416EAD">
        <w:rPr>
          <w:rFonts w:ascii="Arial" w:hAnsi="Arial" w:cs="Arial"/>
          <w:sz w:val="22"/>
        </w:rPr>
        <w:t>stuia</w:t>
      </w:r>
      <w:r w:rsidRPr="00CB6217">
        <w:rPr>
          <w:rFonts w:ascii="Arial" w:hAnsi="Arial" w:cs="Arial"/>
          <w:sz w:val="22"/>
        </w:rPr>
        <w:t>, precum și modificarea bugetului estimat pentru costurile de funcționare și animare pe linii bugetare și capitole bugetare, fără însă a se majora valorea totală a cheltuielilor nerambursabile</w:t>
      </w:r>
      <w:r w:rsidR="007D179A" w:rsidRPr="00CB6217">
        <w:rPr>
          <w:rFonts w:ascii="Arial" w:hAnsi="Arial" w:cs="Arial"/>
          <w:sz w:val="22"/>
        </w:rPr>
        <w:t xml:space="preserve"> de funcționare și animare stabilite în contract</w:t>
      </w:r>
      <w:r w:rsidR="00416EAD">
        <w:rPr>
          <w:rFonts w:ascii="Arial" w:hAnsi="Arial" w:cs="Arial"/>
          <w:sz w:val="22"/>
        </w:rPr>
        <w:t xml:space="preserve">ul de finațare </w:t>
      </w:r>
      <w:r w:rsidR="007D179A" w:rsidRPr="00CB6217">
        <w:rPr>
          <w:rFonts w:ascii="Arial" w:hAnsi="Arial" w:cs="Arial"/>
          <w:sz w:val="22"/>
        </w:rPr>
        <w:t>-</w:t>
      </w:r>
      <w:r w:rsidR="00416EAD">
        <w:rPr>
          <w:rFonts w:ascii="Arial" w:hAnsi="Arial" w:cs="Arial"/>
          <w:sz w:val="22"/>
        </w:rPr>
        <w:t xml:space="preserve"> A</w:t>
      </w:r>
      <w:r w:rsidR="007D179A" w:rsidRPr="00CB6217">
        <w:rPr>
          <w:rFonts w:ascii="Arial" w:hAnsi="Arial" w:cs="Arial"/>
          <w:sz w:val="22"/>
        </w:rPr>
        <w:t>nexa nr.</w:t>
      </w:r>
      <w:r w:rsidR="00416EAD">
        <w:rPr>
          <w:rFonts w:ascii="Arial" w:hAnsi="Arial" w:cs="Arial"/>
          <w:sz w:val="22"/>
        </w:rPr>
        <w:t xml:space="preserve"> </w:t>
      </w:r>
      <w:r w:rsidR="007D179A" w:rsidRPr="00CB6217">
        <w:rPr>
          <w:rFonts w:ascii="Arial" w:hAnsi="Arial" w:cs="Arial"/>
          <w:sz w:val="22"/>
        </w:rPr>
        <w:t>III</w:t>
      </w:r>
      <w:r w:rsidR="00416EAD">
        <w:rPr>
          <w:rFonts w:ascii="Arial" w:hAnsi="Arial" w:cs="Arial"/>
          <w:sz w:val="22"/>
        </w:rPr>
        <w:t>.</w:t>
      </w:r>
      <w:r w:rsidRPr="00CB6217">
        <w:rPr>
          <w:rFonts w:ascii="Arial" w:hAnsi="Arial" w:cs="Arial"/>
          <w:sz w:val="22"/>
        </w:rPr>
        <w:t xml:space="preserve"> Pentru oricare dintre aceste cazuri, notificarea </w:t>
      </w:r>
      <w:proofErr w:type="gramStart"/>
      <w:r w:rsidRPr="00CB6217">
        <w:rPr>
          <w:rFonts w:ascii="Arial" w:hAnsi="Arial" w:cs="Arial"/>
          <w:sz w:val="22"/>
        </w:rPr>
        <w:t>va</w:t>
      </w:r>
      <w:proofErr w:type="gramEnd"/>
      <w:r w:rsidRPr="00CB6217">
        <w:rPr>
          <w:rFonts w:ascii="Arial" w:hAnsi="Arial" w:cs="Arial"/>
          <w:sz w:val="22"/>
        </w:rPr>
        <w:t xml:space="preserve"> fi însoțită de documente justificative</w:t>
      </w:r>
      <w:r w:rsidR="0006579F" w:rsidRPr="00CB6217">
        <w:rPr>
          <w:rFonts w:ascii="Arial" w:hAnsi="Arial" w:cs="Arial"/>
          <w:sz w:val="22"/>
        </w:rPr>
        <w:t>, după caz.</w:t>
      </w:r>
      <w:r w:rsidRPr="00CB6217">
        <w:rPr>
          <w:rFonts w:ascii="Arial" w:hAnsi="Arial" w:cs="Arial"/>
          <w:sz w:val="22"/>
        </w:rPr>
        <w:t xml:space="preserve"> Autori</w:t>
      </w:r>
      <w:r w:rsidR="00416EAD">
        <w:rPr>
          <w:rFonts w:ascii="Arial" w:hAnsi="Arial" w:cs="Arial"/>
          <w:sz w:val="22"/>
        </w:rPr>
        <w:t xml:space="preserve">tatea contractantă </w:t>
      </w:r>
      <w:proofErr w:type="gramStart"/>
      <w:r w:rsidR="00416EAD">
        <w:rPr>
          <w:rFonts w:ascii="Arial" w:hAnsi="Arial" w:cs="Arial"/>
          <w:sz w:val="22"/>
        </w:rPr>
        <w:t>va</w:t>
      </w:r>
      <w:proofErr w:type="gramEnd"/>
      <w:r w:rsidR="00416EAD">
        <w:rPr>
          <w:rFonts w:ascii="Arial" w:hAnsi="Arial" w:cs="Arial"/>
          <w:sz w:val="22"/>
        </w:rPr>
        <w:t xml:space="preserve"> notifica b</w:t>
      </w:r>
      <w:r w:rsidRPr="00CB6217">
        <w:rPr>
          <w:rFonts w:ascii="Arial" w:hAnsi="Arial" w:cs="Arial"/>
          <w:sz w:val="22"/>
        </w:rPr>
        <w:t xml:space="preserve">eneficiarul cu privire la acceptarea/neacceptarea </w:t>
      </w:r>
      <w:r w:rsidR="0006579F" w:rsidRPr="00CB6217">
        <w:rPr>
          <w:rFonts w:ascii="Arial" w:hAnsi="Arial" w:cs="Arial"/>
          <w:sz w:val="22"/>
        </w:rPr>
        <w:t>solicitărilor transmise</w:t>
      </w:r>
      <w:r w:rsidRPr="00CB6217">
        <w:rPr>
          <w:rFonts w:ascii="Arial" w:hAnsi="Arial" w:cs="Arial"/>
          <w:sz w:val="22"/>
        </w:rPr>
        <w:t xml:space="preserve">. </w:t>
      </w:r>
    </w:p>
    <w:p w:rsidR="009905B1" w:rsidRPr="00CB6217" w:rsidRDefault="00DE078C" w:rsidP="00CB6217">
      <w:pPr>
        <w:spacing w:after="0" w:line="240" w:lineRule="auto"/>
        <w:ind w:left="276" w:right="0" w:firstLine="0"/>
        <w:jc w:val="left"/>
        <w:rPr>
          <w:rFonts w:ascii="Arial" w:hAnsi="Arial" w:cs="Arial"/>
          <w:sz w:val="22"/>
        </w:rPr>
      </w:pPr>
      <w:r w:rsidRPr="00CB6217">
        <w:rPr>
          <w:rFonts w:ascii="Arial" w:hAnsi="Arial" w:cs="Arial"/>
          <w:sz w:val="22"/>
        </w:rPr>
        <w:t xml:space="preserve"> </w:t>
      </w:r>
    </w:p>
    <w:p w:rsidR="009905B1" w:rsidRPr="00CB6217" w:rsidRDefault="00DE078C" w:rsidP="00CB6217">
      <w:pPr>
        <w:spacing w:after="0" w:line="240" w:lineRule="auto"/>
        <w:ind w:left="271" w:right="1140"/>
        <w:rPr>
          <w:rFonts w:ascii="Arial" w:hAnsi="Arial" w:cs="Arial"/>
          <w:b/>
          <w:sz w:val="22"/>
        </w:rPr>
      </w:pPr>
      <w:r w:rsidRPr="00CB6217">
        <w:rPr>
          <w:rFonts w:ascii="Arial" w:hAnsi="Arial" w:cs="Arial"/>
          <w:b/>
          <w:sz w:val="22"/>
        </w:rPr>
        <w:t xml:space="preserve">Articolul </w:t>
      </w:r>
      <w:proofErr w:type="gramStart"/>
      <w:r w:rsidRPr="00CB6217">
        <w:rPr>
          <w:rFonts w:ascii="Arial" w:hAnsi="Arial" w:cs="Arial"/>
          <w:b/>
          <w:sz w:val="22"/>
        </w:rPr>
        <w:t>10  -</w:t>
      </w:r>
      <w:proofErr w:type="gramEnd"/>
      <w:r w:rsidRPr="00CB6217">
        <w:rPr>
          <w:rFonts w:ascii="Arial" w:hAnsi="Arial" w:cs="Arial"/>
          <w:b/>
          <w:sz w:val="22"/>
        </w:rPr>
        <w:t xml:space="preserve"> Cesiunea  </w:t>
      </w:r>
    </w:p>
    <w:p w:rsidR="009905B1" w:rsidRPr="00CB6217" w:rsidRDefault="00DE078C" w:rsidP="00CB6217">
      <w:pPr>
        <w:spacing w:after="0" w:line="240" w:lineRule="auto"/>
        <w:ind w:left="271" w:right="-30"/>
        <w:rPr>
          <w:rFonts w:ascii="Arial" w:hAnsi="Arial" w:cs="Arial"/>
          <w:sz w:val="22"/>
        </w:rPr>
      </w:pPr>
      <w:r w:rsidRPr="00CB6217">
        <w:rPr>
          <w:rFonts w:ascii="Arial" w:hAnsi="Arial" w:cs="Arial"/>
          <w:sz w:val="22"/>
        </w:rPr>
        <w:t>Prezentul contract</w:t>
      </w:r>
      <w:r w:rsidR="00B77286">
        <w:rPr>
          <w:rFonts w:ascii="Arial" w:hAnsi="Arial" w:cs="Arial"/>
          <w:sz w:val="22"/>
        </w:rPr>
        <w:t xml:space="preserve"> de finanțare</w:t>
      </w:r>
      <w:r w:rsidRPr="00CB6217">
        <w:rPr>
          <w:rFonts w:ascii="Arial" w:hAnsi="Arial" w:cs="Arial"/>
          <w:sz w:val="22"/>
        </w:rPr>
        <w:t xml:space="preserve">, precum şi toate drepturile şi obligaţiile decurgând din implementarea acestuia nu pot face obiectul cesiunii totale sau parțiale, novației, subrogației sau </w:t>
      </w:r>
      <w:proofErr w:type="gramStart"/>
      <w:r w:rsidRPr="00CB6217">
        <w:rPr>
          <w:rFonts w:ascii="Arial" w:hAnsi="Arial" w:cs="Arial"/>
          <w:sz w:val="22"/>
        </w:rPr>
        <w:t>a</w:t>
      </w:r>
      <w:proofErr w:type="gramEnd"/>
      <w:r w:rsidRPr="00CB6217">
        <w:rPr>
          <w:rFonts w:ascii="Arial" w:hAnsi="Arial" w:cs="Arial"/>
          <w:sz w:val="22"/>
        </w:rPr>
        <w:t xml:space="preserve"> oricărui alt mecanism de transmisiune şi/sau transformare a obligaţiilor şi drepturilor din co</w:t>
      </w:r>
      <w:r w:rsidR="00B77286">
        <w:rPr>
          <w:rFonts w:ascii="Arial" w:hAnsi="Arial" w:cs="Arial"/>
          <w:sz w:val="22"/>
        </w:rPr>
        <w:t>ntractul de finanţare de către b</w:t>
      </w:r>
      <w:r w:rsidRPr="00CB6217">
        <w:rPr>
          <w:rFonts w:ascii="Arial" w:hAnsi="Arial" w:cs="Arial"/>
          <w:sz w:val="22"/>
        </w:rPr>
        <w:t xml:space="preserve">eneficiar.  </w:t>
      </w:r>
    </w:p>
    <w:p w:rsidR="009905B1" w:rsidRPr="00CB6217" w:rsidRDefault="00DE078C" w:rsidP="00CB6217">
      <w:pPr>
        <w:spacing w:after="0" w:line="240" w:lineRule="auto"/>
        <w:ind w:left="276" w:right="0" w:firstLine="0"/>
        <w:jc w:val="left"/>
        <w:rPr>
          <w:rFonts w:ascii="Arial" w:hAnsi="Arial" w:cs="Arial"/>
          <w:sz w:val="22"/>
        </w:rPr>
      </w:pPr>
      <w:r w:rsidRPr="00CB6217">
        <w:rPr>
          <w:rFonts w:ascii="Arial" w:hAnsi="Arial" w:cs="Arial"/>
          <w:sz w:val="22"/>
        </w:rPr>
        <w:t xml:space="preserve"> </w:t>
      </w:r>
    </w:p>
    <w:p w:rsidR="009905B1" w:rsidRPr="00CB6217" w:rsidRDefault="00DE078C" w:rsidP="00CB6217">
      <w:pPr>
        <w:spacing w:after="0" w:line="240" w:lineRule="auto"/>
        <w:ind w:left="271" w:right="1140"/>
        <w:rPr>
          <w:rFonts w:ascii="Arial" w:hAnsi="Arial" w:cs="Arial"/>
          <w:b/>
          <w:sz w:val="22"/>
        </w:rPr>
      </w:pPr>
      <w:r w:rsidRPr="00CB6217">
        <w:rPr>
          <w:rFonts w:ascii="Arial" w:hAnsi="Arial" w:cs="Arial"/>
          <w:b/>
          <w:sz w:val="22"/>
        </w:rPr>
        <w:t>Articolul 11 – Încetarea contractului</w:t>
      </w:r>
      <w:r w:rsidR="00B77286">
        <w:rPr>
          <w:rFonts w:ascii="Arial" w:hAnsi="Arial" w:cs="Arial"/>
          <w:b/>
          <w:sz w:val="22"/>
        </w:rPr>
        <w:t xml:space="preserve"> de finanțare</w:t>
      </w:r>
      <w:r w:rsidRPr="00CB6217">
        <w:rPr>
          <w:rFonts w:ascii="Arial" w:hAnsi="Arial" w:cs="Arial"/>
          <w:b/>
          <w:sz w:val="22"/>
        </w:rPr>
        <w:t xml:space="preserve"> </w:t>
      </w:r>
    </w:p>
    <w:p w:rsidR="00B77286" w:rsidRDefault="00DE078C" w:rsidP="00B77286">
      <w:pPr>
        <w:spacing w:after="0" w:line="240" w:lineRule="auto"/>
        <w:ind w:left="271" w:right="-30"/>
        <w:rPr>
          <w:rFonts w:ascii="Arial" w:hAnsi="Arial" w:cs="Arial"/>
          <w:i/>
          <w:sz w:val="22"/>
        </w:rPr>
      </w:pPr>
      <w:r w:rsidRPr="00CB6217">
        <w:rPr>
          <w:rFonts w:ascii="Arial" w:hAnsi="Arial" w:cs="Arial"/>
          <w:sz w:val="22"/>
        </w:rPr>
        <w:t>Prezentul contract de finanţare nerambursabilă încetează de drep</w:t>
      </w:r>
      <w:r w:rsidR="00B77286">
        <w:rPr>
          <w:rFonts w:ascii="Arial" w:hAnsi="Arial" w:cs="Arial"/>
          <w:sz w:val="22"/>
        </w:rPr>
        <w:t xml:space="preserve">t, la data prevăzută la </w:t>
      </w:r>
      <w:r w:rsidRPr="00CB6217">
        <w:rPr>
          <w:rFonts w:ascii="Arial" w:hAnsi="Arial" w:cs="Arial"/>
          <w:sz w:val="22"/>
        </w:rPr>
        <w:t>alin</w:t>
      </w:r>
      <w:r w:rsidR="00296C77" w:rsidRPr="00CB6217">
        <w:rPr>
          <w:rFonts w:ascii="Arial" w:hAnsi="Arial" w:cs="Arial"/>
          <w:sz w:val="22"/>
        </w:rPr>
        <w:t>.</w:t>
      </w:r>
      <w:r w:rsidR="00B77286">
        <w:rPr>
          <w:rFonts w:ascii="Arial" w:hAnsi="Arial" w:cs="Arial"/>
          <w:sz w:val="22"/>
        </w:rPr>
        <w:t xml:space="preserve"> </w:t>
      </w:r>
      <w:r w:rsidRPr="00CB6217">
        <w:rPr>
          <w:rFonts w:ascii="Arial" w:hAnsi="Arial" w:cs="Arial"/>
          <w:sz w:val="22"/>
        </w:rPr>
        <w:t>(3)</w:t>
      </w:r>
      <w:r w:rsidR="00B77286">
        <w:rPr>
          <w:rFonts w:ascii="Arial" w:hAnsi="Arial" w:cs="Arial"/>
          <w:sz w:val="22"/>
        </w:rPr>
        <w:t xml:space="preserve"> </w:t>
      </w:r>
      <w:proofErr w:type="gramStart"/>
      <w:r w:rsidR="00B77286">
        <w:rPr>
          <w:rFonts w:ascii="Arial" w:hAnsi="Arial" w:cs="Arial"/>
          <w:sz w:val="22"/>
        </w:rPr>
        <w:t>art</w:t>
      </w:r>
      <w:proofErr w:type="gramEnd"/>
      <w:r w:rsidR="00B77286">
        <w:rPr>
          <w:rFonts w:ascii="Arial" w:hAnsi="Arial" w:cs="Arial"/>
          <w:sz w:val="22"/>
        </w:rPr>
        <w:t xml:space="preserve">. 2 </w:t>
      </w:r>
      <w:r w:rsidR="00B77286" w:rsidRPr="00B77286">
        <w:rPr>
          <w:rFonts w:ascii="Arial" w:hAnsi="Arial" w:cs="Arial"/>
          <w:i/>
          <w:sz w:val="22"/>
        </w:rPr>
        <w:t xml:space="preserve">„Durata de execuţie şi durata de valabilitate a contractului de finanțare”                                                                                                                                                                                                                                                                                                                                                                                                                                                                                                                                                  </w:t>
      </w:r>
      <w:r w:rsidRPr="00B77286">
        <w:rPr>
          <w:rFonts w:ascii="Arial" w:hAnsi="Arial" w:cs="Arial"/>
          <w:i/>
          <w:sz w:val="22"/>
        </w:rPr>
        <w:t xml:space="preserve"> </w:t>
      </w:r>
      <w:r w:rsidR="00B77286">
        <w:rPr>
          <w:rFonts w:ascii="Arial" w:hAnsi="Arial" w:cs="Arial"/>
          <w:i/>
          <w:sz w:val="22"/>
        </w:rPr>
        <w:t xml:space="preserve"> </w:t>
      </w:r>
    </w:p>
    <w:p w:rsidR="009905B1" w:rsidRPr="00B77286" w:rsidRDefault="00B77286" w:rsidP="00B77286">
      <w:pPr>
        <w:spacing w:after="0" w:line="240" w:lineRule="auto"/>
        <w:ind w:left="271" w:right="-30"/>
        <w:rPr>
          <w:rFonts w:ascii="Arial" w:hAnsi="Arial" w:cs="Arial"/>
          <w:i/>
          <w:sz w:val="22"/>
        </w:rPr>
      </w:pPr>
      <w:proofErr w:type="gramStart"/>
      <w:r>
        <w:rPr>
          <w:rFonts w:ascii="Arial" w:hAnsi="Arial" w:cs="Arial"/>
          <w:sz w:val="22"/>
        </w:rPr>
        <w:t>din</w:t>
      </w:r>
      <w:proofErr w:type="gramEnd"/>
      <w:r>
        <w:rPr>
          <w:rFonts w:ascii="Arial" w:hAnsi="Arial" w:cs="Arial"/>
          <w:sz w:val="22"/>
        </w:rPr>
        <w:t xml:space="preserve"> prezentul c</w:t>
      </w:r>
      <w:r w:rsidR="00DE078C" w:rsidRPr="00CB6217">
        <w:rPr>
          <w:rFonts w:ascii="Arial" w:hAnsi="Arial" w:cs="Arial"/>
          <w:sz w:val="22"/>
        </w:rPr>
        <w:t>ont</w:t>
      </w:r>
      <w:r>
        <w:rPr>
          <w:rFonts w:ascii="Arial" w:hAnsi="Arial" w:cs="Arial"/>
          <w:sz w:val="22"/>
        </w:rPr>
        <w:t>ract de finanţare</w:t>
      </w:r>
      <w:r w:rsidR="00DE078C" w:rsidRPr="00CB6217">
        <w:rPr>
          <w:rFonts w:ascii="Arial" w:hAnsi="Arial" w:cs="Arial"/>
          <w:sz w:val="22"/>
        </w:rPr>
        <w:t xml:space="preserve">. </w:t>
      </w:r>
    </w:p>
    <w:p w:rsidR="009905B1" w:rsidRPr="00CB6217" w:rsidRDefault="00DE078C" w:rsidP="00CB6217">
      <w:pPr>
        <w:spacing w:after="0" w:line="240" w:lineRule="auto"/>
        <w:ind w:left="276" w:right="-30" w:firstLine="0"/>
        <w:jc w:val="left"/>
        <w:rPr>
          <w:rFonts w:ascii="Arial" w:hAnsi="Arial" w:cs="Arial"/>
          <w:sz w:val="22"/>
        </w:rPr>
      </w:pPr>
      <w:r w:rsidRPr="00CB6217">
        <w:rPr>
          <w:rFonts w:ascii="Arial" w:hAnsi="Arial" w:cs="Arial"/>
          <w:sz w:val="22"/>
        </w:rPr>
        <w:t xml:space="preserve"> </w:t>
      </w:r>
    </w:p>
    <w:p w:rsidR="009905B1" w:rsidRPr="00CB6217" w:rsidRDefault="00DE078C" w:rsidP="000A0137">
      <w:pPr>
        <w:numPr>
          <w:ilvl w:val="1"/>
          <w:numId w:val="14"/>
        </w:numPr>
        <w:spacing w:after="0" w:line="240" w:lineRule="auto"/>
        <w:ind w:right="-30" w:hanging="521"/>
        <w:rPr>
          <w:rFonts w:ascii="Arial" w:hAnsi="Arial" w:cs="Arial"/>
          <w:b/>
          <w:sz w:val="22"/>
        </w:rPr>
      </w:pPr>
      <w:r w:rsidRPr="00CB6217">
        <w:rPr>
          <w:rFonts w:ascii="Arial" w:hAnsi="Arial" w:cs="Arial"/>
          <w:b/>
          <w:sz w:val="22"/>
        </w:rPr>
        <w:t xml:space="preserve">Rezilierea la inițiativa Beneficiarului </w:t>
      </w:r>
    </w:p>
    <w:p w:rsidR="009905B1" w:rsidRDefault="00DE078C" w:rsidP="00CB6217">
      <w:pPr>
        <w:spacing w:after="0" w:line="240" w:lineRule="auto"/>
        <w:ind w:left="271" w:right="-30"/>
        <w:rPr>
          <w:rFonts w:ascii="Arial" w:hAnsi="Arial" w:cs="Arial"/>
          <w:sz w:val="22"/>
        </w:rPr>
      </w:pPr>
      <w:r w:rsidRPr="00CB6217">
        <w:rPr>
          <w:rFonts w:ascii="Arial" w:hAnsi="Arial" w:cs="Arial"/>
          <w:sz w:val="22"/>
        </w:rPr>
        <w:t>Părţile pot decide, de comun acord, rezilierea prezentului cont</w:t>
      </w:r>
      <w:r w:rsidR="00B77286">
        <w:rPr>
          <w:rFonts w:ascii="Arial" w:hAnsi="Arial" w:cs="Arial"/>
          <w:sz w:val="22"/>
        </w:rPr>
        <w:t>ract de finanţare</w:t>
      </w:r>
      <w:r w:rsidRPr="00CB6217">
        <w:rPr>
          <w:rFonts w:ascii="Arial" w:hAnsi="Arial" w:cs="Arial"/>
          <w:sz w:val="22"/>
        </w:rPr>
        <w:t>,</w:t>
      </w:r>
      <w:r w:rsidR="009A542E">
        <w:rPr>
          <w:rFonts w:ascii="Arial" w:hAnsi="Arial" w:cs="Arial"/>
          <w:sz w:val="22"/>
        </w:rPr>
        <w:t xml:space="preserve"> </w:t>
      </w:r>
      <w:r w:rsidR="00B77286">
        <w:rPr>
          <w:rFonts w:ascii="Arial" w:hAnsi="Arial" w:cs="Arial"/>
          <w:sz w:val="22"/>
        </w:rPr>
        <w:t>în urma</w:t>
      </w:r>
      <w:r w:rsidRPr="00CB6217">
        <w:rPr>
          <w:rFonts w:ascii="Arial" w:hAnsi="Arial" w:cs="Arial"/>
          <w:sz w:val="22"/>
        </w:rPr>
        <w:t xml:space="preserve"> </w:t>
      </w:r>
      <w:r w:rsidR="00B77286">
        <w:rPr>
          <w:rFonts w:ascii="Arial" w:hAnsi="Arial" w:cs="Arial"/>
          <w:sz w:val="22"/>
        </w:rPr>
        <w:t>solicitării scrise din partea b</w:t>
      </w:r>
      <w:r w:rsidRPr="00CB6217">
        <w:rPr>
          <w:rFonts w:ascii="Arial" w:hAnsi="Arial" w:cs="Arial"/>
          <w:sz w:val="22"/>
        </w:rPr>
        <w:t>eneficiarului, aprobată de Autoritatea c</w:t>
      </w:r>
      <w:r w:rsidR="00B77286">
        <w:rPr>
          <w:rFonts w:ascii="Arial" w:hAnsi="Arial" w:cs="Arial"/>
          <w:sz w:val="22"/>
        </w:rPr>
        <w:t>ontractantă. În acest caz, b</w:t>
      </w:r>
      <w:r w:rsidRPr="00CB6217">
        <w:rPr>
          <w:rFonts w:ascii="Arial" w:hAnsi="Arial" w:cs="Arial"/>
          <w:sz w:val="22"/>
        </w:rPr>
        <w:t xml:space="preserve">eneficiarul </w:t>
      </w:r>
      <w:proofErr w:type="gramStart"/>
      <w:r w:rsidRPr="00CB6217">
        <w:rPr>
          <w:rFonts w:ascii="Arial" w:hAnsi="Arial" w:cs="Arial"/>
          <w:sz w:val="22"/>
        </w:rPr>
        <w:t>va</w:t>
      </w:r>
      <w:proofErr w:type="gramEnd"/>
      <w:r w:rsidRPr="00CB6217">
        <w:rPr>
          <w:rFonts w:ascii="Arial" w:hAnsi="Arial" w:cs="Arial"/>
          <w:sz w:val="22"/>
        </w:rPr>
        <w:t xml:space="preserve"> restitui integral suma primită ca finanțare/rambursare până la data rezilierii prezentului cont</w:t>
      </w:r>
      <w:r w:rsidR="00B77286">
        <w:rPr>
          <w:rFonts w:ascii="Arial" w:hAnsi="Arial" w:cs="Arial"/>
          <w:sz w:val="22"/>
        </w:rPr>
        <w:t>ract de finanţare</w:t>
      </w:r>
      <w:r w:rsidRPr="00CB6217">
        <w:rPr>
          <w:rFonts w:ascii="Arial" w:hAnsi="Arial" w:cs="Arial"/>
          <w:sz w:val="22"/>
        </w:rPr>
        <w:t xml:space="preserve">.  </w:t>
      </w:r>
    </w:p>
    <w:p w:rsidR="0068488B" w:rsidRDefault="0068488B" w:rsidP="0068488B">
      <w:pPr>
        <w:spacing w:after="0" w:line="240" w:lineRule="auto"/>
        <w:ind w:left="782" w:right="1140" w:firstLine="0"/>
        <w:rPr>
          <w:rFonts w:ascii="Arial" w:hAnsi="Arial" w:cs="Arial"/>
          <w:b/>
          <w:sz w:val="22"/>
        </w:rPr>
      </w:pPr>
    </w:p>
    <w:p w:rsidR="009905B1" w:rsidRPr="00CB6217" w:rsidRDefault="00B77286" w:rsidP="000A0137">
      <w:pPr>
        <w:numPr>
          <w:ilvl w:val="1"/>
          <w:numId w:val="14"/>
        </w:numPr>
        <w:spacing w:after="0" w:line="240" w:lineRule="auto"/>
        <w:ind w:right="1140" w:hanging="521"/>
        <w:rPr>
          <w:rFonts w:ascii="Arial" w:hAnsi="Arial" w:cs="Arial"/>
          <w:b/>
          <w:sz w:val="22"/>
        </w:rPr>
      </w:pPr>
      <w:r>
        <w:rPr>
          <w:rFonts w:ascii="Arial" w:hAnsi="Arial" w:cs="Arial"/>
          <w:b/>
          <w:sz w:val="22"/>
        </w:rPr>
        <w:t>Rezilierea la inițiativa Autorității contractante</w:t>
      </w:r>
      <w:r w:rsidR="00DE078C" w:rsidRPr="00CB6217">
        <w:rPr>
          <w:rFonts w:ascii="Arial" w:hAnsi="Arial" w:cs="Arial"/>
          <w:b/>
          <w:sz w:val="22"/>
        </w:rPr>
        <w:t xml:space="preserve"> </w:t>
      </w:r>
    </w:p>
    <w:p w:rsidR="009905B1" w:rsidRPr="00CB6217" w:rsidRDefault="00DE078C" w:rsidP="00CB6217">
      <w:pPr>
        <w:spacing w:after="0" w:line="240" w:lineRule="auto"/>
        <w:ind w:left="271" w:right="-30"/>
        <w:rPr>
          <w:rFonts w:ascii="Arial" w:hAnsi="Arial" w:cs="Arial"/>
          <w:sz w:val="22"/>
        </w:rPr>
      </w:pPr>
      <w:r w:rsidRPr="00CB6217">
        <w:rPr>
          <w:rFonts w:ascii="Arial" w:hAnsi="Arial" w:cs="Arial"/>
          <w:sz w:val="22"/>
        </w:rPr>
        <w:t xml:space="preserve">Autoritatea contractantă poate decide rezilierea prezentului contract de finanţare, fără nicio despăgubire din partea </w:t>
      </w:r>
      <w:proofErr w:type="gramStart"/>
      <w:r w:rsidRPr="00CB6217">
        <w:rPr>
          <w:rFonts w:ascii="Arial" w:hAnsi="Arial" w:cs="Arial"/>
          <w:sz w:val="22"/>
        </w:rPr>
        <w:t>sa</w:t>
      </w:r>
      <w:proofErr w:type="gramEnd"/>
      <w:r w:rsidRPr="00CB6217">
        <w:rPr>
          <w:rFonts w:ascii="Arial" w:hAnsi="Arial" w:cs="Arial"/>
          <w:sz w:val="22"/>
        </w:rPr>
        <w:t xml:space="preserve">, în următoarele situaţii: </w:t>
      </w:r>
    </w:p>
    <w:p w:rsidR="009905B1" w:rsidRPr="00CB6217" w:rsidRDefault="00DE078C" w:rsidP="000A0137">
      <w:pPr>
        <w:numPr>
          <w:ilvl w:val="1"/>
          <w:numId w:val="15"/>
        </w:numPr>
        <w:spacing w:after="0" w:line="240" w:lineRule="auto"/>
        <w:ind w:right="-30" w:hanging="351"/>
        <w:rPr>
          <w:rFonts w:ascii="Arial" w:hAnsi="Arial" w:cs="Arial"/>
          <w:sz w:val="22"/>
        </w:rPr>
      </w:pPr>
      <w:r w:rsidRPr="00CB6217">
        <w:rPr>
          <w:rFonts w:ascii="Arial" w:hAnsi="Arial" w:cs="Arial"/>
          <w:sz w:val="22"/>
        </w:rPr>
        <w:t>în situaţia</w:t>
      </w:r>
      <w:r w:rsidR="00296C77" w:rsidRPr="00CB6217">
        <w:rPr>
          <w:rFonts w:ascii="Arial" w:hAnsi="Arial" w:cs="Arial"/>
          <w:sz w:val="22"/>
        </w:rPr>
        <w:t xml:space="preserve"> </w:t>
      </w:r>
      <w:r w:rsidRPr="00CB6217">
        <w:rPr>
          <w:rFonts w:ascii="Arial" w:hAnsi="Arial" w:cs="Arial"/>
          <w:sz w:val="22"/>
        </w:rPr>
        <w:t xml:space="preserve"> schimbărilor </w:t>
      </w:r>
      <w:r w:rsidR="00546CDD" w:rsidRPr="00CB6217">
        <w:rPr>
          <w:rFonts w:ascii="Arial" w:hAnsi="Arial" w:cs="Arial"/>
          <w:sz w:val="22"/>
        </w:rPr>
        <w:t xml:space="preserve">care privesc </w:t>
      </w:r>
      <w:r w:rsidR="00B77286">
        <w:rPr>
          <w:rFonts w:ascii="Arial" w:hAnsi="Arial" w:cs="Arial"/>
          <w:sz w:val="22"/>
        </w:rPr>
        <w:t>b</w:t>
      </w:r>
      <w:r w:rsidRPr="00CB6217">
        <w:rPr>
          <w:rFonts w:ascii="Arial" w:hAnsi="Arial" w:cs="Arial"/>
          <w:sz w:val="22"/>
        </w:rPr>
        <w:t>eneficiarul</w:t>
      </w:r>
      <w:r w:rsidR="00B77286">
        <w:rPr>
          <w:rFonts w:ascii="Arial" w:hAnsi="Arial" w:cs="Arial"/>
          <w:sz w:val="22"/>
        </w:rPr>
        <w:t>,</w:t>
      </w:r>
      <w:r w:rsidRPr="00CB6217">
        <w:rPr>
          <w:rFonts w:ascii="Arial" w:hAnsi="Arial" w:cs="Arial"/>
          <w:sz w:val="22"/>
        </w:rPr>
        <w:t xml:space="preserve"> </w:t>
      </w:r>
      <w:r w:rsidR="00546CDD" w:rsidRPr="00CB6217">
        <w:rPr>
          <w:rFonts w:ascii="Arial" w:hAnsi="Arial" w:cs="Arial"/>
          <w:sz w:val="22"/>
          <w:lang w:val="ro-RO"/>
        </w:rPr>
        <w:t xml:space="preserve">respectiv </w:t>
      </w:r>
      <w:r w:rsidRPr="00CB6217">
        <w:rPr>
          <w:rFonts w:ascii="Arial" w:hAnsi="Arial" w:cs="Arial"/>
          <w:sz w:val="22"/>
        </w:rPr>
        <w:t>situaţii financiare, tehnice, organizatorice sau de proprietate, care sunt de natură să afecteze prezentul contr</w:t>
      </w:r>
      <w:r w:rsidR="00B77286">
        <w:rPr>
          <w:rFonts w:ascii="Arial" w:hAnsi="Arial" w:cs="Arial"/>
          <w:sz w:val="22"/>
        </w:rPr>
        <w:t xml:space="preserve">act de finanţare </w:t>
      </w:r>
      <w:r w:rsidRPr="00CB6217">
        <w:rPr>
          <w:rFonts w:ascii="Arial" w:hAnsi="Arial" w:cs="Arial"/>
          <w:sz w:val="22"/>
        </w:rPr>
        <w:t xml:space="preserve">sau de a pune în discuţie decizia de atribuire a finanţării nerambursabile; </w:t>
      </w:r>
    </w:p>
    <w:p w:rsidR="009905B1" w:rsidRPr="00CB6217" w:rsidRDefault="00DE078C" w:rsidP="000A0137">
      <w:pPr>
        <w:numPr>
          <w:ilvl w:val="1"/>
          <w:numId w:val="15"/>
        </w:numPr>
        <w:spacing w:after="0" w:line="240" w:lineRule="auto"/>
        <w:ind w:right="-30" w:hanging="351"/>
        <w:rPr>
          <w:rFonts w:ascii="Arial" w:hAnsi="Arial" w:cs="Arial"/>
          <w:sz w:val="22"/>
        </w:rPr>
      </w:pPr>
      <w:r w:rsidRPr="00CB6217">
        <w:rPr>
          <w:rFonts w:ascii="Arial" w:hAnsi="Arial" w:cs="Arial"/>
          <w:sz w:val="22"/>
        </w:rPr>
        <w:t>în cazul în care</w:t>
      </w:r>
      <w:r w:rsidR="00B77286">
        <w:rPr>
          <w:rFonts w:ascii="Arial" w:hAnsi="Arial" w:cs="Arial"/>
          <w:sz w:val="22"/>
        </w:rPr>
        <w:t>, b</w:t>
      </w:r>
      <w:r w:rsidRPr="00CB6217">
        <w:rPr>
          <w:rFonts w:ascii="Arial" w:hAnsi="Arial" w:cs="Arial"/>
          <w:sz w:val="22"/>
        </w:rPr>
        <w:t xml:space="preserve">eneficiarul nu reuşeşte să-şi îndeplinească o obligaţie </w:t>
      </w:r>
      <w:r w:rsidR="00B77286">
        <w:rPr>
          <w:rFonts w:ascii="Arial" w:hAnsi="Arial" w:cs="Arial"/>
          <w:sz w:val="22"/>
        </w:rPr>
        <w:t>asumată,</w:t>
      </w:r>
      <w:r w:rsidRPr="00CB6217">
        <w:rPr>
          <w:rFonts w:ascii="Arial" w:hAnsi="Arial" w:cs="Arial"/>
          <w:sz w:val="22"/>
        </w:rPr>
        <w:t xml:space="preserve"> în conformitate cu termenii</w:t>
      </w:r>
      <w:r w:rsidR="00B77286">
        <w:rPr>
          <w:rFonts w:ascii="Arial" w:hAnsi="Arial" w:cs="Arial"/>
          <w:sz w:val="22"/>
        </w:rPr>
        <w:t>/condițiile</w:t>
      </w:r>
      <w:r w:rsidRPr="00CB6217">
        <w:rPr>
          <w:rFonts w:ascii="Arial" w:hAnsi="Arial" w:cs="Arial"/>
          <w:sz w:val="22"/>
        </w:rPr>
        <w:t xml:space="preserve"> prezentului contract de finanţare, inclusiv </w:t>
      </w:r>
      <w:r w:rsidR="00B77286">
        <w:rPr>
          <w:rFonts w:ascii="Arial" w:hAnsi="Arial" w:cs="Arial"/>
          <w:sz w:val="22"/>
        </w:rPr>
        <w:t>a anexelor</w:t>
      </w:r>
      <w:r w:rsidRPr="00CB6217">
        <w:rPr>
          <w:rFonts w:ascii="Arial" w:hAnsi="Arial" w:cs="Arial"/>
          <w:sz w:val="22"/>
        </w:rPr>
        <w:t xml:space="preserve"> sale; </w:t>
      </w:r>
    </w:p>
    <w:p w:rsidR="009905B1" w:rsidRPr="00CB6217" w:rsidRDefault="00DE078C" w:rsidP="000A0137">
      <w:pPr>
        <w:numPr>
          <w:ilvl w:val="1"/>
          <w:numId w:val="15"/>
        </w:numPr>
        <w:spacing w:after="0" w:line="240" w:lineRule="auto"/>
        <w:ind w:right="-30" w:hanging="351"/>
        <w:rPr>
          <w:rFonts w:ascii="Arial" w:hAnsi="Arial" w:cs="Arial"/>
          <w:sz w:val="22"/>
        </w:rPr>
      </w:pPr>
      <w:proofErr w:type="gramStart"/>
      <w:r w:rsidRPr="00CB6217">
        <w:rPr>
          <w:rFonts w:ascii="Arial" w:hAnsi="Arial" w:cs="Arial"/>
          <w:sz w:val="22"/>
        </w:rPr>
        <w:t>în</w:t>
      </w:r>
      <w:proofErr w:type="gramEnd"/>
      <w:r w:rsidRPr="00CB6217">
        <w:rPr>
          <w:rFonts w:ascii="Arial" w:hAnsi="Arial" w:cs="Arial"/>
          <w:sz w:val="22"/>
        </w:rPr>
        <w:t xml:space="preserve"> caz de forţă majoră, în conformitate cu dispoziţ</w:t>
      </w:r>
      <w:r w:rsidR="00B77286">
        <w:rPr>
          <w:rFonts w:ascii="Arial" w:hAnsi="Arial" w:cs="Arial"/>
          <w:sz w:val="22"/>
        </w:rPr>
        <w:t>iile art. 19 din prezenta anexă;</w:t>
      </w:r>
      <w:r w:rsidRPr="00CB6217">
        <w:rPr>
          <w:rFonts w:ascii="Arial" w:hAnsi="Arial" w:cs="Arial"/>
          <w:sz w:val="22"/>
        </w:rPr>
        <w:t xml:space="preserve"> </w:t>
      </w:r>
    </w:p>
    <w:p w:rsidR="009905B1" w:rsidRPr="00CB6217" w:rsidRDefault="00DE078C" w:rsidP="000A0137">
      <w:pPr>
        <w:numPr>
          <w:ilvl w:val="1"/>
          <w:numId w:val="15"/>
        </w:numPr>
        <w:spacing w:after="0" w:line="240" w:lineRule="auto"/>
        <w:ind w:right="-30" w:hanging="351"/>
        <w:rPr>
          <w:rFonts w:ascii="Arial" w:hAnsi="Arial" w:cs="Arial"/>
          <w:sz w:val="22"/>
        </w:rPr>
      </w:pPr>
      <w:r w:rsidRPr="00CB6217">
        <w:rPr>
          <w:rFonts w:ascii="Arial" w:hAnsi="Arial" w:cs="Arial"/>
          <w:sz w:val="22"/>
        </w:rPr>
        <w:t>în cazul în care</w:t>
      </w:r>
      <w:r w:rsidR="00B77286">
        <w:rPr>
          <w:rFonts w:ascii="Arial" w:hAnsi="Arial" w:cs="Arial"/>
          <w:sz w:val="22"/>
        </w:rPr>
        <w:t>, b</w:t>
      </w:r>
      <w:r w:rsidRPr="00CB6217">
        <w:rPr>
          <w:rFonts w:ascii="Arial" w:hAnsi="Arial" w:cs="Arial"/>
          <w:sz w:val="22"/>
        </w:rPr>
        <w:t>eneficiarul este declarat în stare de faliment, este în lichidare, are afacerile sale în administrare judiciară, a intrat într-un aranjament cu creditorii, a suspendat activitatea economică, este subiect al oricărei alte proceduri similare în c</w:t>
      </w:r>
      <w:r w:rsidR="00B1769C">
        <w:rPr>
          <w:rFonts w:ascii="Arial" w:hAnsi="Arial" w:cs="Arial"/>
          <w:sz w:val="22"/>
        </w:rPr>
        <w:t>eea ce priveşte aceste aspecte, etc.</w:t>
      </w:r>
      <w:r w:rsidRPr="00CB6217">
        <w:rPr>
          <w:rFonts w:ascii="Arial" w:hAnsi="Arial" w:cs="Arial"/>
          <w:sz w:val="22"/>
        </w:rPr>
        <w:t xml:space="preserve">; </w:t>
      </w:r>
    </w:p>
    <w:p w:rsidR="009905B1" w:rsidRPr="00CB6217" w:rsidRDefault="00DE078C" w:rsidP="000A0137">
      <w:pPr>
        <w:numPr>
          <w:ilvl w:val="1"/>
          <w:numId w:val="15"/>
        </w:numPr>
        <w:spacing w:after="0" w:line="240" w:lineRule="auto"/>
        <w:ind w:right="-30" w:hanging="351"/>
        <w:rPr>
          <w:rFonts w:ascii="Arial" w:hAnsi="Arial" w:cs="Arial"/>
          <w:sz w:val="22"/>
        </w:rPr>
      </w:pPr>
      <w:r w:rsidRPr="00CB6217">
        <w:rPr>
          <w:rFonts w:ascii="Arial" w:hAnsi="Arial" w:cs="Arial"/>
          <w:sz w:val="22"/>
        </w:rPr>
        <w:t>în cazul în care</w:t>
      </w:r>
      <w:r w:rsidR="00B1769C">
        <w:rPr>
          <w:rFonts w:ascii="Arial" w:hAnsi="Arial" w:cs="Arial"/>
          <w:sz w:val="22"/>
        </w:rPr>
        <w:t>,</w:t>
      </w:r>
      <w:r w:rsidRPr="00CB6217">
        <w:rPr>
          <w:rFonts w:ascii="Arial" w:hAnsi="Arial" w:cs="Arial"/>
          <w:sz w:val="22"/>
        </w:rPr>
        <w:t xml:space="preserve"> Autoritatea co</w:t>
      </w:r>
      <w:r w:rsidR="00B1769C">
        <w:rPr>
          <w:rFonts w:ascii="Arial" w:hAnsi="Arial" w:cs="Arial"/>
          <w:sz w:val="22"/>
        </w:rPr>
        <w:t>ntractantă are dovezi certe că b</w:t>
      </w:r>
      <w:r w:rsidRPr="00CB6217">
        <w:rPr>
          <w:rFonts w:ascii="Arial" w:hAnsi="Arial" w:cs="Arial"/>
          <w:sz w:val="22"/>
        </w:rPr>
        <w:t>eneficiarul sau orice altă persoană sau entitate care are legătură cu acesta, au săvârşit şi</w:t>
      </w:r>
      <w:r w:rsidR="00B1769C">
        <w:rPr>
          <w:rFonts w:ascii="Arial" w:hAnsi="Arial" w:cs="Arial"/>
          <w:sz w:val="22"/>
        </w:rPr>
        <w:t>/sau</w:t>
      </w:r>
      <w:r w:rsidRPr="00CB6217">
        <w:rPr>
          <w:rFonts w:ascii="Arial" w:hAnsi="Arial" w:cs="Arial"/>
          <w:sz w:val="22"/>
        </w:rPr>
        <w:t xml:space="preserve"> au fost condamnaţi penal pentru infracţiuni de fraudă, corupţie, participare la o organizaţie criminală sau la orice alte activităţi ilegale</w:t>
      </w:r>
      <w:r w:rsidR="00B1769C">
        <w:rPr>
          <w:rFonts w:ascii="Arial" w:hAnsi="Arial" w:cs="Arial"/>
          <w:sz w:val="22"/>
        </w:rPr>
        <w:t>,</w:t>
      </w:r>
      <w:r w:rsidRPr="00CB6217">
        <w:rPr>
          <w:rFonts w:ascii="Arial" w:hAnsi="Arial" w:cs="Arial"/>
          <w:sz w:val="22"/>
        </w:rPr>
        <w:t xml:space="preserve"> în detrimentul intereselor financiare ale Comunităţilor Europene; </w:t>
      </w:r>
    </w:p>
    <w:p w:rsidR="009905B1" w:rsidRPr="00CB6217" w:rsidRDefault="00DE078C" w:rsidP="000A0137">
      <w:pPr>
        <w:numPr>
          <w:ilvl w:val="1"/>
          <w:numId w:val="15"/>
        </w:numPr>
        <w:spacing w:after="0" w:line="240" w:lineRule="auto"/>
        <w:ind w:right="-30" w:hanging="351"/>
        <w:rPr>
          <w:rFonts w:ascii="Arial" w:hAnsi="Arial" w:cs="Arial"/>
          <w:sz w:val="22"/>
        </w:rPr>
      </w:pPr>
      <w:r w:rsidRPr="00CB6217">
        <w:rPr>
          <w:rFonts w:ascii="Arial" w:hAnsi="Arial" w:cs="Arial"/>
          <w:sz w:val="22"/>
        </w:rPr>
        <w:t>în cazul în care</w:t>
      </w:r>
      <w:r w:rsidR="00B1769C">
        <w:rPr>
          <w:rFonts w:ascii="Arial" w:hAnsi="Arial" w:cs="Arial"/>
          <w:sz w:val="22"/>
        </w:rPr>
        <w:t>,</w:t>
      </w:r>
      <w:r w:rsidRPr="00CB6217">
        <w:rPr>
          <w:rFonts w:ascii="Arial" w:hAnsi="Arial" w:cs="Arial"/>
          <w:sz w:val="22"/>
        </w:rPr>
        <w:t xml:space="preserve"> Autoritatea co</w:t>
      </w:r>
      <w:r w:rsidR="00B1769C">
        <w:rPr>
          <w:rFonts w:ascii="Arial" w:hAnsi="Arial" w:cs="Arial"/>
          <w:sz w:val="22"/>
        </w:rPr>
        <w:t>ntractantă are dovezi certe că b</w:t>
      </w:r>
      <w:r w:rsidRPr="00CB6217">
        <w:rPr>
          <w:rFonts w:ascii="Arial" w:hAnsi="Arial" w:cs="Arial"/>
          <w:sz w:val="22"/>
        </w:rPr>
        <w:t xml:space="preserve">eneficiarul sau orice altă persoană sau entitate care are legătură cu acesta, au efectuat, cu intenţie, erori, nereguli sau fraude în procedura de atribuire </w:t>
      </w:r>
      <w:r w:rsidR="00B1769C">
        <w:rPr>
          <w:rFonts w:ascii="Arial" w:hAnsi="Arial" w:cs="Arial"/>
          <w:sz w:val="22"/>
        </w:rPr>
        <w:t>sau de executare a prezentului c</w:t>
      </w:r>
      <w:r w:rsidRPr="00CB6217">
        <w:rPr>
          <w:rFonts w:ascii="Arial" w:hAnsi="Arial" w:cs="Arial"/>
          <w:sz w:val="22"/>
        </w:rPr>
        <w:t xml:space="preserve">ontract de finanţare; </w:t>
      </w:r>
    </w:p>
    <w:p w:rsidR="009905B1" w:rsidRPr="00CB6217" w:rsidRDefault="00DE078C" w:rsidP="000A0137">
      <w:pPr>
        <w:numPr>
          <w:ilvl w:val="1"/>
          <w:numId w:val="15"/>
        </w:numPr>
        <w:spacing w:after="0" w:line="240" w:lineRule="auto"/>
        <w:ind w:right="-30" w:hanging="351"/>
        <w:rPr>
          <w:rFonts w:ascii="Arial" w:hAnsi="Arial" w:cs="Arial"/>
          <w:sz w:val="22"/>
        </w:rPr>
      </w:pPr>
      <w:r w:rsidRPr="00CB6217">
        <w:rPr>
          <w:rFonts w:ascii="Arial" w:hAnsi="Arial" w:cs="Arial"/>
          <w:sz w:val="22"/>
        </w:rPr>
        <w:t>în cazul în care</w:t>
      </w:r>
      <w:r w:rsidR="00B1769C">
        <w:rPr>
          <w:rFonts w:ascii="Arial" w:hAnsi="Arial" w:cs="Arial"/>
          <w:sz w:val="22"/>
        </w:rPr>
        <w:t>, b</w:t>
      </w:r>
      <w:r w:rsidRPr="00CB6217">
        <w:rPr>
          <w:rFonts w:ascii="Arial" w:hAnsi="Arial" w:cs="Arial"/>
          <w:sz w:val="22"/>
        </w:rPr>
        <w:t>eneficiarul a făcut declaraţii false sau prezintă rapoarte neconforme cu realitatea pentru a obţine finanţarea nerambu</w:t>
      </w:r>
      <w:r w:rsidR="00B1769C">
        <w:rPr>
          <w:rFonts w:ascii="Arial" w:hAnsi="Arial" w:cs="Arial"/>
          <w:sz w:val="22"/>
        </w:rPr>
        <w:t>rsabilă prevăzută în prezentul contract de finanţare</w:t>
      </w:r>
      <w:r w:rsidRPr="00CB6217">
        <w:rPr>
          <w:rFonts w:ascii="Arial" w:hAnsi="Arial" w:cs="Arial"/>
          <w:sz w:val="22"/>
        </w:rPr>
        <w:t xml:space="preserve">; </w:t>
      </w:r>
    </w:p>
    <w:p w:rsidR="009905B1" w:rsidRPr="00CB6217" w:rsidRDefault="00DE078C" w:rsidP="00CB6217">
      <w:pPr>
        <w:spacing w:after="0" w:line="240" w:lineRule="auto"/>
        <w:ind w:left="276" w:right="0" w:firstLine="0"/>
        <w:jc w:val="left"/>
        <w:rPr>
          <w:rFonts w:ascii="Arial" w:hAnsi="Arial" w:cs="Arial"/>
          <w:sz w:val="22"/>
        </w:rPr>
      </w:pPr>
      <w:r w:rsidRPr="00CB6217">
        <w:rPr>
          <w:rFonts w:ascii="Arial" w:hAnsi="Arial" w:cs="Arial"/>
          <w:sz w:val="22"/>
        </w:rPr>
        <w:t xml:space="preserve"> </w:t>
      </w:r>
    </w:p>
    <w:p w:rsidR="009905B1" w:rsidRPr="00CB6217" w:rsidRDefault="00DE078C" w:rsidP="00CB6217">
      <w:pPr>
        <w:spacing w:after="0" w:line="240" w:lineRule="auto"/>
        <w:ind w:left="271" w:right="1140"/>
        <w:rPr>
          <w:rFonts w:ascii="Arial" w:hAnsi="Arial" w:cs="Arial"/>
          <w:b/>
          <w:sz w:val="22"/>
        </w:rPr>
      </w:pPr>
      <w:r w:rsidRPr="00CB6217">
        <w:rPr>
          <w:rFonts w:ascii="Arial" w:hAnsi="Arial" w:cs="Arial"/>
          <w:b/>
          <w:sz w:val="22"/>
        </w:rPr>
        <w:t xml:space="preserve">11.3 Procedura de reziliere </w:t>
      </w:r>
    </w:p>
    <w:p w:rsidR="009905B1" w:rsidRPr="00CB6217" w:rsidRDefault="00DE078C" w:rsidP="000A0137">
      <w:pPr>
        <w:numPr>
          <w:ilvl w:val="0"/>
          <w:numId w:val="16"/>
        </w:numPr>
        <w:spacing w:after="0" w:line="240" w:lineRule="auto"/>
        <w:ind w:right="-30"/>
        <w:rPr>
          <w:rFonts w:ascii="Arial" w:hAnsi="Arial" w:cs="Arial"/>
          <w:sz w:val="22"/>
        </w:rPr>
      </w:pPr>
      <w:r w:rsidRPr="00CB6217">
        <w:rPr>
          <w:rFonts w:ascii="Arial" w:hAnsi="Arial" w:cs="Arial"/>
          <w:sz w:val="22"/>
        </w:rPr>
        <w:t xml:space="preserve">Procedura de reziliere </w:t>
      </w:r>
      <w:proofErr w:type="gramStart"/>
      <w:r w:rsidRPr="00CB6217">
        <w:rPr>
          <w:rFonts w:ascii="Arial" w:hAnsi="Arial" w:cs="Arial"/>
          <w:sz w:val="22"/>
        </w:rPr>
        <w:t>este</w:t>
      </w:r>
      <w:proofErr w:type="gramEnd"/>
      <w:r w:rsidRPr="00CB6217">
        <w:rPr>
          <w:rFonts w:ascii="Arial" w:hAnsi="Arial" w:cs="Arial"/>
          <w:sz w:val="22"/>
        </w:rPr>
        <w:t xml:space="preserve"> demarată printr-o scrisoare recomandată, cu confirmare de primire, sau echivalent. </w:t>
      </w:r>
    </w:p>
    <w:p w:rsidR="009905B1" w:rsidRPr="00CB6217" w:rsidRDefault="00DE078C" w:rsidP="000A0137">
      <w:pPr>
        <w:numPr>
          <w:ilvl w:val="0"/>
          <w:numId w:val="16"/>
        </w:numPr>
        <w:spacing w:after="0" w:line="240" w:lineRule="auto"/>
        <w:ind w:right="-30"/>
        <w:rPr>
          <w:rFonts w:ascii="Arial" w:hAnsi="Arial" w:cs="Arial"/>
          <w:sz w:val="22"/>
        </w:rPr>
      </w:pPr>
      <w:r w:rsidRPr="00CB6217">
        <w:rPr>
          <w:rFonts w:ascii="Arial" w:hAnsi="Arial" w:cs="Arial"/>
          <w:sz w:val="22"/>
        </w:rPr>
        <w:t>În cazurile</w:t>
      </w:r>
      <w:r w:rsidR="00677597">
        <w:rPr>
          <w:rFonts w:ascii="Arial" w:hAnsi="Arial" w:cs="Arial"/>
          <w:sz w:val="22"/>
        </w:rPr>
        <w:t xml:space="preserve"> prevăzute la pct. </w:t>
      </w:r>
      <w:proofErr w:type="gramStart"/>
      <w:r w:rsidR="00677597">
        <w:rPr>
          <w:rFonts w:ascii="Arial" w:hAnsi="Arial" w:cs="Arial"/>
          <w:sz w:val="22"/>
        </w:rPr>
        <w:t>11.2  lit</w:t>
      </w:r>
      <w:proofErr w:type="gramEnd"/>
      <w:r w:rsidR="00677597">
        <w:rPr>
          <w:rFonts w:ascii="Arial" w:hAnsi="Arial" w:cs="Arial"/>
          <w:sz w:val="22"/>
        </w:rPr>
        <w:t xml:space="preserve">. </w:t>
      </w:r>
      <w:proofErr w:type="gramStart"/>
      <w:r w:rsidR="00677597">
        <w:rPr>
          <w:rFonts w:ascii="Arial" w:hAnsi="Arial" w:cs="Arial"/>
          <w:sz w:val="22"/>
        </w:rPr>
        <w:t>a</w:t>
      </w:r>
      <w:proofErr w:type="gramEnd"/>
      <w:r w:rsidR="00677597">
        <w:rPr>
          <w:rFonts w:ascii="Arial" w:hAnsi="Arial" w:cs="Arial"/>
          <w:sz w:val="22"/>
        </w:rPr>
        <w:t>), b), d), e), şi f)  b</w:t>
      </w:r>
      <w:r w:rsidRPr="00CB6217">
        <w:rPr>
          <w:rFonts w:ascii="Arial" w:hAnsi="Arial" w:cs="Arial"/>
          <w:sz w:val="22"/>
        </w:rPr>
        <w:t xml:space="preserve">eneficiarul va avea la dispoziţie </w:t>
      </w:r>
      <w:r w:rsidRPr="00677597">
        <w:rPr>
          <w:rFonts w:ascii="Arial" w:hAnsi="Arial" w:cs="Arial"/>
          <w:i/>
          <w:sz w:val="22"/>
          <w:u w:val="single"/>
        </w:rPr>
        <w:t>10 (zece) zile calendaristice</w:t>
      </w:r>
      <w:r w:rsidRPr="00CB6217">
        <w:rPr>
          <w:rFonts w:ascii="Arial" w:hAnsi="Arial" w:cs="Arial"/>
          <w:sz w:val="22"/>
        </w:rPr>
        <w:t xml:space="preserve"> pentru a transmite observaţiile sale şi pentru a lua măsurile necesare pentru îndeplinirea în continuare a obligaţ</w:t>
      </w:r>
      <w:r w:rsidR="00677597">
        <w:rPr>
          <w:rFonts w:ascii="Arial" w:hAnsi="Arial" w:cs="Arial"/>
          <w:sz w:val="22"/>
        </w:rPr>
        <w:t>iilor specificate în prezentul c</w:t>
      </w:r>
      <w:r w:rsidRPr="00CB6217">
        <w:rPr>
          <w:rFonts w:ascii="Arial" w:hAnsi="Arial" w:cs="Arial"/>
          <w:sz w:val="22"/>
        </w:rPr>
        <w:t xml:space="preserve">ontract de finanţare. Dacă Autoritatea contractantă nu confirmă acceptarea acestor observaţii printr-o aprobare scrisă transmisă într-un interval de </w:t>
      </w:r>
      <w:r w:rsidRPr="00677597">
        <w:rPr>
          <w:rFonts w:ascii="Arial" w:hAnsi="Arial" w:cs="Arial"/>
          <w:i/>
          <w:sz w:val="22"/>
          <w:u w:val="single"/>
        </w:rPr>
        <w:t>10 (zece) zile calendaristice</w:t>
      </w:r>
      <w:r w:rsidRPr="00CB6217">
        <w:rPr>
          <w:rFonts w:ascii="Arial" w:hAnsi="Arial" w:cs="Arial"/>
          <w:sz w:val="22"/>
        </w:rPr>
        <w:t xml:space="preserve"> de la primirea lor, procesul de reziliere </w:t>
      </w:r>
      <w:proofErr w:type="gramStart"/>
      <w:r w:rsidRPr="00CB6217">
        <w:rPr>
          <w:rFonts w:ascii="Arial" w:hAnsi="Arial" w:cs="Arial"/>
          <w:sz w:val="22"/>
        </w:rPr>
        <w:t>va</w:t>
      </w:r>
      <w:proofErr w:type="gramEnd"/>
      <w:r w:rsidRPr="00CB6217">
        <w:rPr>
          <w:rFonts w:ascii="Arial" w:hAnsi="Arial" w:cs="Arial"/>
          <w:sz w:val="22"/>
        </w:rPr>
        <w:t xml:space="preserve"> continua.  </w:t>
      </w:r>
    </w:p>
    <w:p w:rsidR="00677597" w:rsidRDefault="00677597" w:rsidP="00CB6217">
      <w:pPr>
        <w:spacing w:after="0" w:line="240" w:lineRule="auto"/>
        <w:ind w:left="271" w:right="-30"/>
        <w:rPr>
          <w:rFonts w:ascii="Arial" w:hAnsi="Arial" w:cs="Arial"/>
          <w:sz w:val="22"/>
        </w:rPr>
      </w:pPr>
    </w:p>
    <w:p w:rsidR="009905B1" w:rsidRPr="00CB6217" w:rsidRDefault="00DE078C" w:rsidP="00CB6217">
      <w:pPr>
        <w:spacing w:after="0" w:line="240" w:lineRule="auto"/>
        <w:ind w:left="271" w:right="-30"/>
        <w:rPr>
          <w:rFonts w:ascii="Arial" w:hAnsi="Arial" w:cs="Arial"/>
          <w:b/>
          <w:sz w:val="22"/>
        </w:rPr>
      </w:pPr>
      <w:r w:rsidRPr="00CB6217">
        <w:rPr>
          <w:rFonts w:ascii="Arial" w:hAnsi="Arial" w:cs="Arial"/>
          <w:b/>
          <w:sz w:val="22"/>
        </w:rPr>
        <w:t xml:space="preserve">11.4 Efectele rezilierii </w:t>
      </w:r>
    </w:p>
    <w:p w:rsidR="009905B1" w:rsidRPr="00CB6217" w:rsidRDefault="00DE078C" w:rsidP="00CB6217">
      <w:pPr>
        <w:spacing w:after="0" w:line="240" w:lineRule="auto"/>
        <w:ind w:left="271" w:right="-30"/>
        <w:rPr>
          <w:rFonts w:ascii="Arial" w:hAnsi="Arial" w:cs="Arial"/>
          <w:sz w:val="22"/>
        </w:rPr>
      </w:pPr>
      <w:r w:rsidRPr="00CB6217">
        <w:rPr>
          <w:rFonts w:ascii="Arial" w:hAnsi="Arial" w:cs="Arial"/>
          <w:sz w:val="22"/>
        </w:rPr>
        <w:t xml:space="preserve">Beneficiarul se obligă să restituie sumele primite de la Autoritatea contractantă, precum şi eventualele penalizări aferente, calculate potrivit legii, în </w:t>
      </w:r>
      <w:r w:rsidRPr="00677597">
        <w:rPr>
          <w:rFonts w:ascii="Arial" w:hAnsi="Arial" w:cs="Arial"/>
          <w:i/>
          <w:sz w:val="22"/>
          <w:u w:val="single"/>
        </w:rPr>
        <w:t>maxim 30 de zile calendaristice</w:t>
      </w:r>
      <w:r w:rsidRPr="00CB6217">
        <w:rPr>
          <w:rFonts w:ascii="Arial" w:hAnsi="Arial" w:cs="Arial"/>
          <w:sz w:val="22"/>
        </w:rPr>
        <w:t xml:space="preserve"> de la primirea notificării de reziliere. </w:t>
      </w:r>
    </w:p>
    <w:p w:rsidR="009905B1" w:rsidRPr="00CB6217" w:rsidRDefault="00DE078C" w:rsidP="00CB6217">
      <w:pPr>
        <w:spacing w:after="0" w:line="240" w:lineRule="auto"/>
        <w:ind w:left="276" w:right="0" w:firstLine="0"/>
        <w:jc w:val="left"/>
        <w:rPr>
          <w:rFonts w:ascii="Arial" w:hAnsi="Arial" w:cs="Arial"/>
          <w:sz w:val="22"/>
        </w:rPr>
      </w:pPr>
      <w:r w:rsidRPr="00CB6217">
        <w:rPr>
          <w:rFonts w:ascii="Arial" w:hAnsi="Arial" w:cs="Arial"/>
          <w:sz w:val="22"/>
        </w:rPr>
        <w:t xml:space="preserve"> </w:t>
      </w:r>
    </w:p>
    <w:p w:rsidR="009905B1" w:rsidRPr="00CB6217" w:rsidRDefault="00DE078C" w:rsidP="00CB6217">
      <w:pPr>
        <w:spacing w:after="0" w:line="240" w:lineRule="auto"/>
        <w:ind w:left="271" w:right="1140"/>
        <w:rPr>
          <w:rFonts w:ascii="Arial" w:hAnsi="Arial" w:cs="Arial"/>
          <w:b/>
          <w:sz w:val="22"/>
        </w:rPr>
      </w:pPr>
      <w:r w:rsidRPr="00CB6217">
        <w:rPr>
          <w:rFonts w:ascii="Arial" w:hAnsi="Arial" w:cs="Arial"/>
          <w:b/>
          <w:sz w:val="22"/>
        </w:rPr>
        <w:t xml:space="preserve">Articolul 12 - Legea aplicabilă </w:t>
      </w:r>
    </w:p>
    <w:p w:rsidR="009905B1" w:rsidRPr="00CB6217" w:rsidRDefault="00DE078C" w:rsidP="000A0137">
      <w:pPr>
        <w:numPr>
          <w:ilvl w:val="0"/>
          <w:numId w:val="17"/>
        </w:numPr>
        <w:spacing w:after="0" w:line="240" w:lineRule="auto"/>
        <w:ind w:left="270" w:right="-30" w:firstLine="0"/>
        <w:rPr>
          <w:rFonts w:ascii="Arial" w:hAnsi="Arial" w:cs="Arial"/>
          <w:sz w:val="22"/>
        </w:rPr>
      </w:pPr>
      <w:r w:rsidRPr="00CB6217">
        <w:rPr>
          <w:rFonts w:ascii="Arial" w:hAnsi="Arial" w:cs="Arial"/>
          <w:sz w:val="22"/>
        </w:rPr>
        <w:t>Prevederile pr</w:t>
      </w:r>
      <w:r w:rsidR="00914D0F">
        <w:rPr>
          <w:rFonts w:ascii="Arial" w:hAnsi="Arial" w:cs="Arial"/>
          <w:sz w:val="22"/>
        </w:rPr>
        <w:t>ezentului c</w:t>
      </w:r>
      <w:r w:rsidRPr="00CB6217">
        <w:rPr>
          <w:rFonts w:ascii="Arial" w:hAnsi="Arial" w:cs="Arial"/>
          <w:sz w:val="22"/>
        </w:rPr>
        <w:t>ontract de finanţare vor fi guvernate, interpretate, înţelese şi aplicate în conformitat</w:t>
      </w:r>
      <w:r w:rsidR="00914D0F">
        <w:rPr>
          <w:rFonts w:ascii="Arial" w:hAnsi="Arial" w:cs="Arial"/>
          <w:sz w:val="22"/>
        </w:rPr>
        <w:t>e cu legislaţia naţională şi a Uniunii E</w:t>
      </w:r>
      <w:r w:rsidRPr="00CB6217">
        <w:rPr>
          <w:rFonts w:ascii="Arial" w:hAnsi="Arial" w:cs="Arial"/>
          <w:sz w:val="22"/>
        </w:rPr>
        <w:t xml:space="preserve">uropene în vigoare. </w:t>
      </w:r>
    </w:p>
    <w:p w:rsidR="009905B1" w:rsidRPr="00CB6217" w:rsidRDefault="00914D0F" w:rsidP="000A0137">
      <w:pPr>
        <w:numPr>
          <w:ilvl w:val="0"/>
          <w:numId w:val="17"/>
        </w:numPr>
        <w:spacing w:after="0" w:line="240" w:lineRule="auto"/>
        <w:ind w:left="270" w:right="-30" w:firstLine="0"/>
        <w:rPr>
          <w:rFonts w:ascii="Arial" w:hAnsi="Arial" w:cs="Arial"/>
          <w:sz w:val="22"/>
        </w:rPr>
      </w:pPr>
      <w:r>
        <w:rPr>
          <w:rFonts w:ascii="Arial" w:hAnsi="Arial" w:cs="Arial"/>
          <w:sz w:val="22"/>
        </w:rPr>
        <w:t>Prezentul c</w:t>
      </w:r>
      <w:r w:rsidR="00DE078C" w:rsidRPr="00CB6217">
        <w:rPr>
          <w:rFonts w:ascii="Arial" w:hAnsi="Arial" w:cs="Arial"/>
          <w:sz w:val="22"/>
        </w:rPr>
        <w:t xml:space="preserve">ontract de finanţare nerambursabilă </w:t>
      </w:r>
      <w:proofErr w:type="gramStart"/>
      <w:r w:rsidR="00DE078C" w:rsidRPr="00CB6217">
        <w:rPr>
          <w:rFonts w:ascii="Arial" w:hAnsi="Arial" w:cs="Arial"/>
          <w:sz w:val="22"/>
        </w:rPr>
        <w:t>este</w:t>
      </w:r>
      <w:proofErr w:type="gramEnd"/>
      <w:r w:rsidR="00DE078C" w:rsidRPr="00CB6217">
        <w:rPr>
          <w:rFonts w:ascii="Arial" w:hAnsi="Arial" w:cs="Arial"/>
          <w:sz w:val="22"/>
        </w:rPr>
        <w:t xml:space="preserve"> guvernat de legea română.  </w:t>
      </w:r>
    </w:p>
    <w:p w:rsidR="009905B1" w:rsidRPr="00CB6217" w:rsidRDefault="00DE078C" w:rsidP="000A0137">
      <w:pPr>
        <w:numPr>
          <w:ilvl w:val="0"/>
          <w:numId w:val="17"/>
        </w:numPr>
        <w:spacing w:after="0" w:line="240" w:lineRule="auto"/>
        <w:ind w:left="270" w:right="-30" w:firstLine="0"/>
        <w:rPr>
          <w:rFonts w:ascii="Arial" w:hAnsi="Arial" w:cs="Arial"/>
          <w:sz w:val="22"/>
        </w:rPr>
      </w:pPr>
      <w:r w:rsidRPr="00CB6217">
        <w:rPr>
          <w:rFonts w:ascii="Arial" w:hAnsi="Arial" w:cs="Arial"/>
          <w:sz w:val="22"/>
        </w:rPr>
        <w:t>P</w:t>
      </w:r>
      <w:r w:rsidR="00914D0F">
        <w:rPr>
          <w:rFonts w:ascii="Arial" w:hAnsi="Arial" w:cs="Arial"/>
          <w:sz w:val="22"/>
        </w:rPr>
        <w:t>rezentul c</w:t>
      </w:r>
      <w:r w:rsidRPr="00CB6217">
        <w:rPr>
          <w:rFonts w:ascii="Arial" w:hAnsi="Arial" w:cs="Arial"/>
          <w:sz w:val="22"/>
        </w:rPr>
        <w:t xml:space="preserve">ontract de finanţare obligă părţile </w:t>
      </w:r>
      <w:proofErr w:type="gramStart"/>
      <w:r w:rsidRPr="00CB6217">
        <w:rPr>
          <w:rFonts w:ascii="Arial" w:hAnsi="Arial" w:cs="Arial"/>
          <w:sz w:val="22"/>
        </w:rPr>
        <w:t>să</w:t>
      </w:r>
      <w:proofErr w:type="gramEnd"/>
      <w:r w:rsidRPr="00CB6217">
        <w:rPr>
          <w:rFonts w:ascii="Arial" w:hAnsi="Arial" w:cs="Arial"/>
          <w:sz w:val="22"/>
        </w:rPr>
        <w:t xml:space="preserve"> respecte întocmai şi cu bună credinţă fiecare dispoziţie a acestuia.  </w:t>
      </w:r>
    </w:p>
    <w:p w:rsidR="009905B1" w:rsidRPr="00CB6217" w:rsidRDefault="00914D0F" w:rsidP="000A0137">
      <w:pPr>
        <w:numPr>
          <w:ilvl w:val="0"/>
          <w:numId w:val="17"/>
        </w:numPr>
        <w:spacing w:after="0" w:line="240" w:lineRule="auto"/>
        <w:ind w:left="270" w:right="-30" w:firstLine="0"/>
        <w:rPr>
          <w:rFonts w:ascii="Arial" w:hAnsi="Arial" w:cs="Arial"/>
          <w:sz w:val="22"/>
        </w:rPr>
      </w:pPr>
      <w:r>
        <w:rPr>
          <w:rFonts w:ascii="Arial" w:hAnsi="Arial" w:cs="Arial"/>
          <w:sz w:val="22"/>
        </w:rPr>
        <w:t>În eventualitatea unei neînțelegeri</w:t>
      </w:r>
      <w:r w:rsidR="00DE078C" w:rsidRPr="00CB6217">
        <w:rPr>
          <w:rFonts w:ascii="Arial" w:hAnsi="Arial" w:cs="Arial"/>
          <w:sz w:val="22"/>
        </w:rPr>
        <w:t xml:space="preserve"> înt</w:t>
      </w:r>
      <w:r>
        <w:rPr>
          <w:rFonts w:ascii="Arial" w:hAnsi="Arial" w:cs="Arial"/>
          <w:sz w:val="22"/>
        </w:rPr>
        <w:t>re Autoritatea contractantă şi b</w:t>
      </w:r>
      <w:r w:rsidR="00DE078C" w:rsidRPr="00CB6217">
        <w:rPr>
          <w:rFonts w:ascii="Arial" w:hAnsi="Arial" w:cs="Arial"/>
          <w:sz w:val="22"/>
        </w:rPr>
        <w:t>eneficiar, surven</w:t>
      </w:r>
      <w:r>
        <w:rPr>
          <w:rFonts w:ascii="Arial" w:hAnsi="Arial" w:cs="Arial"/>
          <w:sz w:val="22"/>
        </w:rPr>
        <w:t>ită din executarea prezentului c</w:t>
      </w:r>
      <w:r w:rsidR="00DE078C" w:rsidRPr="00CB6217">
        <w:rPr>
          <w:rFonts w:ascii="Arial" w:hAnsi="Arial" w:cs="Arial"/>
          <w:sz w:val="22"/>
        </w:rPr>
        <w:t xml:space="preserve">ontract de finanţare, se </w:t>
      </w:r>
      <w:proofErr w:type="gramStart"/>
      <w:r w:rsidR="00DE078C" w:rsidRPr="00CB6217">
        <w:rPr>
          <w:rFonts w:ascii="Arial" w:hAnsi="Arial" w:cs="Arial"/>
          <w:sz w:val="22"/>
        </w:rPr>
        <w:t>va</w:t>
      </w:r>
      <w:proofErr w:type="gramEnd"/>
      <w:r w:rsidR="00DE078C" w:rsidRPr="00CB6217">
        <w:rPr>
          <w:rFonts w:ascii="Arial" w:hAnsi="Arial" w:cs="Arial"/>
          <w:sz w:val="22"/>
        </w:rPr>
        <w:t xml:space="preserve"> încerca soluţionarea disputei pe cale amiabilă. În situaţia în care</w:t>
      </w:r>
      <w:r>
        <w:rPr>
          <w:rFonts w:ascii="Arial" w:hAnsi="Arial" w:cs="Arial"/>
          <w:sz w:val="22"/>
        </w:rPr>
        <w:t>,</w:t>
      </w:r>
      <w:r w:rsidR="00DE078C" w:rsidRPr="00CB6217">
        <w:rPr>
          <w:rFonts w:ascii="Arial" w:hAnsi="Arial" w:cs="Arial"/>
          <w:sz w:val="22"/>
        </w:rPr>
        <w:t xml:space="preserve"> nu se poate ajunge la o înţelegere pe cale amiabilă, partea interesată se </w:t>
      </w:r>
      <w:proofErr w:type="gramStart"/>
      <w:r w:rsidR="00DE078C" w:rsidRPr="00CB6217">
        <w:rPr>
          <w:rFonts w:ascii="Arial" w:hAnsi="Arial" w:cs="Arial"/>
          <w:sz w:val="22"/>
        </w:rPr>
        <w:t>va</w:t>
      </w:r>
      <w:proofErr w:type="gramEnd"/>
      <w:r w:rsidR="00DE078C" w:rsidRPr="00CB6217">
        <w:rPr>
          <w:rFonts w:ascii="Arial" w:hAnsi="Arial" w:cs="Arial"/>
          <w:sz w:val="22"/>
        </w:rPr>
        <w:t xml:space="preserve"> adresa instanţelor judecătoreşti competente</w:t>
      </w:r>
      <w:r>
        <w:rPr>
          <w:rFonts w:ascii="Arial" w:hAnsi="Arial" w:cs="Arial"/>
          <w:sz w:val="22"/>
        </w:rPr>
        <w:t>,</w:t>
      </w:r>
      <w:r w:rsidR="00DE078C" w:rsidRPr="00CB6217">
        <w:rPr>
          <w:rFonts w:ascii="Arial" w:hAnsi="Arial" w:cs="Arial"/>
          <w:sz w:val="22"/>
        </w:rPr>
        <w:t xml:space="preserve"> potrivit legii. </w:t>
      </w:r>
    </w:p>
    <w:p w:rsidR="009905B1" w:rsidRPr="00CB6217" w:rsidRDefault="009905B1" w:rsidP="00CB6217">
      <w:pPr>
        <w:spacing w:after="0" w:line="240" w:lineRule="auto"/>
        <w:ind w:left="270" w:right="0" w:firstLine="0"/>
        <w:jc w:val="left"/>
        <w:rPr>
          <w:rFonts w:ascii="Arial" w:hAnsi="Arial" w:cs="Arial"/>
          <w:sz w:val="22"/>
        </w:rPr>
      </w:pPr>
    </w:p>
    <w:p w:rsidR="009905B1" w:rsidRPr="00CB6217" w:rsidRDefault="00DE078C" w:rsidP="00CB6217">
      <w:pPr>
        <w:spacing w:after="0" w:line="240" w:lineRule="auto"/>
        <w:ind w:left="271" w:right="1140"/>
        <w:rPr>
          <w:rFonts w:ascii="Arial" w:hAnsi="Arial" w:cs="Arial"/>
          <w:b/>
          <w:sz w:val="22"/>
        </w:rPr>
      </w:pPr>
      <w:r w:rsidRPr="000676C7">
        <w:rPr>
          <w:rFonts w:ascii="Arial" w:hAnsi="Arial" w:cs="Arial"/>
          <w:b/>
          <w:sz w:val="22"/>
        </w:rPr>
        <w:t>DISPOZIŢII FINANCIARE</w:t>
      </w:r>
      <w:r w:rsidRPr="00CB6217">
        <w:rPr>
          <w:rFonts w:ascii="Arial" w:hAnsi="Arial" w:cs="Arial"/>
          <w:b/>
          <w:sz w:val="22"/>
        </w:rPr>
        <w:t xml:space="preserve"> </w:t>
      </w:r>
    </w:p>
    <w:p w:rsidR="009905B1" w:rsidRPr="00CB6217" w:rsidRDefault="00DE078C" w:rsidP="00CB6217">
      <w:pPr>
        <w:spacing w:after="0" w:line="240" w:lineRule="auto"/>
        <w:ind w:left="271" w:right="1140"/>
        <w:rPr>
          <w:rFonts w:ascii="Arial" w:hAnsi="Arial" w:cs="Arial"/>
          <w:b/>
          <w:sz w:val="22"/>
        </w:rPr>
      </w:pPr>
      <w:r w:rsidRPr="00CB6217">
        <w:rPr>
          <w:rFonts w:ascii="Arial" w:hAnsi="Arial" w:cs="Arial"/>
          <w:b/>
          <w:sz w:val="22"/>
        </w:rPr>
        <w:t xml:space="preserve">Articolul 13 – Eligibilitatea cheltuielilor </w:t>
      </w:r>
    </w:p>
    <w:p w:rsidR="009905B1" w:rsidRPr="00CB6217" w:rsidRDefault="0061121E" w:rsidP="00CB6217">
      <w:pPr>
        <w:spacing w:after="0" w:line="240" w:lineRule="auto"/>
        <w:ind w:left="271" w:right="-30" w:firstLine="0"/>
        <w:rPr>
          <w:rFonts w:ascii="Arial" w:hAnsi="Arial" w:cs="Arial"/>
          <w:sz w:val="22"/>
        </w:rPr>
      </w:pPr>
      <w:r w:rsidRPr="000676C7">
        <w:rPr>
          <w:rFonts w:ascii="Arial" w:hAnsi="Arial" w:cs="Arial"/>
          <w:b/>
          <w:sz w:val="22"/>
        </w:rPr>
        <w:t>(1)</w:t>
      </w:r>
      <w:r w:rsidR="00AF18E8" w:rsidRPr="00CB6217">
        <w:rPr>
          <w:rFonts w:ascii="Arial" w:hAnsi="Arial" w:cs="Arial"/>
          <w:sz w:val="22"/>
        </w:rPr>
        <w:t xml:space="preserve">  </w:t>
      </w:r>
      <w:r w:rsidR="00DE078C" w:rsidRPr="00CB6217">
        <w:rPr>
          <w:rFonts w:ascii="Arial" w:hAnsi="Arial" w:cs="Arial"/>
          <w:sz w:val="22"/>
        </w:rPr>
        <w:t>Cheltuielile angajate p</w:t>
      </w:r>
      <w:r w:rsidR="00F03260" w:rsidRPr="00CB6217">
        <w:rPr>
          <w:rFonts w:ascii="Arial" w:hAnsi="Arial" w:cs="Arial"/>
          <w:sz w:val="22"/>
        </w:rPr>
        <w:t>entru implementarea</w:t>
      </w:r>
      <w:r w:rsidR="000676C7">
        <w:rPr>
          <w:rFonts w:ascii="Arial" w:hAnsi="Arial" w:cs="Arial"/>
          <w:sz w:val="22"/>
        </w:rPr>
        <w:t xml:space="preserve"> S.D.L.</w:t>
      </w:r>
      <w:r w:rsidR="00DE078C" w:rsidRPr="00CB6217">
        <w:rPr>
          <w:rFonts w:ascii="Arial" w:hAnsi="Arial" w:cs="Arial"/>
          <w:sz w:val="22"/>
        </w:rPr>
        <w:t xml:space="preserve"> sunt eligibile în condiţiile stabilite de Reg</w:t>
      </w:r>
      <w:r w:rsidR="000676C7">
        <w:rPr>
          <w:rFonts w:ascii="Arial" w:hAnsi="Arial" w:cs="Arial"/>
          <w:sz w:val="22"/>
        </w:rPr>
        <w:t xml:space="preserve">ulamentul (UE) nr. 1303/2013, </w:t>
      </w:r>
      <w:r w:rsidR="00DE078C" w:rsidRPr="00CB6217">
        <w:rPr>
          <w:rFonts w:ascii="Arial" w:hAnsi="Arial" w:cs="Arial"/>
          <w:sz w:val="22"/>
        </w:rPr>
        <w:t xml:space="preserve">Regulamentului (UE) nr. 508/ 2014, de Programul Operaţional pentru Pescuit și Afaceri Maritime 2014-2020, </w:t>
      </w:r>
      <w:r w:rsidR="000676C7">
        <w:rPr>
          <w:rFonts w:ascii="Arial" w:hAnsi="Arial" w:cs="Arial"/>
          <w:sz w:val="22"/>
        </w:rPr>
        <w:t xml:space="preserve">de </w:t>
      </w:r>
      <w:r w:rsidR="00DE078C" w:rsidRPr="00CB6217">
        <w:rPr>
          <w:rFonts w:ascii="Arial" w:hAnsi="Arial" w:cs="Arial"/>
          <w:sz w:val="22"/>
        </w:rPr>
        <w:t xml:space="preserve">H.G. nr. 347/2016, </w:t>
      </w:r>
      <w:r w:rsidR="000676C7">
        <w:rPr>
          <w:rFonts w:ascii="Arial" w:hAnsi="Arial" w:cs="Arial"/>
          <w:sz w:val="22"/>
        </w:rPr>
        <w:t xml:space="preserve">de </w:t>
      </w:r>
      <w:r w:rsidR="00DE078C" w:rsidRPr="00CB6217">
        <w:rPr>
          <w:rFonts w:ascii="Arial" w:hAnsi="Arial" w:cs="Arial"/>
          <w:sz w:val="22"/>
        </w:rPr>
        <w:t>O</w:t>
      </w:r>
      <w:r w:rsidR="00F03260" w:rsidRPr="00CB6217">
        <w:rPr>
          <w:rFonts w:ascii="Arial" w:hAnsi="Arial" w:cs="Arial"/>
          <w:sz w:val="22"/>
        </w:rPr>
        <w:t xml:space="preserve">rdinul </w:t>
      </w:r>
      <w:r w:rsidR="00DE078C" w:rsidRPr="00CB6217">
        <w:rPr>
          <w:rFonts w:ascii="Arial" w:hAnsi="Arial" w:cs="Arial"/>
          <w:sz w:val="22"/>
        </w:rPr>
        <w:t xml:space="preserve">MADR nr. 816/2016, precum şi de prevederile Ghidului solicitantului.  </w:t>
      </w:r>
    </w:p>
    <w:p w:rsidR="009905B1" w:rsidRPr="00CB6217" w:rsidRDefault="0061121E" w:rsidP="00CB6217">
      <w:pPr>
        <w:pStyle w:val="ListParagraph"/>
        <w:spacing w:after="0" w:line="240" w:lineRule="auto"/>
        <w:ind w:left="271" w:right="-30" w:firstLine="0"/>
        <w:rPr>
          <w:rFonts w:ascii="Arial" w:hAnsi="Arial" w:cs="Arial"/>
          <w:sz w:val="22"/>
        </w:rPr>
      </w:pPr>
      <w:r w:rsidRPr="000676C7">
        <w:rPr>
          <w:rFonts w:ascii="Arial" w:hAnsi="Arial" w:cs="Arial"/>
          <w:b/>
          <w:sz w:val="22"/>
        </w:rPr>
        <w:t>(2)</w:t>
      </w:r>
      <w:r w:rsidR="00AF18E8" w:rsidRPr="00CB6217">
        <w:rPr>
          <w:rFonts w:ascii="Arial" w:hAnsi="Arial" w:cs="Arial"/>
          <w:sz w:val="22"/>
        </w:rPr>
        <w:t xml:space="preserve">  </w:t>
      </w:r>
      <w:r w:rsidR="000676C7">
        <w:rPr>
          <w:rFonts w:ascii="Arial" w:hAnsi="Arial" w:cs="Arial"/>
          <w:sz w:val="22"/>
        </w:rPr>
        <w:t>Fondurile nerambursabile vor</w:t>
      </w:r>
      <w:r w:rsidR="00DE078C" w:rsidRPr="00CB6217">
        <w:rPr>
          <w:rFonts w:ascii="Arial" w:hAnsi="Arial" w:cs="Arial"/>
          <w:sz w:val="22"/>
        </w:rPr>
        <w:t xml:space="preserve"> fi acordat</w:t>
      </w:r>
      <w:r w:rsidR="000676C7">
        <w:rPr>
          <w:rFonts w:ascii="Arial" w:hAnsi="Arial" w:cs="Arial"/>
          <w:sz w:val="22"/>
        </w:rPr>
        <w:t>e</w:t>
      </w:r>
      <w:r w:rsidR="00DE078C" w:rsidRPr="00CB6217">
        <w:rPr>
          <w:rFonts w:ascii="Arial" w:hAnsi="Arial" w:cs="Arial"/>
          <w:sz w:val="22"/>
        </w:rPr>
        <w:t xml:space="preserve"> de către Au</w:t>
      </w:r>
      <w:r w:rsidR="000676C7">
        <w:rPr>
          <w:rFonts w:ascii="Arial" w:hAnsi="Arial" w:cs="Arial"/>
          <w:sz w:val="22"/>
        </w:rPr>
        <w:t>toritatea Contractantă în baza prezentului contract de finanţare</w:t>
      </w:r>
      <w:r w:rsidR="00DE078C" w:rsidRPr="00CB6217">
        <w:rPr>
          <w:rFonts w:ascii="Arial" w:hAnsi="Arial" w:cs="Arial"/>
          <w:sz w:val="22"/>
        </w:rPr>
        <w:t>, eligibilitatea cheltuielilor fiind demonstrată prin documentele justificative dep</w:t>
      </w:r>
      <w:r w:rsidR="000676C7">
        <w:rPr>
          <w:rFonts w:ascii="Arial" w:hAnsi="Arial" w:cs="Arial"/>
          <w:sz w:val="22"/>
        </w:rPr>
        <w:t>use de către b</w:t>
      </w:r>
      <w:r w:rsidR="00DE078C" w:rsidRPr="00CB6217">
        <w:rPr>
          <w:rFonts w:ascii="Arial" w:hAnsi="Arial" w:cs="Arial"/>
          <w:sz w:val="22"/>
        </w:rPr>
        <w:t xml:space="preserve">eneficiar. </w:t>
      </w:r>
    </w:p>
    <w:p w:rsidR="00985684" w:rsidRPr="00CB6217" w:rsidRDefault="0061121E" w:rsidP="00CB6217">
      <w:pPr>
        <w:spacing w:after="0" w:line="240" w:lineRule="auto"/>
        <w:ind w:left="271" w:right="-30" w:firstLine="0"/>
        <w:rPr>
          <w:rFonts w:ascii="Arial" w:hAnsi="Arial" w:cs="Arial"/>
          <w:sz w:val="22"/>
        </w:rPr>
      </w:pPr>
      <w:r w:rsidRPr="000676C7">
        <w:rPr>
          <w:rFonts w:ascii="Arial" w:hAnsi="Arial" w:cs="Arial"/>
          <w:b/>
          <w:sz w:val="22"/>
        </w:rPr>
        <w:t>(3)</w:t>
      </w:r>
      <w:r w:rsidR="00AF18E8" w:rsidRPr="000676C7">
        <w:rPr>
          <w:rFonts w:ascii="Arial" w:hAnsi="Arial" w:cs="Arial"/>
          <w:b/>
          <w:sz w:val="22"/>
        </w:rPr>
        <w:t xml:space="preserve"> </w:t>
      </w:r>
      <w:r w:rsidR="00AF18E8" w:rsidRPr="00CB6217">
        <w:rPr>
          <w:rFonts w:ascii="Arial" w:hAnsi="Arial" w:cs="Arial"/>
          <w:sz w:val="22"/>
        </w:rPr>
        <w:t xml:space="preserve"> </w:t>
      </w:r>
      <w:r w:rsidRPr="00CB6217">
        <w:rPr>
          <w:rFonts w:ascii="Arial" w:hAnsi="Arial" w:cs="Arial"/>
          <w:sz w:val="22"/>
        </w:rPr>
        <w:t>Categoriile</w:t>
      </w:r>
      <w:r w:rsidR="00C436E4" w:rsidRPr="00CB6217">
        <w:rPr>
          <w:rFonts w:ascii="Arial" w:hAnsi="Arial" w:cs="Arial"/>
          <w:sz w:val="22"/>
        </w:rPr>
        <w:t xml:space="preserve"> de cheltuieli</w:t>
      </w:r>
      <w:r w:rsidR="00DE078C" w:rsidRPr="00CB6217">
        <w:rPr>
          <w:rFonts w:ascii="Arial" w:hAnsi="Arial" w:cs="Arial"/>
          <w:sz w:val="22"/>
        </w:rPr>
        <w:t xml:space="preserve"> eligibil</w:t>
      </w:r>
      <w:r w:rsidR="00C436E4" w:rsidRPr="00CB6217">
        <w:rPr>
          <w:rFonts w:ascii="Arial" w:hAnsi="Arial" w:cs="Arial"/>
          <w:sz w:val="22"/>
        </w:rPr>
        <w:t>e sunt cele menționate în cadrul</w:t>
      </w:r>
      <w:r w:rsidR="00DE078C" w:rsidRPr="00CB6217">
        <w:rPr>
          <w:rFonts w:ascii="Arial" w:hAnsi="Arial" w:cs="Arial"/>
          <w:sz w:val="22"/>
        </w:rPr>
        <w:t xml:space="preserve"> O</w:t>
      </w:r>
      <w:r w:rsidR="00F03260" w:rsidRPr="00CB6217">
        <w:rPr>
          <w:rFonts w:ascii="Arial" w:hAnsi="Arial" w:cs="Arial"/>
          <w:sz w:val="22"/>
        </w:rPr>
        <w:t xml:space="preserve">rdinului </w:t>
      </w:r>
      <w:r w:rsidR="00DE078C" w:rsidRPr="00CB6217">
        <w:rPr>
          <w:rFonts w:ascii="Arial" w:hAnsi="Arial" w:cs="Arial"/>
          <w:sz w:val="22"/>
        </w:rPr>
        <w:t xml:space="preserve">MADR nr. 816/2016.  </w:t>
      </w:r>
    </w:p>
    <w:p w:rsidR="009905B1" w:rsidRPr="00CB6217" w:rsidRDefault="00985684" w:rsidP="00CB6217">
      <w:pPr>
        <w:spacing w:after="0" w:line="240" w:lineRule="auto"/>
        <w:ind w:left="271" w:right="-30" w:firstLine="0"/>
        <w:rPr>
          <w:rFonts w:ascii="Arial" w:hAnsi="Arial" w:cs="Arial"/>
          <w:sz w:val="22"/>
        </w:rPr>
      </w:pPr>
      <w:r w:rsidRPr="000676C7">
        <w:rPr>
          <w:rFonts w:ascii="Arial" w:hAnsi="Arial" w:cs="Arial"/>
          <w:b/>
          <w:sz w:val="22"/>
        </w:rPr>
        <w:t>(4)</w:t>
      </w:r>
      <w:r w:rsidRPr="00CB6217">
        <w:rPr>
          <w:rFonts w:ascii="Arial" w:hAnsi="Arial" w:cs="Arial"/>
          <w:sz w:val="22"/>
        </w:rPr>
        <w:t xml:space="preserve"> Cheltuielile eligibile menționate la alin</w:t>
      </w:r>
      <w:proofErr w:type="gramStart"/>
      <w:r w:rsidRPr="00CB6217">
        <w:rPr>
          <w:rFonts w:ascii="Arial" w:hAnsi="Arial" w:cs="Arial"/>
          <w:sz w:val="22"/>
        </w:rPr>
        <w:t>.(</w:t>
      </w:r>
      <w:proofErr w:type="gramEnd"/>
      <w:r w:rsidRPr="00CB6217">
        <w:rPr>
          <w:rFonts w:ascii="Arial" w:hAnsi="Arial" w:cs="Arial"/>
          <w:sz w:val="22"/>
        </w:rPr>
        <w:t xml:space="preserve">3) se pot solicita pentru </w:t>
      </w:r>
      <w:r w:rsidR="007A7CC8" w:rsidRPr="00CB6217">
        <w:rPr>
          <w:rFonts w:ascii="Arial" w:hAnsi="Arial" w:cs="Arial"/>
          <w:sz w:val="22"/>
        </w:rPr>
        <w:t xml:space="preserve">a fi rambursate de la data depunerii cererii de finanțare care include </w:t>
      </w:r>
      <w:r w:rsidR="000676C7">
        <w:rPr>
          <w:rFonts w:ascii="Arial" w:hAnsi="Arial" w:cs="Arial"/>
          <w:sz w:val="22"/>
          <w:lang w:val="ro-RO"/>
        </w:rPr>
        <w:t xml:space="preserve">și </w:t>
      </w:r>
      <w:r w:rsidR="007A7CC8" w:rsidRPr="00CB6217">
        <w:rPr>
          <w:rFonts w:ascii="Arial" w:hAnsi="Arial" w:cs="Arial"/>
          <w:sz w:val="22"/>
        </w:rPr>
        <w:t>S.D.L.</w:t>
      </w:r>
      <w:r w:rsidR="000676C7">
        <w:rPr>
          <w:rFonts w:ascii="Arial" w:hAnsi="Arial" w:cs="Arial"/>
          <w:sz w:val="22"/>
        </w:rPr>
        <w:t>-ul.</w:t>
      </w:r>
      <w:r w:rsidR="00DE078C" w:rsidRPr="00CB6217">
        <w:rPr>
          <w:rFonts w:ascii="Arial" w:hAnsi="Arial" w:cs="Arial"/>
          <w:sz w:val="22"/>
        </w:rPr>
        <w:t xml:space="preserve"> </w:t>
      </w:r>
    </w:p>
    <w:p w:rsidR="009905B1" w:rsidRPr="00CB6217" w:rsidRDefault="00DE078C" w:rsidP="00CB6217">
      <w:pPr>
        <w:spacing w:after="0" w:line="240" w:lineRule="auto"/>
        <w:ind w:left="276" w:right="-30" w:firstLine="0"/>
        <w:jc w:val="left"/>
        <w:rPr>
          <w:rFonts w:ascii="Arial" w:hAnsi="Arial" w:cs="Arial"/>
          <w:sz w:val="22"/>
        </w:rPr>
      </w:pPr>
      <w:r w:rsidRPr="00CB6217">
        <w:rPr>
          <w:rFonts w:ascii="Arial" w:hAnsi="Arial" w:cs="Arial"/>
          <w:sz w:val="22"/>
        </w:rPr>
        <w:t xml:space="preserve"> </w:t>
      </w:r>
    </w:p>
    <w:p w:rsidR="009905B1" w:rsidRPr="00CB6217" w:rsidRDefault="00DE078C" w:rsidP="00CB6217">
      <w:pPr>
        <w:spacing w:after="0" w:line="240" w:lineRule="auto"/>
        <w:ind w:left="271" w:right="-30"/>
        <w:rPr>
          <w:rFonts w:ascii="Arial" w:hAnsi="Arial" w:cs="Arial"/>
          <w:b/>
          <w:sz w:val="22"/>
        </w:rPr>
      </w:pPr>
      <w:r w:rsidRPr="00CB6217">
        <w:rPr>
          <w:rFonts w:ascii="Arial" w:hAnsi="Arial" w:cs="Arial"/>
          <w:b/>
          <w:sz w:val="22"/>
        </w:rPr>
        <w:t xml:space="preserve">Articolul 14 - Dispoziţii generale privind plăţile  </w:t>
      </w:r>
    </w:p>
    <w:p w:rsidR="009905B1" w:rsidRPr="00CB6217" w:rsidRDefault="00DE078C" w:rsidP="000A0137">
      <w:pPr>
        <w:numPr>
          <w:ilvl w:val="0"/>
          <w:numId w:val="18"/>
        </w:numPr>
        <w:spacing w:after="0" w:line="240" w:lineRule="auto"/>
        <w:ind w:left="284" w:right="-30" w:hanging="32"/>
        <w:rPr>
          <w:rFonts w:ascii="Arial" w:hAnsi="Arial" w:cs="Arial"/>
          <w:sz w:val="22"/>
        </w:rPr>
      </w:pPr>
      <w:r w:rsidRPr="00CB6217">
        <w:rPr>
          <w:rFonts w:ascii="Arial" w:hAnsi="Arial" w:cs="Arial"/>
          <w:sz w:val="22"/>
        </w:rPr>
        <w:t xml:space="preserve">Plata se efectuează de către Autoritatea contractantă în lei.  </w:t>
      </w:r>
    </w:p>
    <w:p w:rsidR="009905B1" w:rsidRPr="00CB6217" w:rsidRDefault="00DE078C" w:rsidP="000A0137">
      <w:pPr>
        <w:numPr>
          <w:ilvl w:val="0"/>
          <w:numId w:val="18"/>
        </w:numPr>
        <w:spacing w:after="0" w:line="240" w:lineRule="auto"/>
        <w:ind w:left="270" w:right="-30" w:firstLine="0"/>
        <w:rPr>
          <w:rFonts w:ascii="Arial" w:hAnsi="Arial" w:cs="Arial"/>
          <w:sz w:val="22"/>
        </w:rPr>
      </w:pPr>
      <w:r w:rsidRPr="00CB6217">
        <w:rPr>
          <w:rFonts w:ascii="Arial" w:hAnsi="Arial" w:cs="Arial"/>
          <w:sz w:val="22"/>
        </w:rPr>
        <w:t>Plata efectuată de către Autoritatea contractantă se consideră a fi efectuată la data când aceasta este debitată din contul M</w:t>
      </w:r>
      <w:r w:rsidR="00275DA3" w:rsidRPr="00CB6217">
        <w:rPr>
          <w:rFonts w:ascii="Arial" w:hAnsi="Arial" w:cs="Arial"/>
          <w:sz w:val="22"/>
        </w:rPr>
        <w:t>.</w:t>
      </w:r>
      <w:r w:rsidRPr="00CB6217">
        <w:rPr>
          <w:rFonts w:ascii="Arial" w:hAnsi="Arial" w:cs="Arial"/>
          <w:sz w:val="22"/>
        </w:rPr>
        <w:t>A</w:t>
      </w:r>
      <w:r w:rsidR="00275DA3" w:rsidRPr="00CB6217">
        <w:rPr>
          <w:rFonts w:ascii="Arial" w:hAnsi="Arial" w:cs="Arial"/>
          <w:sz w:val="22"/>
        </w:rPr>
        <w:t>.</w:t>
      </w:r>
      <w:r w:rsidRPr="00CB6217">
        <w:rPr>
          <w:rFonts w:ascii="Arial" w:hAnsi="Arial" w:cs="Arial"/>
          <w:sz w:val="22"/>
        </w:rPr>
        <w:t>D</w:t>
      </w:r>
      <w:r w:rsidR="00275DA3" w:rsidRPr="00CB6217">
        <w:rPr>
          <w:rFonts w:ascii="Arial" w:hAnsi="Arial" w:cs="Arial"/>
          <w:sz w:val="22"/>
        </w:rPr>
        <w:t>.</w:t>
      </w:r>
      <w:r w:rsidR="000676C7">
        <w:rPr>
          <w:rFonts w:ascii="Arial" w:hAnsi="Arial" w:cs="Arial"/>
          <w:sz w:val="22"/>
        </w:rPr>
        <w:t>R</w:t>
      </w:r>
      <w:proofErr w:type="gramStart"/>
      <w:r w:rsidR="000676C7">
        <w:rPr>
          <w:rFonts w:ascii="Arial" w:hAnsi="Arial" w:cs="Arial"/>
          <w:sz w:val="22"/>
        </w:rPr>
        <w:t>. .</w:t>
      </w:r>
      <w:proofErr w:type="gramEnd"/>
    </w:p>
    <w:p w:rsidR="009905B1" w:rsidRPr="00CB6217" w:rsidRDefault="00DE078C" w:rsidP="00CB6217">
      <w:pPr>
        <w:spacing w:after="0" w:line="240" w:lineRule="auto"/>
        <w:ind w:left="276" w:right="-30" w:firstLine="0"/>
        <w:jc w:val="left"/>
        <w:rPr>
          <w:rFonts w:ascii="Arial" w:hAnsi="Arial" w:cs="Arial"/>
          <w:sz w:val="22"/>
        </w:rPr>
      </w:pPr>
      <w:r w:rsidRPr="00CB6217">
        <w:rPr>
          <w:rFonts w:ascii="Arial" w:hAnsi="Arial" w:cs="Arial"/>
          <w:sz w:val="22"/>
        </w:rPr>
        <w:t xml:space="preserve"> </w:t>
      </w:r>
    </w:p>
    <w:p w:rsidR="009905B1" w:rsidRPr="00CB6217" w:rsidRDefault="00DE078C" w:rsidP="00CB6217">
      <w:pPr>
        <w:spacing w:after="0" w:line="240" w:lineRule="auto"/>
        <w:ind w:left="271" w:right="-30"/>
        <w:rPr>
          <w:rFonts w:ascii="Arial" w:hAnsi="Arial" w:cs="Arial"/>
          <w:b/>
          <w:sz w:val="22"/>
        </w:rPr>
      </w:pPr>
      <w:r w:rsidRPr="00CB6217">
        <w:rPr>
          <w:rFonts w:ascii="Arial" w:hAnsi="Arial" w:cs="Arial"/>
          <w:b/>
          <w:sz w:val="22"/>
        </w:rPr>
        <w:t xml:space="preserve">Articolul 15 - Contabilitate şi controale tehnice şi financiare </w:t>
      </w:r>
    </w:p>
    <w:p w:rsidR="009905B1" w:rsidRPr="00CB6217" w:rsidRDefault="00DE078C" w:rsidP="000A0137">
      <w:pPr>
        <w:numPr>
          <w:ilvl w:val="0"/>
          <w:numId w:val="19"/>
        </w:numPr>
        <w:spacing w:after="0" w:line="240" w:lineRule="auto"/>
        <w:ind w:right="-30"/>
        <w:rPr>
          <w:rFonts w:ascii="Arial" w:hAnsi="Arial" w:cs="Arial"/>
          <w:sz w:val="22"/>
        </w:rPr>
      </w:pPr>
      <w:r w:rsidRPr="00CB6217">
        <w:rPr>
          <w:rFonts w:ascii="Arial" w:hAnsi="Arial" w:cs="Arial"/>
          <w:sz w:val="22"/>
        </w:rPr>
        <w:t xml:space="preserve">Beneficiarul trebuie </w:t>
      </w:r>
      <w:proofErr w:type="gramStart"/>
      <w:r w:rsidRPr="00CB6217">
        <w:rPr>
          <w:rFonts w:ascii="Arial" w:hAnsi="Arial" w:cs="Arial"/>
          <w:sz w:val="22"/>
        </w:rPr>
        <w:t>să</w:t>
      </w:r>
      <w:proofErr w:type="gramEnd"/>
      <w:r w:rsidRPr="00CB6217">
        <w:rPr>
          <w:rFonts w:ascii="Arial" w:hAnsi="Arial" w:cs="Arial"/>
          <w:sz w:val="22"/>
        </w:rPr>
        <w:t xml:space="preserve"> ţină o evidenţă contabilă analitică distinctă a proiectului, utilizând conturi analitice distincte pentru reflectarea tuturor operaţiunilor referitoare la implementarea </w:t>
      </w:r>
      <w:r w:rsidR="000676C7">
        <w:rPr>
          <w:rFonts w:ascii="Arial" w:hAnsi="Arial" w:cs="Arial"/>
          <w:sz w:val="22"/>
        </w:rPr>
        <w:t>acestuia,</w:t>
      </w:r>
      <w:r w:rsidRPr="00CB6217">
        <w:rPr>
          <w:rFonts w:ascii="Arial" w:hAnsi="Arial" w:cs="Arial"/>
          <w:sz w:val="22"/>
        </w:rPr>
        <w:t xml:space="preserve"> în conformitate cu dispoziţiile legale</w:t>
      </w:r>
      <w:r w:rsidR="000676C7">
        <w:rPr>
          <w:rFonts w:ascii="Arial" w:hAnsi="Arial" w:cs="Arial"/>
          <w:sz w:val="22"/>
        </w:rPr>
        <w:t xml:space="preserve"> în vigoare</w:t>
      </w:r>
      <w:r w:rsidRPr="00CB6217">
        <w:rPr>
          <w:rFonts w:ascii="Arial" w:hAnsi="Arial" w:cs="Arial"/>
          <w:sz w:val="22"/>
        </w:rPr>
        <w:t xml:space="preserve">. Evidenţa contabilă se </w:t>
      </w:r>
      <w:proofErr w:type="gramStart"/>
      <w:r w:rsidRPr="00CB6217">
        <w:rPr>
          <w:rFonts w:ascii="Arial" w:hAnsi="Arial" w:cs="Arial"/>
          <w:sz w:val="22"/>
        </w:rPr>
        <w:t>va</w:t>
      </w:r>
      <w:proofErr w:type="gramEnd"/>
      <w:r w:rsidRPr="00CB6217">
        <w:rPr>
          <w:rFonts w:ascii="Arial" w:hAnsi="Arial" w:cs="Arial"/>
          <w:sz w:val="22"/>
        </w:rPr>
        <w:t xml:space="preserve"> păstra şi în format electronic.  </w:t>
      </w:r>
    </w:p>
    <w:p w:rsidR="009905B1" w:rsidRPr="00CB6217" w:rsidRDefault="00DE078C" w:rsidP="000A0137">
      <w:pPr>
        <w:numPr>
          <w:ilvl w:val="0"/>
          <w:numId w:val="19"/>
        </w:numPr>
        <w:spacing w:after="0" w:line="240" w:lineRule="auto"/>
        <w:ind w:right="-30"/>
        <w:rPr>
          <w:rFonts w:ascii="Arial" w:hAnsi="Arial" w:cs="Arial"/>
          <w:sz w:val="22"/>
        </w:rPr>
      </w:pPr>
      <w:r w:rsidRPr="00CB6217">
        <w:rPr>
          <w:rFonts w:ascii="Arial" w:hAnsi="Arial" w:cs="Arial"/>
          <w:sz w:val="22"/>
        </w:rPr>
        <w:t>Beneficiarul trebuie să consimtă la inspecţiile pe bază de documente sau la faţa locului efectuate de Autoritatea contractantă, Comisia Europeană şi orice alt organism cu atribuţii în domeniu asupra modului de utilizare a finanţării nerambursabile pe durata</w:t>
      </w:r>
      <w:r w:rsidR="000676C7">
        <w:rPr>
          <w:rFonts w:ascii="Arial" w:hAnsi="Arial" w:cs="Arial"/>
          <w:sz w:val="22"/>
        </w:rPr>
        <w:t xml:space="preserve"> de valabilitate a prezentului c</w:t>
      </w:r>
      <w:r w:rsidRPr="00CB6217">
        <w:rPr>
          <w:rFonts w:ascii="Arial" w:hAnsi="Arial" w:cs="Arial"/>
          <w:sz w:val="22"/>
        </w:rPr>
        <w:t>ont</w:t>
      </w:r>
      <w:r w:rsidR="000676C7">
        <w:rPr>
          <w:rFonts w:ascii="Arial" w:hAnsi="Arial" w:cs="Arial"/>
          <w:sz w:val="22"/>
        </w:rPr>
        <w:t>ract de finanţare. În acest scop, b</w:t>
      </w:r>
      <w:r w:rsidRPr="00CB6217">
        <w:rPr>
          <w:rFonts w:ascii="Arial" w:hAnsi="Arial" w:cs="Arial"/>
          <w:sz w:val="22"/>
        </w:rPr>
        <w:t>eneficiarul se angajează să acorde personalului Autorităţii contractante, Comisiei Europene sau al oricărui organism cu atribuţii în domeniu ori altor persoane mandatate de aceste instituţii, dreptul de acces la locurile şi spaţiile unde se implementează proiectul, inclusiv acces la sistemele informatice, precum şi la toate documentele şi fişierele informatice privind ges</w:t>
      </w:r>
      <w:r w:rsidR="000676C7">
        <w:rPr>
          <w:rFonts w:ascii="Arial" w:hAnsi="Arial" w:cs="Arial"/>
          <w:sz w:val="22"/>
        </w:rPr>
        <w:t>tiunea tehnică şi financiară a p</w:t>
      </w:r>
      <w:r w:rsidRPr="00CB6217">
        <w:rPr>
          <w:rFonts w:ascii="Arial" w:hAnsi="Arial" w:cs="Arial"/>
          <w:sz w:val="22"/>
        </w:rPr>
        <w:t xml:space="preserve">roiectului. Documentele trebuie </w:t>
      </w:r>
      <w:proofErr w:type="gramStart"/>
      <w:r w:rsidRPr="00CB6217">
        <w:rPr>
          <w:rFonts w:ascii="Arial" w:hAnsi="Arial" w:cs="Arial"/>
          <w:sz w:val="22"/>
        </w:rPr>
        <w:t>să</w:t>
      </w:r>
      <w:proofErr w:type="gramEnd"/>
      <w:r w:rsidRPr="00CB6217">
        <w:rPr>
          <w:rFonts w:ascii="Arial" w:hAnsi="Arial" w:cs="Arial"/>
          <w:sz w:val="22"/>
        </w:rPr>
        <w:t xml:space="preserve"> fie uşor accesibile şi arhivate, astfel încât să permită verificarea lor. Beneficiarul </w:t>
      </w:r>
      <w:proofErr w:type="gramStart"/>
      <w:r w:rsidRPr="00CB6217">
        <w:rPr>
          <w:rFonts w:ascii="Arial" w:hAnsi="Arial" w:cs="Arial"/>
          <w:sz w:val="22"/>
        </w:rPr>
        <w:t>este</w:t>
      </w:r>
      <w:proofErr w:type="gramEnd"/>
      <w:r w:rsidRPr="00CB6217">
        <w:rPr>
          <w:rFonts w:ascii="Arial" w:hAnsi="Arial" w:cs="Arial"/>
          <w:sz w:val="22"/>
        </w:rPr>
        <w:t xml:space="preserve"> obligat să informeze Autoritatea contractantă de locul unde sunt arhivate documentele</w:t>
      </w:r>
      <w:r w:rsidR="000676C7">
        <w:rPr>
          <w:rFonts w:ascii="Arial" w:hAnsi="Arial" w:cs="Arial"/>
          <w:sz w:val="22"/>
        </w:rPr>
        <w:t>.</w:t>
      </w:r>
      <w:r w:rsidRPr="00CB6217">
        <w:rPr>
          <w:rFonts w:ascii="Arial" w:hAnsi="Arial" w:cs="Arial"/>
          <w:sz w:val="22"/>
        </w:rPr>
        <w:t xml:space="preserve">  </w:t>
      </w:r>
    </w:p>
    <w:p w:rsidR="009905B1" w:rsidRPr="00CB6217" w:rsidRDefault="00DE078C" w:rsidP="000A0137">
      <w:pPr>
        <w:numPr>
          <w:ilvl w:val="0"/>
          <w:numId w:val="19"/>
        </w:numPr>
        <w:spacing w:after="0" w:line="240" w:lineRule="auto"/>
        <w:ind w:right="-30"/>
        <w:rPr>
          <w:rFonts w:ascii="Arial" w:hAnsi="Arial" w:cs="Arial"/>
          <w:sz w:val="22"/>
        </w:rPr>
      </w:pPr>
      <w:r w:rsidRPr="00CB6217">
        <w:rPr>
          <w:rFonts w:ascii="Arial" w:hAnsi="Arial" w:cs="Arial"/>
          <w:sz w:val="22"/>
        </w:rPr>
        <w:t xml:space="preserve">Autoritatea contractantă îşi rezervă dreptul de a face public, la cerere sau din proprie iniţiativă, informaţii privind atribuirea fondurilor acordate pentru proiectele finanţate, în vederea asigurării transparenţei implementării POPAM 2014-2020.  </w:t>
      </w:r>
    </w:p>
    <w:p w:rsidR="009905B1" w:rsidRPr="00CB6217" w:rsidRDefault="00DE078C" w:rsidP="000A0137">
      <w:pPr>
        <w:numPr>
          <w:ilvl w:val="0"/>
          <w:numId w:val="19"/>
        </w:numPr>
        <w:spacing w:after="0" w:line="240" w:lineRule="auto"/>
        <w:ind w:right="-30"/>
        <w:rPr>
          <w:rFonts w:ascii="Arial" w:hAnsi="Arial" w:cs="Arial"/>
          <w:sz w:val="22"/>
        </w:rPr>
      </w:pPr>
      <w:r w:rsidRPr="00CB6217">
        <w:rPr>
          <w:rFonts w:ascii="Arial" w:hAnsi="Arial" w:cs="Arial"/>
          <w:sz w:val="22"/>
        </w:rPr>
        <w:t>Beneficiarul se angajează să furnizeze orice informaţie detaliată, inclusiv în format electronic, solicitată de Autoritatea contractantă sau de orice organism din afara Autorităţii contractante, dar autorizat de aceasta, să verifice dacă ac</w:t>
      </w:r>
      <w:r w:rsidR="000676C7">
        <w:rPr>
          <w:rFonts w:ascii="Arial" w:hAnsi="Arial" w:cs="Arial"/>
          <w:sz w:val="22"/>
        </w:rPr>
        <w:t>ţiunea şi clauzele prezentului c</w:t>
      </w:r>
      <w:r w:rsidRPr="00CB6217">
        <w:rPr>
          <w:rFonts w:ascii="Arial" w:hAnsi="Arial" w:cs="Arial"/>
          <w:sz w:val="22"/>
        </w:rPr>
        <w:t>ont</w:t>
      </w:r>
      <w:r w:rsidR="000676C7">
        <w:rPr>
          <w:rFonts w:ascii="Arial" w:hAnsi="Arial" w:cs="Arial"/>
          <w:sz w:val="22"/>
        </w:rPr>
        <w:t>ract de finanţare</w:t>
      </w:r>
      <w:r w:rsidRPr="00CB6217">
        <w:rPr>
          <w:rFonts w:ascii="Arial" w:hAnsi="Arial" w:cs="Arial"/>
          <w:sz w:val="22"/>
        </w:rPr>
        <w:t xml:space="preserve"> au fost implementate în mod corect.  </w:t>
      </w:r>
    </w:p>
    <w:p w:rsidR="009905B1" w:rsidRPr="00CB6217" w:rsidRDefault="00DE078C" w:rsidP="000A0137">
      <w:pPr>
        <w:numPr>
          <w:ilvl w:val="0"/>
          <w:numId w:val="19"/>
        </w:numPr>
        <w:spacing w:after="0" w:line="240" w:lineRule="auto"/>
        <w:ind w:right="-30"/>
        <w:rPr>
          <w:rFonts w:ascii="Arial" w:hAnsi="Arial" w:cs="Arial"/>
          <w:color w:val="auto"/>
          <w:sz w:val="22"/>
        </w:rPr>
      </w:pPr>
      <w:r w:rsidRPr="00CB6217">
        <w:rPr>
          <w:rFonts w:ascii="Arial" w:hAnsi="Arial" w:cs="Arial"/>
          <w:sz w:val="22"/>
        </w:rPr>
        <w:t xml:space="preserve">Beneficiarul acceptă că Autoritatea contractantă poate întreprinde misiuni de audit asupra modului de utilizare a sprijinului financiar, atât prin personalul propriu, cât şi prin personalul oricărui organism din afara Autorităţii contractante, dar autorizat de aceasta, să acţioneze în numele său. Astfel de misiuni de audit se pot </w:t>
      </w:r>
      <w:r w:rsidRPr="00CB6217">
        <w:rPr>
          <w:rFonts w:ascii="Arial" w:hAnsi="Arial" w:cs="Arial"/>
          <w:color w:val="auto"/>
          <w:sz w:val="22"/>
        </w:rPr>
        <w:t>realiza pe tot parcursul perioadei</w:t>
      </w:r>
      <w:r w:rsidR="000676C7">
        <w:rPr>
          <w:rFonts w:ascii="Arial" w:hAnsi="Arial" w:cs="Arial"/>
          <w:color w:val="auto"/>
          <w:sz w:val="22"/>
        </w:rPr>
        <w:t xml:space="preserve"> de implementare a prezentului contract de finanţare</w:t>
      </w:r>
      <w:r w:rsidRPr="00CB6217">
        <w:rPr>
          <w:rFonts w:ascii="Arial" w:hAnsi="Arial" w:cs="Arial"/>
          <w:color w:val="auto"/>
          <w:sz w:val="22"/>
        </w:rPr>
        <w:t xml:space="preserve">, </w:t>
      </w:r>
      <w:r w:rsidR="00B46DBD" w:rsidRPr="00CB6217">
        <w:rPr>
          <w:rFonts w:ascii="Arial" w:hAnsi="Arial" w:cs="Arial"/>
          <w:color w:val="auto"/>
          <w:sz w:val="22"/>
        </w:rPr>
        <w:t xml:space="preserve">pe toata perioada de valabilitate </w:t>
      </w:r>
      <w:proofErr w:type="gramStart"/>
      <w:r w:rsidR="00B46DBD" w:rsidRPr="00CB6217">
        <w:rPr>
          <w:rFonts w:ascii="Arial" w:hAnsi="Arial" w:cs="Arial"/>
          <w:color w:val="auto"/>
          <w:sz w:val="22"/>
        </w:rPr>
        <w:t>a</w:t>
      </w:r>
      <w:proofErr w:type="gramEnd"/>
      <w:r w:rsidR="00B46DBD" w:rsidRPr="00CB6217">
        <w:rPr>
          <w:rFonts w:ascii="Arial" w:hAnsi="Arial" w:cs="Arial"/>
          <w:color w:val="auto"/>
          <w:sz w:val="22"/>
        </w:rPr>
        <w:t xml:space="preserve"> acestuia</w:t>
      </w:r>
      <w:r w:rsidRPr="00CB6217">
        <w:rPr>
          <w:rFonts w:ascii="Arial" w:hAnsi="Arial" w:cs="Arial"/>
          <w:color w:val="auto"/>
          <w:sz w:val="22"/>
        </w:rPr>
        <w:t xml:space="preserve">. Acolo unde </w:t>
      </w:r>
      <w:proofErr w:type="gramStart"/>
      <w:r w:rsidRPr="00CB6217">
        <w:rPr>
          <w:rFonts w:ascii="Arial" w:hAnsi="Arial" w:cs="Arial"/>
          <w:color w:val="auto"/>
          <w:sz w:val="22"/>
        </w:rPr>
        <w:t>este</w:t>
      </w:r>
      <w:proofErr w:type="gramEnd"/>
      <w:r w:rsidRPr="00CB6217">
        <w:rPr>
          <w:rFonts w:ascii="Arial" w:hAnsi="Arial" w:cs="Arial"/>
          <w:color w:val="auto"/>
          <w:sz w:val="22"/>
        </w:rPr>
        <w:t xml:space="preserve"> cazul, constatările auditorilor pot genera decizii de recuperare a fondurilor, emise de Autoritatea contractantă.  </w:t>
      </w:r>
    </w:p>
    <w:p w:rsidR="009905B1" w:rsidRPr="00CB6217" w:rsidRDefault="00DE078C" w:rsidP="000A0137">
      <w:pPr>
        <w:numPr>
          <w:ilvl w:val="0"/>
          <w:numId w:val="19"/>
        </w:numPr>
        <w:spacing w:after="0" w:line="240" w:lineRule="auto"/>
        <w:ind w:right="-30"/>
        <w:rPr>
          <w:rFonts w:ascii="Arial" w:hAnsi="Arial" w:cs="Arial"/>
          <w:sz w:val="22"/>
        </w:rPr>
      </w:pPr>
      <w:r w:rsidRPr="00CB6217">
        <w:rPr>
          <w:rFonts w:ascii="Arial" w:hAnsi="Arial" w:cs="Arial"/>
          <w:sz w:val="22"/>
        </w:rPr>
        <w:t xml:space="preserve">Beneficiarul acceptă dreptul de acces al personalului propriu al Autorităţii contractante, cât şi al oricărui organism din afara Autorităţii contractante, dar autorizat de aceasta, la locul de implementare a proiectului şi la orice informaţie, inclusiv în format electronic, necesare pentru desfăşurarea misiunii de audit. </w:t>
      </w:r>
    </w:p>
    <w:p w:rsidR="009905B1" w:rsidRPr="00CB6217" w:rsidRDefault="00DE078C" w:rsidP="000A0137">
      <w:pPr>
        <w:numPr>
          <w:ilvl w:val="0"/>
          <w:numId w:val="19"/>
        </w:numPr>
        <w:spacing w:after="0" w:line="240" w:lineRule="auto"/>
        <w:ind w:right="-30"/>
        <w:rPr>
          <w:rFonts w:ascii="Arial" w:hAnsi="Arial" w:cs="Arial"/>
          <w:sz w:val="22"/>
        </w:rPr>
      </w:pPr>
      <w:r w:rsidRPr="00CB6217">
        <w:rPr>
          <w:rFonts w:ascii="Arial" w:hAnsi="Arial" w:cs="Arial"/>
          <w:sz w:val="22"/>
        </w:rPr>
        <w:t xml:space="preserve">În virtutea Regulamentelor europene se pot verifica şi inspecta punctual realizarea activităților din cadrul proiectului în scopul protejării intereselor financiare ale </w:t>
      </w:r>
      <w:r w:rsidR="00AB1E4A">
        <w:rPr>
          <w:rFonts w:ascii="Arial" w:hAnsi="Arial" w:cs="Arial"/>
          <w:sz w:val="22"/>
        </w:rPr>
        <w:t>Uniunii</w:t>
      </w:r>
      <w:r w:rsidRPr="00CB6217">
        <w:rPr>
          <w:rFonts w:ascii="Arial" w:hAnsi="Arial" w:cs="Arial"/>
          <w:sz w:val="22"/>
        </w:rPr>
        <w:t xml:space="preserve"> Europene împotriva fraudei şi </w:t>
      </w:r>
      <w:proofErr w:type="gramStart"/>
      <w:r w:rsidRPr="00CB6217">
        <w:rPr>
          <w:rFonts w:ascii="Arial" w:hAnsi="Arial" w:cs="Arial"/>
          <w:sz w:val="22"/>
        </w:rPr>
        <w:t>a</w:t>
      </w:r>
      <w:proofErr w:type="gramEnd"/>
      <w:r w:rsidRPr="00CB6217">
        <w:rPr>
          <w:rFonts w:ascii="Arial" w:hAnsi="Arial" w:cs="Arial"/>
          <w:sz w:val="22"/>
        </w:rPr>
        <w:t xml:space="preserve"> altor neregularităţi. Acolo unde </w:t>
      </w:r>
      <w:proofErr w:type="gramStart"/>
      <w:r w:rsidRPr="00CB6217">
        <w:rPr>
          <w:rFonts w:ascii="Arial" w:hAnsi="Arial" w:cs="Arial"/>
          <w:sz w:val="22"/>
        </w:rPr>
        <w:t>este</w:t>
      </w:r>
      <w:proofErr w:type="gramEnd"/>
      <w:r w:rsidRPr="00CB6217">
        <w:rPr>
          <w:rFonts w:ascii="Arial" w:hAnsi="Arial" w:cs="Arial"/>
          <w:sz w:val="22"/>
        </w:rPr>
        <w:t xml:space="preserve"> cazul, constatările acţiunilor de inspecţie pot genera decizii de recuperare a daunelor, emise de Autoritatea contractantă.  </w:t>
      </w:r>
    </w:p>
    <w:p w:rsidR="009905B1" w:rsidRPr="00CB6217" w:rsidRDefault="00DE078C" w:rsidP="000A0137">
      <w:pPr>
        <w:numPr>
          <w:ilvl w:val="0"/>
          <w:numId w:val="19"/>
        </w:numPr>
        <w:spacing w:after="0" w:line="240" w:lineRule="auto"/>
        <w:ind w:right="-30"/>
        <w:rPr>
          <w:rFonts w:ascii="Arial" w:hAnsi="Arial" w:cs="Arial"/>
          <w:sz w:val="22"/>
        </w:rPr>
      </w:pPr>
      <w:r w:rsidRPr="00CB6217">
        <w:rPr>
          <w:rFonts w:ascii="Arial" w:hAnsi="Arial" w:cs="Arial"/>
          <w:sz w:val="22"/>
        </w:rPr>
        <w:t xml:space="preserve">Curtea Europeană a Auditorilor, Autoritatea de Certificare, Autoritatea de Audit şi serviciile Comisiei Europene vor avea aceleaşi drepturi ca şi Autoritatea contractantă, în special, în privinţa controalelor şi a misiunilor de audit.     </w:t>
      </w:r>
    </w:p>
    <w:p w:rsidR="009905B1" w:rsidRPr="00CB6217" w:rsidRDefault="00DE078C" w:rsidP="00CB6217">
      <w:pPr>
        <w:spacing w:after="0" w:line="240" w:lineRule="auto"/>
        <w:ind w:left="276" w:right="0" w:firstLine="0"/>
        <w:jc w:val="left"/>
        <w:rPr>
          <w:rFonts w:ascii="Arial" w:hAnsi="Arial" w:cs="Arial"/>
          <w:sz w:val="22"/>
        </w:rPr>
      </w:pPr>
      <w:r w:rsidRPr="00CB6217">
        <w:rPr>
          <w:rFonts w:ascii="Arial" w:hAnsi="Arial" w:cs="Arial"/>
          <w:sz w:val="22"/>
        </w:rPr>
        <w:t xml:space="preserve"> </w:t>
      </w:r>
    </w:p>
    <w:p w:rsidR="009905B1" w:rsidRPr="00CB6217" w:rsidRDefault="00DE078C" w:rsidP="00CB6217">
      <w:pPr>
        <w:spacing w:after="0" w:line="240" w:lineRule="auto"/>
        <w:ind w:left="276" w:right="0" w:firstLine="0"/>
        <w:jc w:val="left"/>
        <w:rPr>
          <w:rFonts w:ascii="Arial" w:hAnsi="Arial" w:cs="Arial"/>
          <w:b/>
          <w:sz w:val="22"/>
        </w:rPr>
      </w:pPr>
      <w:r w:rsidRPr="00CB6217">
        <w:rPr>
          <w:rFonts w:ascii="Arial" w:hAnsi="Arial" w:cs="Arial"/>
          <w:b/>
          <w:sz w:val="22"/>
        </w:rPr>
        <w:t xml:space="preserve">DISPOZIŢII FINALE </w:t>
      </w:r>
    </w:p>
    <w:p w:rsidR="009905B1" w:rsidRPr="00CB6217" w:rsidRDefault="00DE078C" w:rsidP="00CB6217">
      <w:pPr>
        <w:spacing w:after="0" w:line="240" w:lineRule="auto"/>
        <w:ind w:left="273" w:right="1140" w:hanging="14"/>
        <w:rPr>
          <w:rFonts w:ascii="Arial" w:hAnsi="Arial" w:cs="Arial"/>
          <w:b/>
          <w:sz w:val="22"/>
        </w:rPr>
      </w:pPr>
      <w:r w:rsidRPr="00CB6217">
        <w:rPr>
          <w:rFonts w:ascii="Arial" w:hAnsi="Arial" w:cs="Arial"/>
          <w:b/>
          <w:sz w:val="22"/>
        </w:rPr>
        <w:t xml:space="preserve">Articolul 16 - Nereguli, sume necuvenite şi restituirea finanţării </w:t>
      </w:r>
    </w:p>
    <w:p w:rsidR="009905B1" w:rsidRPr="00CB6217" w:rsidRDefault="00DE078C" w:rsidP="000A0137">
      <w:pPr>
        <w:numPr>
          <w:ilvl w:val="0"/>
          <w:numId w:val="20"/>
        </w:numPr>
        <w:spacing w:after="0" w:line="240" w:lineRule="auto"/>
        <w:ind w:left="273" w:right="-29" w:hanging="14"/>
        <w:rPr>
          <w:rFonts w:ascii="Arial" w:hAnsi="Arial" w:cs="Arial"/>
          <w:sz w:val="22"/>
        </w:rPr>
      </w:pPr>
      <w:r w:rsidRPr="00CB6217">
        <w:rPr>
          <w:rFonts w:ascii="Arial" w:hAnsi="Arial" w:cs="Arial"/>
          <w:sz w:val="22"/>
        </w:rPr>
        <w:t xml:space="preserve">Neregula, în accepţiunea prezentului contract, are înţelesul prevăzut de Ordonanţa de Urgență a Guvernului nr. 66/ 2011, cu modificările și completările ulterioare.  </w:t>
      </w:r>
    </w:p>
    <w:p w:rsidR="009905B1" w:rsidRPr="00CB6217" w:rsidRDefault="00DE078C" w:rsidP="000A0137">
      <w:pPr>
        <w:numPr>
          <w:ilvl w:val="0"/>
          <w:numId w:val="20"/>
        </w:numPr>
        <w:spacing w:after="0" w:line="240" w:lineRule="auto"/>
        <w:ind w:right="-29"/>
        <w:rPr>
          <w:rFonts w:ascii="Arial" w:hAnsi="Arial" w:cs="Arial"/>
          <w:sz w:val="22"/>
        </w:rPr>
      </w:pPr>
      <w:r w:rsidRPr="00CB6217">
        <w:rPr>
          <w:rFonts w:ascii="Arial" w:hAnsi="Arial" w:cs="Arial"/>
          <w:sz w:val="22"/>
        </w:rPr>
        <w:t>În cazul în care</w:t>
      </w:r>
      <w:r w:rsidR="00EA1E22">
        <w:rPr>
          <w:rFonts w:ascii="Arial" w:hAnsi="Arial" w:cs="Arial"/>
          <w:sz w:val="22"/>
        </w:rPr>
        <w:t>,</w:t>
      </w:r>
      <w:r w:rsidRPr="00CB6217">
        <w:rPr>
          <w:rFonts w:ascii="Arial" w:hAnsi="Arial" w:cs="Arial"/>
          <w:sz w:val="22"/>
        </w:rPr>
        <w:t xml:space="preserve"> creanţele bugetare rezultate din nereguli nu sunt recuperate prin plată voluntară</w:t>
      </w:r>
      <w:r w:rsidR="00EA1E22">
        <w:rPr>
          <w:rFonts w:ascii="Arial" w:hAnsi="Arial" w:cs="Arial"/>
          <w:sz w:val="22"/>
        </w:rPr>
        <w:t>,</w:t>
      </w:r>
      <w:r w:rsidRPr="00CB6217">
        <w:rPr>
          <w:rFonts w:ascii="Arial" w:hAnsi="Arial" w:cs="Arial"/>
          <w:sz w:val="22"/>
        </w:rPr>
        <w:t xml:space="preserve"> Autoritatea contractantă va dedu</w:t>
      </w:r>
      <w:r w:rsidR="00EA1E22">
        <w:rPr>
          <w:rFonts w:ascii="Arial" w:hAnsi="Arial" w:cs="Arial"/>
          <w:sz w:val="22"/>
        </w:rPr>
        <w:t>ce sumele din plă</w:t>
      </w:r>
      <w:r w:rsidR="008C6162" w:rsidRPr="00CB6217">
        <w:rPr>
          <w:rFonts w:ascii="Arial" w:hAnsi="Arial" w:cs="Arial"/>
          <w:sz w:val="22"/>
        </w:rPr>
        <w:t>ț</w:t>
      </w:r>
      <w:r w:rsidRPr="00CB6217">
        <w:rPr>
          <w:rFonts w:ascii="Arial" w:hAnsi="Arial" w:cs="Arial"/>
          <w:sz w:val="22"/>
        </w:rPr>
        <w:t>ile viitoare emiterii titlului de creanță, chiar și din drepturile conferite în baza altui contract de finanțare, iar în cazul în care acestea nu sunt îndestulătoare va sesiza autoritatea competentă în vederea declanşării procedurii de executare silită, conform prevederilor legislaţiei naţionale în vigoare</w:t>
      </w:r>
      <w:r w:rsidR="00EA1E22">
        <w:rPr>
          <w:rFonts w:ascii="Arial" w:hAnsi="Arial" w:cs="Arial"/>
          <w:sz w:val="22"/>
        </w:rPr>
        <w:t>, cu informarea</w:t>
      </w:r>
      <w:r w:rsidRPr="00CB6217">
        <w:rPr>
          <w:rFonts w:ascii="Arial" w:hAnsi="Arial" w:cs="Arial"/>
          <w:sz w:val="22"/>
        </w:rPr>
        <w:t xml:space="preserve"> debitului. </w:t>
      </w:r>
    </w:p>
    <w:p w:rsidR="009905B1" w:rsidRPr="00EA1E22" w:rsidRDefault="00DE078C" w:rsidP="000A0137">
      <w:pPr>
        <w:pStyle w:val="ListParagraph"/>
        <w:numPr>
          <w:ilvl w:val="0"/>
          <w:numId w:val="20"/>
        </w:numPr>
        <w:spacing w:after="0" w:line="240" w:lineRule="auto"/>
        <w:ind w:right="-30"/>
        <w:rPr>
          <w:rFonts w:ascii="Arial" w:hAnsi="Arial" w:cs="Arial"/>
          <w:sz w:val="22"/>
        </w:rPr>
      </w:pPr>
      <w:r w:rsidRPr="00EA1E22">
        <w:rPr>
          <w:rFonts w:ascii="Arial" w:hAnsi="Arial" w:cs="Arial"/>
          <w:sz w:val="22"/>
        </w:rPr>
        <w:t>În cazul în care</w:t>
      </w:r>
      <w:r w:rsidR="00EA1E22" w:rsidRPr="00EA1E22">
        <w:rPr>
          <w:rFonts w:ascii="Arial" w:hAnsi="Arial" w:cs="Arial"/>
          <w:sz w:val="22"/>
        </w:rPr>
        <w:t>,</w:t>
      </w:r>
      <w:r w:rsidRPr="00EA1E22">
        <w:rPr>
          <w:rFonts w:ascii="Arial" w:hAnsi="Arial" w:cs="Arial"/>
          <w:sz w:val="22"/>
        </w:rPr>
        <w:t xml:space="preserve"> se constată o neregulă și indicii de fraudă, așa cum</w:t>
      </w:r>
      <w:r w:rsidR="00EA1E22" w:rsidRPr="00EA1E22">
        <w:rPr>
          <w:rFonts w:ascii="Arial" w:hAnsi="Arial" w:cs="Arial"/>
          <w:sz w:val="22"/>
        </w:rPr>
        <w:t xml:space="preserve"> sunt ei definiți în legislație</w:t>
      </w:r>
      <w:r w:rsidRPr="00EA1E22">
        <w:rPr>
          <w:rFonts w:ascii="Arial" w:hAnsi="Arial" w:cs="Arial"/>
          <w:sz w:val="22"/>
        </w:rPr>
        <w:t xml:space="preserve"> și s</w:t>
      </w:r>
      <w:r w:rsidR="00EA1E22" w:rsidRPr="00EA1E22">
        <w:rPr>
          <w:rFonts w:ascii="Arial" w:hAnsi="Arial" w:cs="Arial"/>
          <w:sz w:val="22"/>
        </w:rPr>
        <w:t>-a formulat sesizare că</w:t>
      </w:r>
      <w:r w:rsidRPr="00EA1E22">
        <w:rPr>
          <w:rFonts w:ascii="Arial" w:hAnsi="Arial" w:cs="Arial"/>
          <w:sz w:val="22"/>
        </w:rPr>
        <w:t xml:space="preserve">tre OLAF, DLAF sau DNA sau la solicitarea oricăreia dintre aceste instituții de instrumentare a unei nereguli, autoritatea contractantă va suspenda </w:t>
      </w:r>
      <w:r w:rsidR="00EA1E22" w:rsidRPr="00EA1E22">
        <w:rPr>
          <w:rFonts w:ascii="Arial" w:hAnsi="Arial" w:cs="Arial"/>
          <w:sz w:val="22"/>
        </w:rPr>
        <w:t>plățile și execuția contractul</w:t>
      </w:r>
      <w:r w:rsidRPr="00EA1E22">
        <w:rPr>
          <w:rFonts w:ascii="Arial" w:hAnsi="Arial" w:cs="Arial"/>
          <w:sz w:val="22"/>
        </w:rPr>
        <w:t xml:space="preserve"> de finanțare p</w:t>
      </w:r>
      <w:r w:rsidR="00EA1E22">
        <w:rPr>
          <w:rFonts w:ascii="Arial" w:hAnsi="Arial" w:cs="Arial"/>
          <w:sz w:val="22"/>
        </w:rPr>
        <w:t>ână la finalizarea verificărilor</w:t>
      </w:r>
      <w:r w:rsidRPr="00EA1E22">
        <w:rPr>
          <w:rFonts w:ascii="Arial" w:hAnsi="Arial" w:cs="Arial"/>
          <w:sz w:val="22"/>
        </w:rPr>
        <w:t xml:space="preserve"> de catre OLAF</w:t>
      </w:r>
      <w:r w:rsidR="00EA1E22">
        <w:rPr>
          <w:rFonts w:ascii="Arial" w:hAnsi="Arial" w:cs="Arial"/>
          <w:sz w:val="22"/>
        </w:rPr>
        <w:t>,</w:t>
      </w:r>
      <w:r w:rsidRPr="00EA1E22">
        <w:rPr>
          <w:rFonts w:ascii="Arial" w:hAnsi="Arial" w:cs="Arial"/>
          <w:sz w:val="22"/>
        </w:rPr>
        <w:t xml:space="preserve"> DLAF</w:t>
      </w:r>
      <w:r w:rsidR="00EA1E22">
        <w:rPr>
          <w:rFonts w:ascii="Arial" w:hAnsi="Arial" w:cs="Arial"/>
          <w:sz w:val="22"/>
        </w:rPr>
        <w:t xml:space="preserve"> sau DNA</w:t>
      </w:r>
      <w:r w:rsidRPr="00EA1E22">
        <w:rPr>
          <w:rFonts w:ascii="Arial" w:hAnsi="Arial" w:cs="Arial"/>
          <w:sz w:val="22"/>
        </w:rPr>
        <w:t>, respectiv până la pronunțarea unei sentințe definitive dacă s-a dispus trimiterea în judecată. În cazul în care sentința se pronunță în afara perioadei de programare 2014 – 2020, contractul se consideră încetat de drept și se va trece la recuperar</w:t>
      </w:r>
      <w:r w:rsidR="00EA1E22">
        <w:rPr>
          <w:rFonts w:ascii="Arial" w:hAnsi="Arial" w:cs="Arial"/>
          <w:sz w:val="22"/>
        </w:rPr>
        <w:t>ea tuturor sumelor plătite, dacă</w:t>
      </w:r>
      <w:r w:rsidRPr="00EA1E22">
        <w:rPr>
          <w:rFonts w:ascii="Arial" w:hAnsi="Arial" w:cs="Arial"/>
          <w:sz w:val="22"/>
        </w:rPr>
        <w:t xml:space="preserve"> regulamentele europene</w:t>
      </w:r>
      <w:r w:rsidR="00EA1E22">
        <w:rPr>
          <w:rFonts w:ascii="Arial" w:hAnsi="Arial" w:cs="Arial"/>
          <w:sz w:val="22"/>
        </w:rPr>
        <w:t xml:space="preserve"> nu prevăd o perioada de tranziț</w:t>
      </w:r>
      <w:r w:rsidRPr="00EA1E22">
        <w:rPr>
          <w:rFonts w:ascii="Arial" w:hAnsi="Arial" w:cs="Arial"/>
          <w:sz w:val="22"/>
        </w:rPr>
        <w:t xml:space="preserve">ie la următoarea perioadă de programare. </w:t>
      </w:r>
    </w:p>
    <w:p w:rsidR="009905B1" w:rsidRPr="00CB6217" w:rsidRDefault="00DE078C" w:rsidP="000A0137">
      <w:pPr>
        <w:numPr>
          <w:ilvl w:val="0"/>
          <w:numId w:val="20"/>
        </w:numPr>
        <w:spacing w:after="0" w:line="240" w:lineRule="auto"/>
        <w:ind w:right="-30"/>
        <w:rPr>
          <w:rFonts w:ascii="Arial" w:hAnsi="Arial" w:cs="Arial"/>
          <w:sz w:val="22"/>
        </w:rPr>
      </w:pPr>
      <w:r w:rsidRPr="00CB6217">
        <w:rPr>
          <w:rFonts w:ascii="Arial" w:hAnsi="Arial" w:cs="Arial"/>
          <w:sz w:val="22"/>
        </w:rPr>
        <w:t>În cazul în care</w:t>
      </w:r>
      <w:r w:rsidR="0067585F">
        <w:rPr>
          <w:rFonts w:ascii="Arial" w:hAnsi="Arial" w:cs="Arial"/>
          <w:sz w:val="22"/>
        </w:rPr>
        <w:t>, b</w:t>
      </w:r>
      <w:r w:rsidRPr="00CB6217">
        <w:rPr>
          <w:rFonts w:ascii="Arial" w:hAnsi="Arial" w:cs="Arial"/>
          <w:sz w:val="22"/>
        </w:rPr>
        <w:t>eneficiarul constată o neregulă în gestiunea pro</w:t>
      </w:r>
      <w:r w:rsidR="0067585F">
        <w:rPr>
          <w:rFonts w:ascii="Arial" w:hAnsi="Arial" w:cs="Arial"/>
          <w:sz w:val="22"/>
        </w:rPr>
        <w:t>priului să</w:t>
      </w:r>
      <w:r w:rsidRPr="00CB6217">
        <w:rPr>
          <w:rFonts w:ascii="Arial" w:hAnsi="Arial" w:cs="Arial"/>
          <w:sz w:val="22"/>
        </w:rPr>
        <w:t xml:space="preserve">u proiect, ca urmare a </w:t>
      </w:r>
      <w:r w:rsidR="0067585F">
        <w:rPr>
          <w:rFonts w:ascii="Arial" w:hAnsi="Arial" w:cs="Arial"/>
          <w:sz w:val="22"/>
        </w:rPr>
        <w:t xml:space="preserve">propriului sistem </w:t>
      </w:r>
      <w:r w:rsidRPr="00CB6217">
        <w:rPr>
          <w:rFonts w:ascii="Arial" w:hAnsi="Arial" w:cs="Arial"/>
          <w:sz w:val="22"/>
        </w:rPr>
        <w:t xml:space="preserve">de management şi control, independent de activitatea de constatare a neregulilor </w:t>
      </w:r>
      <w:r w:rsidR="0067585F">
        <w:rPr>
          <w:rFonts w:ascii="Arial" w:hAnsi="Arial" w:cs="Arial"/>
          <w:sz w:val="22"/>
        </w:rPr>
        <w:t>de către Autoritatea</w:t>
      </w:r>
      <w:r w:rsidRPr="00CB6217">
        <w:rPr>
          <w:rFonts w:ascii="Arial" w:hAnsi="Arial" w:cs="Arial"/>
          <w:sz w:val="22"/>
        </w:rPr>
        <w:t xml:space="preserve"> contractante, acesta are obligaţia raportării neregulii către Autoritatea contractantă.  </w:t>
      </w:r>
    </w:p>
    <w:p w:rsidR="009905B1" w:rsidRPr="00CB6217" w:rsidRDefault="00DE078C" w:rsidP="000A0137">
      <w:pPr>
        <w:numPr>
          <w:ilvl w:val="0"/>
          <w:numId w:val="20"/>
        </w:numPr>
        <w:spacing w:after="0" w:line="240" w:lineRule="auto"/>
        <w:ind w:right="-30"/>
        <w:rPr>
          <w:rFonts w:ascii="Arial" w:hAnsi="Arial" w:cs="Arial"/>
          <w:sz w:val="22"/>
        </w:rPr>
      </w:pPr>
      <w:r w:rsidRPr="00CB6217">
        <w:rPr>
          <w:rFonts w:ascii="Arial" w:hAnsi="Arial" w:cs="Arial"/>
          <w:sz w:val="22"/>
        </w:rPr>
        <w:t>Orice plată excedentară, efectuată de către Autoritatea Contractantă, co</w:t>
      </w:r>
      <w:r w:rsidR="00131EEA">
        <w:rPr>
          <w:rFonts w:ascii="Arial" w:hAnsi="Arial" w:cs="Arial"/>
          <w:sz w:val="22"/>
        </w:rPr>
        <w:t>nstituie plată necuvenită, iar b</w:t>
      </w:r>
      <w:r w:rsidRPr="00CB6217">
        <w:rPr>
          <w:rFonts w:ascii="Arial" w:hAnsi="Arial" w:cs="Arial"/>
          <w:sz w:val="22"/>
        </w:rPr>
        <w:t xml:space="preserve">eneficiarul are obligaţia de a restitui sumele necuvenite în termen </w:t>
      </w:r>
      <w:r w:rsidRPr="00131EEA">
        <w:rPr>
          <w:rFonts w:ascii="Arial" w:hAnsi="Arial" w:cs="Arial"/>
          <w:i/>
          <w:sz w:val="22"/>
          <w:u w:val="single"/>
        </w:rPr>
        <w:t xml:space="preserve">de 5 zile calendaristice </w:t>
      </w:r>
      <w:r w:rsidRPr="00CB6217">
        <w:rPr>
          <w:rFonts w:ascii="Arial" w:hAnsi="Arial" w:cs="Arial"/>
          <w:sz w:val="22"/>
        </w:rPr>
        <w:t xml:space="preserve">de la data confirmării </w:t>
      </w:r>
      <w:r w:rsidR="00131EEA">
        <w:rPr>
          <w:rFonts w:ascii="Arial" w:hAnsi="Arial" w:cs="Arial"/>
          <w:sz w:val="22"/>
        </w:rPr>
        <w:t>primirii</w:t>
      </w:r>
      <w:r w:rsidRPr="00CB6217">
        <w:rPr>
          <w:rFonts w:ascii="Arial" w:hAnsi="Arial" w:cs="Arial"/>
          <w:sz w:val="22"/>
        </w:rPr>
        <w:t xml:space="preserve"> </w:t>
      </w:r>
      <w:r w:rsidR="00131EEA">
        <w:rPr>
          <w:rFonts w:ascii="Arial" w:hAnsi="Arial" w:cs="Arial"/>
          <w:sz w:val="22"/>
        </w:rPr>
        <w:t>notificării în acest sens.</w:t>
      </w:r>
      <w:r w:rsidRPr="00CB6217">
        <w:rPr>
          <w:rFonts w:ascii="Arial" w:hAnsi="Arial" w:cs="Arial"/>
          <w:sz w:val="22"/>
        </w:rPr>
        <w:t xml:space="preserve"> Începând cu a 6 a zi calendaristică se vor calcula penalităţi, în procentul stabilit conform dispoziţiilor legale în vigoare, pentru fiecare zi de întârziere. </w:t>
      </w:r>
    </w:p>
    <w:p w:rsidR="00E46708" w:rsidRDefault="00DE078C" w:rsidP="000A0137">
      <w:pPr>
        <w:numPr>
          <w:ilvl w:val="0"/>
          <w:numId w:val="20"/>
        </w:numPr>
        <w:spacing w:after="0" w:line="240" w:lineRule="auto"/>
        <w:ind w:right="-30"/>
        <w:rPr>
          <w:rFonts w:ascii="Arial" w:hAnsi="Arial" w:cs="Arial"/>
          <w:sz w:val="22"/>
        </w:rPr>
      </w:pPr>
      <w:r w:rsidRPr="00CB6217">
        <w:rPr>
          <w:rFonts w:ascii="Arial" w:hAnsi="Arial" w:cs="Arial"/>
          <w:sz w:val="22"/>
        </w:rPr>
        <w:t>În cazul în care</w:t>
      </w:r>
      <w:r w:rsidR="000A1D37">
        <w:rPr>
          <w:rFonts w:ascii="Arial" w:hAnsi="Arial" w:cs="Arial"/>
          <w:sz w:val="22"/>
        </w:rPr>
        <w:t>,</w:t>
      </w:r>
      <w:r w:rsidRPr="00CB6217">
        <w:rPr>
          <w:rFonts w:ascii="Arial" w:hAnsi="Arial" w:cs="Arial"/>
          <w:sz w:val="22"/>
        </w:rPr>
        <w:t xml:space="preserve"> neregula sau plata excedentară </w:t>
      </w:r>
      <w:proofErr w:type="gramStart"/>
      <w:r w:rsidRPr="00CB6217">
        <w:rPr>
          <w:rFonts w:ascii="Arial" w:hAnsi="Arial" w:cs="Arial"/>
          <w:sz w:val="22"/>
        </w:rPr>
        <w:t>este</w:t>
      </w:r>
      <w:proofErr w:type="gramEnd"/>
      <w:r w:rsidRPr="00CB6217">
        <w:rPr>
          <w:rFonts w:ascii="Arial" w:hAnsi="Arial" w:cs="Arial"/>
          <w:sz w:val="22"/>
        </w:rPr>
        <w:t xml:space="preserve"> depistată înainte de efectuarea ultimei plăţi</w:t>
      </w:r>
      <w:r w:rsidR="000A1D37">
        <w:rPr>
          <w:rFonts w:ascii="Arial" w:hAnsi="Arial" w:cs="Arial"/>
          <w:sz w:val="22"/>
        </w:rPr>
        <w:t>,</w:t>
      </w:r>
      <w:r w:rsidRPr="00CB6217">
        <w:rPr>
          <w:rFonts w:ascii="Arial" w:hAnsi="Arial" w:cs="Arial"/>
          <w:sz w:val="22"/>
        </w:rPr>
        <w:t xml:space="preserve"> </w:t>
      </w:r>
      <w:r w:rsidR="000A1D37">
        <w:rPr>
          <w:rFonts w:ascii="Arial" w:hAnsi="Arial" w:cs="Arial"/>
          <w:sz w:val="22"/>
        </w:rPr>
        <w:t>în cadrul prezentului</w:t>
      </w:r>
      <w:r w:rsidRPr="00CB6217">
        <w:rPr>
          <w:rFonts w:ascii="Arial" w:hAnsi="Arial" w:cs="Arial"/>
          <w:sz w:val="22"/>
        </w:rPr>
        <w:t xml:space="preserve"> contract</w:t>
      </w:r>
      <w:r w:rsidR="000A1D37">
        <w:rPr>
          <w:rFonts w:ascii="Arial" w:hAnsi="Arial" w:cs="Arial"/>
          <w:sz w:val="22"/>
        </w:rPr>
        <w:t xml:space="preserve"> de finanțare, </w:t>
      </w:r>
      <w:r w:rsidRPr="00CB6217">
        <w:rPr>
          <w:rFonts w:ascii="Arial" w:hAnsi="Arial" w:cs="Arial"/>
          <w:sz w:val="22"/>
        </w:rPr>
        <w:t>Aut</w:t>
      </w:r>
      <w:r w:rsidR="000A1D37">
        <w:rPr>
          <w:rFonts w:ascii="Arial" w:hAnsi="Arial" w:cs="Arial"/>
          <w:sz w:val="22"/>
        </w:rPr>
        <w:t>oritatea c</w:t>
      </w:r>
      <w:r w:rsidRPr="00CB6217">
        <w:rPr>
          <w:rFonts w:ascii="Arial" w:hAnsi="Arial" w:cs="Arial"/>
          <w:sz w:val="22"/>
        </w:rPr>
        <w:t xml:space="preserve">ontractantă va proceda la diminuarea sumei </w:t>
      </w:r>
      <w:r w:rsidR="000A1D37">
        <w:rPr>
          <w:rFonts w:ascii="Arial" w:hAnsi="Arial" w:cs="Arial"/>
          <w:sz w:val="22"/>
        </w:rPr>
        <w:t>rămasă de rambursa</w:t>
      </w:r>
      <w:r w:rsidR="00E46708">
        <w:rPr>
          <w:rFonts w:ascii="Arial" w:hAnsi="Arial" w:cs="Arial"/>
          <w:sz w:val="22"/>
        </w:rPr>
        <w:t>t.</w:t>
      </w:r>
    </w:p>
    <w:p w:rsidR="00E46708" w:rsidRDefault="00E46708" w:rsidP="000A0137">
      <w:pPr>
        <w:numPr>
          <w:ilvl w:val="0"/>
          <w:numId w:val="20"/>
        </w:numPr>
        <w:spacing w:after="0" w:line="240" w:lineRule="auto"/>
        <w:ind w:right="-30"/>
        <w:rPr>
          <w:rFonts w:ascii="Arial" w:hAnsi="Arial" w:cs="Arial"/>
          <w:sz w:val="22"/>
        </w:rPr>
      </w:pPr>
      <w:r>
        <w:rPr>
          <w:rFonts w:ascii="Arial" w:hAnsi="Arial" w:cs="Arial"/>
          <w:sz w:val="22"/>
        </w:rPr>
        <w:t>Î</w:t>
      </w:r>
      <w:r w:rsidR="000A1D37">
        <w:rPr>
          <w:rFonts w:ascii="Arial" w:hAnsi="Arial" w:cs="Arial"/>
          <w:sz w:val="22"/>
        </w:rPr>
        <w:t>n situația în care</w:t>
      </w:r>
      <w:r>
        <w:rPr>
          <w:rFonts w:ascii="Arial" w:hAnsi="Arial" w:cs="Arial"/>
          <w:sz w:val="22"/>
        </w:rPr>
        <w:t xml:space="preserve">, acest debit prevăzut la alin. (6), nu poate fi acoperit, se </w:t>
      </w:r>
      <w:proofErr w:type="gramStart"/>
      <w:r>
        <w:rPr>
          <w:rFonts w:ascii="Arial" w:hAnsi="Arial" w:cs="Arial"/>
          <w:sz w:val="22"/>
        </w:rPr>
        <w:t>va</w:t>
      </w:r>
      <w:proofErr w:type="gramEnd"/>
      <w:r>
        <w:rPr>
          <w:rFonts w:ascii="Arial" w:hAnsi="Arial" w:cs="Arial"/>
          <w:sz w:val="22"/>
        </w:rPr>
        <w:t xml:space="preserve"> proceda la diminuarea sumei rămasă de rambursat, din cadrul</w:t>
      </w:r>
      <w:r w:rsidR="00DE078C" w:rsidRPr="00CB6217">
        <w:rPr>
          <w:rFonts w:ascii="Arial" w:hAnsi="Arial" w:cs="Arial"/>
          <w:sz w:val="22"/>
        </w:rPr>
        <w:t xml:space="preserve"> oricărui </w:t>
      </w:r>
      <w:r>
        <w:rPr>
          <w:rFonts w:ascii="Arial" w:hAnsi="Arial" w:cs="Arial"/>
          <w:sz w:val="22"/>
        </w:rPr>
        <w:t xml:space="preserve">alt </w:t>
      </w:r>
      <w:r w:rsidR="008C6162" w:rsidRPr="00CB6217">
        <w:rPr>
          <w:rFonts w:ascii="Arial" w:hAnsi="Arial" w:cs="Arial"/>
          <w:sz w:val="22"/>
        </w:rPr>
        <w:t>c</w:t>
      </w:r>
      <w:r w:rsidR="00DE078C" w:rsidRPr="00CB6217">
        <w:rPr>
          <w:rFonts w:ascii="Arial" w:hAnsi="Arial" w:cs="Arial"/>
          <w:sz w:val="22"/>
        </w:rPr>
        <w:t>ontract de finanţare</w:t>
      </w:r>
      <w:r>
        <w:rPr>
          <w:rFonts w:ascii="Arial" w:hAnsi="Arial" w:cs="Arial"/>
          <w:sz w:val="22"/>
        </w:rPr>
        <w:t xml:space="preserve"> (încheiat cu beneficiarul din POPAM 2014 -2020, în situația în care există un astfel de contract de finanțare)</w:t>
      </w:r>
      <w:r w:rsidR="00DE078C" w:rsidRPr="00CB6217">
        <w:rPr>
          <w:rFonts w:ascii="Arial" w:hAnsi="Arial" w:cs="Arial"/>
          <w:sz w:val="22"/>
        </w:rPr>
        <w:t xml:space="preserve">, până la stingerea integrală a debitului la care se adaugă valoarea penalităţilor. </w:t>
      </w:r>
    </w:p>
    <w:p w:rsidR="009905B1" w:rsidRPr="00CB6217" w:rsidRDefault="00DE078C" w:rsidP="000A0137">
      <w:pPr>
        <w:numPr>
          <w:ilvl w:val="0"/>
          <w:numId w:val="20"/>
        </w:numPr>
        <w:spacing w:after="0" w:line="240" w:lineRule="auto"/>
        <w:ind w:right="-30"/>
        <w:rPr>
          <w:rFonts w:ascii="Arial" w:hAnsi="Arial" w:cs="Arial"/>
          <w:sz w:val="22"/>
        </w:rPr>
      </w:pPr>
      <w:r w:rsidRPr="00CB6217">
        <w:rPr>
          <w:rFonts w:ascii="Arial" w:hAnsi="Arial" w:cs="Arial"/>
          <w:sz w:val="22"/>
        </w:rPr>
        <w:t>În cazul în care</w:t>
      </w:r>
      <w:r w:rsidR="00223C98">
        <w:rPr>
          <w:rFonts w:ascii="Arial" w:hAnsi="Arial" w:cs="Arial"/>
          <w:sz w:val="22"/>
        </w:rPr>
        <w:t>,</w:t>
      </w:r>
      <w:r w:rsidRPr="00CB6217">
        <w:rPr>
          <w:rFonts w:ascii="Arial" w:hAnsi="Arial" w:cs="Arial"/>
          <w:sz w:val="22"/>
        </w:rPr>
        <w:t xml:space="preserve"> neregula sau plata excedentară este depistată după efectuarea ultimei tranşe de rambursare aferentă prezentului contract şi debitul nu poate fi recuperat în totalitate prin diminuarea sumei aferentă oricărui alt </w:t>
      </w:r>
      <w:r w:rsidR="008C6162" w:rsidRPr="00CB6217">
        <w:rPr>
          <w:rFonts w:ascii="Arial" w:hAnsi="Arial" w:cs="Arial"/>
          <w:sz w:val="22"/>
        </w:rPr>
        <w:t>c</w:t>
      </w:r>
      <w:r w:rsidRPr="00CB6217">
        <w:rPr>
          <w:rFonts w:ascii="Arial" w:hAnsi="Arial" w:cs="Arial"/>
          <w:sz w:val="22"/>
        </w:rPr>
        <w:t>ontract de finanţare</w:t>
      </w:r>
      <w:r w:rsidR="00223C98">
        <w:rPr>
          <w:rFonts w:ascii="Arial" w:hAnsi="Arial" w:cs="Arial"/>
          <w:sz w:val="22"/>
        </w:rPr>
        <w:t>, încheiat cu b</w:t>
      </w:r>
      <w:r w:rsidRPr="00CB6217">
        <w:rPr>
          <w:rFonts w:ascii="Arial" w:hAnsi="Arial" w:cs="Arial"/>
          <w:sz w:val="22"/>
        </w:rPr>
        <w:t>eneficiar</w:t>
      </w:r>
      <w:r w:rsidR="00223C98">
        <w:rPr>
          <w:rFonts w:ascii="Arial" w:hAnsi="Arial" w:cs="Arial"/>
          <w:sz w:val="22"/>
        </w:rPr>
        <w:t>ul</w:t>
      </w:r>
      <w:r w:rsidRPr="00CB6217">
        <w:rPr>
          <w:rFonts w:ascii="Arial" w:hAnsi="Arial" w:cs="Arial"/>
          <w:sz w:val="22"/>
        </w:rPr>
        <w:t xml:space="preserve"> pentru acordarea de ajutor financiar nerambursabil prin FEP</w:t>
      </w:r>
      <w:r w:rsidR="008C6162" w:rsidRPr="00CB6217">
        <w:rPr>
          <w:rFonts w:ascii="Arial" w:hAnsi="Arial" w:cs="Arial"/>
          <w:sz w:val="22"/>
        </w:rPr>
        <w:t>AM</w:t>
      </w:r>
      <w:r w:rsidRPr="00CB6217">
        <w:rPr>
          <w:rFonts w:ascii="Arial" w:hAnsi="Arial" w:cs="Arial"/>
          <w:sz w:val="22"/>
        </w:rPr>
        <w:t xml:space="preserve">, Autoritatea Contractantă va sesiza instituţia competentă în domeniu, în vederea declanşării executării silite, conform prevederilor legislaţiei naţionale în vigoare. </w:t>
      </w:r>
    </w:p>
    <w:p w:rsidR="009905B1" w:rsidRPr="00CB6217" w:rsidRDefault="00223C98" w:rsidP="000A0137">
      <w:pPr>
        <w:numPr>
          <w:ilvl w:val="0"/>
          <w:numId w:val="20"/>
        </w:numPr>
        <w:spacing w:after="0" w:line="240" w:lineRule="auto"/>
        <w:ind w:right="-30"/>
        <w:rPr>
          <w:rFonts w:ascii="Arial" w:hAnsi="Arial" w:cs="Arial"/>
          <w:sz w:val="22"/>
        </w:rPr>
      </w:pPr>
      <w:r>
        <w:rPr>
          <w:rFonts w:ascii="Arial" w:hAnsi="Arial" w:cs="Arial"/>
          <w:sz w:val="22"/>
        </w:rPr>
        <w:t>Dacă Autoritatea c</w:t>
      </w:r>
      <w:r w:rsidR="00DE078C" w:rsidRPr="00CB6217">
        <w:rPr>
          <w:rFonts w:ascii="Arial" w:hAnsi="Arial" w:cs="Arial"/>
          <w:sz w:val="22"/>
        </w:rPr>
        <w:t>ontractantă constată că obiectivele finanţat</w:t>
      </w:r>
      <w:r>
        <w:rPr>
          <w:rFonts w:ascii="Arial" w:hAnsi="Arial" w:cs="Arial"/>
          <w:sz w:val="22"/>
        </w:rPr>
        <w:t>e nu sunt folosite de către beneficiar,</w:t>
      </w:r>
      <w:r w:rsidR="00DE078C" w:rsidRPr="00CB6217">
        <w:rPr>
          <w:rFonts w:ascii="Arial" w:hAnsi="Arial" w:cs="Arial"/>
          <w:sz w:val="22"/>
        </w:rPr>
        <w:t xml:space="preserve"> conform scopului destinat sau primesc </w:t>
      </w:r>
      <w:proofErr w:type="gramStart"/>
      <w:r w:rsidR="00DE078C" w:rsidRPr="00CB6217">
        <w:rPr>
          <w:rFonts w:ascii="Arial" w:hAnsi="Arial" w:cs="Arial"/>
          <w:sz w:val="22"/>
        </w:rPr>
        <w:t>altă</w:t>
      </w:r>
      <w:proofErr w:type="gramEnd"/>
      <w:r w:rsidR="00DE078C" w:rsidRPr="00CB6217">
        <w:rPr>
          <w:rFonts w:ascii="Arial" w:hAnsi="Arial" w:cs="Arial"/>
          <w:sz w:val="22"/>
        </w:rPr>
        <w:t xml:space="preserve"> destinaţie pe perioada de valabilitate a </w:t>
      </w:r>
      <w:r>
        <w:rPr>
          <w:rFonts w:ascii="Arial" w:hAnsi="Arial" w:cs="Arial"/>
          <w:sz w:val="22"/>
        </w:rPr>
        <w:t>prezentului contract</w:t>
      </w:r>
      <w:r w:rsidR="00DE078C" w:rsidRPr="00CB6217">
        <w:rPr>
          <w:rFonts w:ascii="Arial" w:hAnsi="Arial" w:cs="Arial"/>
          <w:sz w:val="22"/>
        </w:rPr>
        <w:t xml:space="preserve"> de finanţare, îşi rezervă dreptul de a recupera </w:t>
      </w:r>
      <w:r w:rsidR="008161C2">
        <w:rPr>
          <w:rFonts w:ascii="Arial" w:hAnsi="Arial" w:cs="Arial"/>
          <w:sz w:val="22"/>
        </w:rPr>
        <w:t>finanțarea nerambursabilă</w:t>
      </w:r>
      <w:r w:rsidR="00DE078C" w:rsidRPr="00CB6217">
        <w:rPr>
          <w:rFonts w:ascii="Arial" w:hAnsi="Arial" w:cs="Arial"/>
          <w:sz w:val="22"/>
        </w:rPr>
        <w:t xml:space="preserve">.  </w:t>
      </w:r>
    </w:p>
    <w:p w:rsidR="00F42B46" w:rsidRDefault="00DE078C" w:rsidP="0068488B">
      <w:pPr>
        <w:spacing w:after="0" w:line="240" w:lineRule="auto"/>
        <w:ind w:left="276" w:right="-30" w:firstLine="0"/>
        <w:jc w:val="left"/>
        <w:rPr>
          <w:rFonts w:ascii="Arial" w:hAnsi="Arial" w:cs="Arial"/>
          <w:b/>
          <w:sz w:val="22"/>
        </w:rPr>
      </w:pPr>
      <w:r w:rsidRPr="00CB6217">
        <w:rPr>
          <w:rFonts w:ascii="Arial" w:hAnsi="Arial" w:cs="Arial"/>
          <w:sz w:val="22"/>
        </w:rPr>
        <w:t xml:space="preserve"> </w:t>
      </w:r>
    </w:p>
    <w:p w:rsidR="009905B1" w:rsidRPr="00CB6217" w:rsidRDefault="00DE078C" w:rsidP="00CB6217">
      <w:pPr>
        <w:spacing w:after="0" w:line="240" w:lineRule="auto"/>
        <w:ind w:left="271" w:right="-30"/>
        <w:rPr>
          <w:rFonts w:ascii="Arial" w:hAnsi="Arial" w:cs="Arial"/>
          <w:b/>
          <w:sz w:val="22"/>
        </w:rPr>
      </w:pPr>
      <w:r w:rsidRPr="00CB6217">
        <w:rPr>
          <w:rFonts w:ascii="Arial" w:hAnsi="Arial" w:cs="Arial"/>
          <w:b/>
          <w:sz w:val="22"/>
        </w:rPr>
        <w:t xml:space="preserve">Articolul 17 - Evaluarea </w:t>
      </w:r>
    </w:p>
    <w:p w:rsidR="00D41A75" w:rsidRPr="00CB6217" w:rsidRDefault="00DE078C" w:rsidP="00CB6217">
      <w:pPr>
        <w:spacing w:after="0" w:line="240" w:lineRule="auto"/>
        <w:ind w:left="271" w:right="-30"/>
        <w:rPr>
          <w:rFonts w:ascii="Arial" w:hAnsi="Arial" w:cs="Arial"/>
          <w:sz w:val="22"/>
        </w:rPr>
      </w:pPr>
      <w:r w:rsidRPr="00CB6217">
        <w:rPr>
          <w:rFonts w:ascii="Arial" w:hAnsi="Arial" w:cs="Arial"/>
          <w:sz w:val="22"/>
        </w:rPr>
        <w:t>Ori de câte ori</w:t>
      </w:r>
      <w:r w:rsidR="00ED6770">
        <w:rPr>
          <w:rFonts w:ascii="Arial" w:hAnsi="Arial" w:cs="Arial"/>
          <w:sz w:val="22"/>
        </w:rPr>
        <w:t>,</w:t>
      </w:r>
      <w:r w:rsidRPr="00CB6217">
        <w:rPr>
          <w:rFonts w:ascii="Arial" w:hAnsi="Arial" w:cs="Arial"/>
          <w:sz w:val="22"/>
        </w:rPr>
        <w:t xml:space="preserve"> Autoritatea contractantă efectuează o evaluare intermediară sau finală a impactului proiectului măsurat potrivit obiectivelor S</w:t>
      </w:r>
      <w:r w:rsidR="00D41A75" w:rsidRPr="00CB6217">
        <w:rPr>
          <w:rFonts w:ascii="Arial" w:hAnsi="Arial" w:cs="Arial"/>
          <w:sz w:val="22"/>
        </w:rPr>
        <w:t>.</w:t>
      </w:r>
      <w:r w:rsidRPr="00CB6217">
        <w:rPr>
          <w:rFonts w:ascii="Arial" w:hAnsi="Arial" w:cs="Arial"/>
          <w:sz w:val="22"/>
        </w:rPr>
        <w:t>D</w:t>
      </w:r>
      <w:r w:rsidR="00D41A75" w:rsidRPr="00CB6217">
        <w:rPr>
          <w:rFonts w:ascii="Arial" w:hAnsi="Arial" w:cs="Arial"/>
          <w:sz w:val="22"/>
        </w:rPr>
        <w:t>.</w:t>
      </w:r>
      <w:r w:rsidRPr="00CB6217">
        <w:rPr>
          <w:rFonts w:ascii="Arial" w:hAnsi="Arial" w:cs="Arial"/>
          <w:sz w:val="22"/>
        </w:rPr>
        <w:t>L</w:t>
      </w:r>
      <w:r w:rsidR="00D41A75" w:rsidRPr="00CB6217">
        <w:rPr>
          <w:rFonts w:ascii="Arial" w:hAnsi="Arial" w:cs="Arial"/>
          <w:sz w:val="22"/>
        </w:rPr>
        <w:t>.</w:t>
      </w:r>
      <w:r w:rsidRPr="00CB6217">
        <w:rPr>
          <w:rFonts w:ascii="Arial" w:hAnsi="Arial" w:cs="Arial"/>
          <w:sz w:val="22"/>
        </w:rPr>
        <w:t xml:space="preserve"> şi a indicatorilor de rezultat</w:t>
      </w:r>
      <w:r w:rsidR="00ED6770">
        <w:rPr>
          <w:rFonts w:ascii="Arial" w:hAnsi="Arial" w:cs="Arial"/>
          <w:sz w:val="22"/>
        </w:rPr>
        <w:t>,</w:t>
      </w:r>
      <w:r w:rsidRPr="00CB6217">
        <w:rPr>
          <w:rFonts w:ascii="Arial" w:hAnsi="Arial" w:cs="Arial"/>
          <w:sz w:val="22"/>
        </w:rPr>
        <w:t xml:space="preserve"> menţionaţi în POPAM 2014-</w:t>
      </w:r>
      <w:r w:rsidR="00ED6770">
        <w:rPr>
          <w:rFonts w:ascii="Arial" w:hAnsi="Arial" w:cs="Arial"/>
          <w:sz w:val="22"/>
        </w:rPr>
        <w:t>2020, b</w:t>
      </w:r>
      <w:r w:rsidRPr="00CB6217">
        <w:rPr>
          <w:rFonts w:ascii="Arial" w:hAnsi="Arial" w:cs="Arial"/>
          <w:sz w:val="22"/>
        </w:rPr>
        <w:t>eneficiarul se angajează să pună la dispoziţia Autorităţii contractante şi/sau persoanelor autorizate de aceasta toate documentele sau informaţiile, inclusiv informaţiile în format electronic, permiţând astfel efectuarea evaluării şi dreptul de acces prevăzut de art. 18 din prezenta anexă</w:t>
      </w:r>
      <w:r w:rsidR="00ED6770">
        <w:rPr>
          <w:rFonts w:ascii="Arial" w:hAnsi="Arial" w:cs="Arial"/>
          <w:sz w:val="22"/>
        </w:rPr>
        <w:t xml:space="preserve"> a contractului de finanţare</w:t>
      </w:r>
      <w:r w:rsidRPr="00CB6217">
        <w:rPr>
          <w:rFonts w:ascii="Arial" w:hAnsi="Arial" w:cs="Arial"/>
          <w:sz w:val="22"/>
        </w:rPr>
        <w:t>.</w:t>
      </w:r>
    </w:p>
    <w:p w:rsidR="009905B1" w:rsidRPr="00CB6217" w:rsidRDefault="00DE078C" w:rsidP="00CB6217">
      <w:pPr>
        <w:spacing w:after="0" w:line="240" w:lineRule="auto"/>
        <w:ind w:left="271" w:right="1140"/>
        <w:rPr>
          <w:rFonts w:ascii="Arial" w:hAnsi="Arial" w:cs="Arial"/>
          <w:sz w:val="22"/>
        </w:rPr>
      </w:pPr>
      <w:r w:rsidRPr="00CB6217">
        <w:rPr>
          <w:rFonts w:ascii="Arial" w:hAnsi="Arial" w:cs="Arial"/>
          <w:sz w:val="22"/>
        </w:rPr>
        <w:t xml:space="preserve"> </w:t>
      </w:r>
    </w:p>
    <w:p w:rsidR="009905B1" w:rsidRPr="00CB6217" w:rsidRDefault="00DE078C" w:rsidP="00CB6217">
      <w:pPr>
        <w:spacing w:after="0" w:line="240" w:lineRule="auto"/>
        <w:ind w:left="271" w:right="1140"/>
        <w:rPr>
          <w:rFonts w:ascii="Arial" w:hAnsi="Arial" w:cs="Arial"/>
          <w:b/>
          <w:sz w:val="22"/>
        </w:rPr>
      </w:pPr>
      <w:r w:rsidRPr="00CB6217">
        <w:rPr>
          <w:rFonts w:ascii="Arial" w:hAnsi="Arial" w:cs="Arial"/>
          <w:b/>
          <w:sz w:val="22"/>
        </w:rPr>
        <w:t xml:space="preserve">Articolul 18 - Protecţia datelor </w:t>
      </w:r>
    </w:p>
    <w:p w:rsidR="009905B1" w:rsidRPr="00CB6217" w:rsidRDefault="00DE078C" w:rsidP="000A0137">
      <w:pPr>
        <w:numPr>
          <w:ilvl w:val="0"/>
          <w:numId w:val="21"/>
        </w:numPr>
        <w:spacing w:after="0" w:line="240" w:lineRule="auto"/>
        <w:ind w:right="-30"/>
        <w:rPr>
          <w:rFonts w:ascii="Arial" w:hAnsi="Arial" w:cs="Arial"/>
          <w:sz w:val="22"/>
        </w:rPr>
      </w:pPr>
      <w:r w:rsidRPr="00CB6217">
        <w:rPr>
          <w:rFonts w:ascii="Arial" w:hAnsi="Arial" w:cs="Arial"/>
          <w:sz w:val="22"/>
        </w:rPr>
        <w:t xml:space="preserve">Toate datele personale cuprinse în </w:t>
      </w:r>
      <w:r w:rsidR="006C52D5">
        <w:rPr>
          <w:rFonts w:ascii="Arial" w:hAnsi="Arial" w:cs="Arial"/>
          <w:sz w:val="22"/>
        </w:rPr>
        <w:t xml:space="preserve">prezentul </w:t>
      </w:r>
      <w:r w:rsidRPr="00CB6217">
        <w:rPr>
          <w:rFonts w:ascii="Arial" w:hAnsi="Arial" w:cs="Arial"/>
          <w:sz w:val="22"/>
        </w:rPr>
        <w:t>contract</w:t>
      </w:r>
      <w:r w:rsidR="006C52D5">
        <w:rPr>
          <w:rFonts w:ascii="Arial" w:hAnsi="Arial" w:cs="Arial"/>
          <w:sz w:val="22"/>
        </w:rPr>
        <w:t xml:space="preserve"> de finanțare,</w:t>
      </w:r>
      <w:r w:rsidRPr="00CB6217">
        <w:rPr>
          <w:rFonts w:ascii="Arial" w:hAnsi="Arial" w:cs="Arial"/>
          <w:sz w:val="22"/>
        </w:rPr>
        <w:t xml:space="preserve"> trebuie </w:t>
      </w:r>
      <w:proofErr w:type="gramStart"/>
      <w:r w:rsidRPr="00CB6217">
        <w:rPr>
          <w:rFonts w:ascii="Arial" w:hAnsi="Arial" w:cs="Arial"/>
          <w:sz w:val="22"/>
        </w:rPr>
        <w:t>să</w:t>
      </w:r>
      <w:proofErr w:type="gramEnd"/>
      <w:r w:rsidRPr="00CB6217">
        <w:rPr>
          <w:rFonts w:ascii="Arial" w:hAnsi="Arial" w:cs="Arial"/>
          <w:sz w:val="22"/>
        </w:rPr>
        <w:t xml:space="preserve"> fie prelucrate în conformitate cu reglementările legale europene și naționale în vigoare. Aceste date vor fi prelucrate în strânsă legătură cu implementarea şi monitorizarea contractului de Autoritatea contractantă, fără a aduce prejudicii posibilităţii de transmitere a datelor serviciilor de audit intern, Curţii de Conturi a României - Autoritatea de Audit, Curţii Europene de Conturi, serviciilor Comisie</w:t>
      </w:r>
      <w:r w:rsidR="00B23CAE">
        <w:rPr>
          <w:rFonts w:ascii="Arial" w:hAnsi="Arial" w:cs="Arial"/>
          <w:sz w:val="22"/>
        </w:rPr>
        <w:t>i Europene şi/</w:t>
      </w:r>
      <w:r w:rsidRPr="00CB6217">
        <w:rPr>
          <w:rFonts w:ascii="Arial" w:hAnsi="Arial" w:cs="Arial"/>
          <w:sz w:val="22"/>
        </w:rPr>
        <w:t>sau Oficiului European de Luptă Antifraudă (OLAF), în scopul protejării interese</w:t>
      </w:r>
      <w:r w:rsidR="00B23CAE">
        <w:rPr>
          <w:rFonts w:ascii="Arial" w:hAnsi="Arial" w:cs="Arial"/>
          <w:sz w:val="22"/>
        </w:rPr>
        <w:t>lor financiare ale Uniunii</w:t>
      </w:r>
      <w:r w:rsidRPr="00CB6217">
        <w:rPr>
          <w:rFonts w:ascii="Arial" w:hAnsi="Arial" w:cs="Arial"/>
          <w:sz w:val="22"/>
        </w:rPr>
        <w:t xml:space="preserve"> Europene. </w:t>
      </w:r>
    </w:p>
    <w:p w:rsidR="00B23CAE" w:rsidRPr="00F42B46" w:rsidRDefault="00DE078C" w:rsidP="00173A01">
      <w:pPr>
        <w:numPr>
          <w:ilvl w:val="0"/>
          <w:numId w:val="21"/>
        </w:numPr>
        <w:spacing w:after="0" w:line="240" w:lineRule="auto"/>
        <w:ind w:right="1140"/>
        <w:rPr>
          <w:rFonts w:ascii="Arial" w:hAnsi="Arial" w:cs="Arial"/>
          <w:b/>
          <w:sz w:val="22"/>
        </w:rPr>
      </w:pPr>
      <w:r w:rsidRPr="00F42B46">
        <w:rPr>
          <w:rFonts w:ascii="Arial" w:hAnsi="Arial" w:cs="Arial"/>
          <w:sz w:val="22"/>
        </w:rPr>
        <w:t xml:space="preserve">Beneficiarii pot avea acces, pe baza unei cereri scrise, la datele lor personale şi pot corecta orice informaţie care </w:t>
      </w:r>
      <w:proofErr w:type="gramStart"/>
      <w:r w:rsidRPr="00F42B46">
        <w:rPr>
          <w:rFonts w:ascii="Arial" w:hAnsi="Arial" w:cs="Arial"/>
          <w:sz w:val="22"/>
        </w:rPr>
        <w:t>este</w:t>
      </w:r>
      <w:proofErr w:type="gramEnd"/>
      <w:r w:rsidRPr="00F42B46">
        <w:rPr>
          <w:rFonts w:ascii="Arial" w:hAnsi="Arial" w:cs="Arial"/>
          <w:sz w:val="22"/>
        </w:rPr>
        <w:t xml:space="preserve"> inexactă sau incompletă. Ei vor adresa orice întrebare cu privire la procesarea datelor lor personale către Autoritatea contractantă. </w:t>
      </w:r>
    </w:p>
    <w:p w:rsidR="00B23CAE" w:rsidRPr="00CB6217" w:rsidRDefault="00B23CAE" w:rsidP="00CB6217">
      <w:pPr>
        <w:spacing w:after="0" w:line="240" w:lineRule="auto"/>
        <w:ind w:left="271" w:right="1140"/>
        <w:rPr>
          <w:rFonts w:ascii="Arial" w:hAnsi="Arial" w:cs="Arial"/>
          <w:b/>
          <w:sz w:val="22"/>
        </w:rPr>
      </w:pPr>
    </w:p>
    <w:p w:rsidR="009905B1" w:rsidRPr="00CB6217" w:rsidRDefault="00DE078C" w:rsidP="00CB6217">
      <w:pPr>
        <w:spacing w:after="0" w:line="240" w:lineRule="auto"/>
        <w:ind w:left="271" w:right="1140"/>
        <w:rPr>
          <w:rFonts w:ascii="Arial" w:hAnsi="Arial" w:cs="Arial"/>
          <w:b/>
          <w:sz w:val="22"/>
        </w:rPr>
      </w:pPr>
      <w:r w:rsidRPr="00CB6217">
        <w:rPr>
          <w:rFonts w:ascii="Arial" w:hAnsi="Arial" w:cs="Arial"/>
          <w:b/>
          <w:sz w:val="22"/>
        </w:rPr>
        <w:t xml:space="preserve">Articolul 19 - Forţa majoră </w:t>
      </w:r>
    </w:p>
    <w:p w:rsidR="009905B1" w:rsidRPr="00CB6217" w:rsidRDefault="00DE078C" w:rsidP="000A0137">
      <w:pPr>
        <w:numPr>
          <w:ilvl w:val="0"/>
          <w:numId w:val="22"/>
        </w:numPr>
        <w:spacing w:after="0" w:line="240" w:lineRule="auto"/>
        <w:ind w:right="-30"/>
        <w:rPr>
          <w:rFonts w:ascii="Arial" w:hAnsi="Arial" w:cs="Arial"/>
          <w:sz w:val="22"/>
        </w:rPr>
      </w:pPr>
      <w:r w:rsidRPr="00CB6217">
        <w:rPr>
          <w:rFonts w:ascii="Arial" w:hAnsi="Arial" w:cs="Arial"/>
          <w:sz w:val="22"/>
        </w:rPr>
        <w:t xml:space="preserve">Prin forţă majoră se înţelege acel eveniment imprevizibil, insurmontabil şi imposibil de înlăturat, independent de voinţa părţilor, intervenit </w:t>
      </w:r>
      <w:r w:rsidR="00DC0D5D">
        <w:rPr>
          <w:rFonts w:ascii="Arial" w:hAnsi="Arial" w:cs="Arial"/>
          <w:sz w:val="22"/>
        </w:rPr>
        <w:t>după data semnării prezentului c</w:t>
      </w:r>
      <w:r w:rsidRPr="00CB6217">
        <w:rPr>
          <w:rFonts w:ascii="Arial" w:hAnsi="Arial" w:cs="Arial"/>
          <w:sz w:val="22"/>
        </w:rPr>
        <w:t>ont</w:t>
      </w:r>
      <w:r w:rsidR="00DC0D5D">
        <w:rPr>
          <w:rFonts w:ascii="Arial" w:hAnsi="Arial" w:cs="Arial"/>
          <w:sz w:val="22"/>
        </w:rPr>
        <w:t>ract de finanţare</w:t>
      </w:r>
      <w:r w:rsidRPr="00CB6217">
        <w:rPr>
          <w:rFonts w:ascii="Arial" w:hAnsi="Arial" w:cs="Arial"/>
          <w:sz w:val="22"/>
        </w:rPr>
        <w:t>, care împiedică executarea în tot sau în parte a acestuia şi care exonerează de răspundere partea care o invocă. Pot constitui cauze de forţă majoră evenimente cum ar fi: calamităţile naturale (cutremure, inundaţii, alunecări de teren), război, revoluţie, embargo etc.  Blocajul financiar şi greva nu constituie elemente de forţă majoră.</w:t>
      </w:r>
      <w:r w:rsidRPr="00CB6217">
        <w:rPr>
          <w:rFonts w:ascii="Arial" w:hAnsi="Arial" w:cs="Arial"/>
          <w:color w:val="FF0000"/>
          <w:sz w:val="22"/>
        </w:rPr>
        <w:t xml:space="preserve"> </w:t>
      </w:r>
    </w:p>
    <w:p w:rsidR="00DC0D5D" w:rsidRDefault="00DE078C" w:rsidP="000A0137">
      <w:pPr>
        <w:numPr>
          <w:ilvl w:val="0"/>
          <w:numId w:val="22"/>
        </w:numPr>
        <w:spacing w:after="0" w:line="240" w:lineRule="auto"/>
        <w:ind w:right="-30"/>
        <w:rPr>
          <w:rFonts w:ascii="Arial" w:hAnsi="Arial" w:cs="Arial"/>
          <w:sz w:val="22"/>
        </w:rPr>
      </w:pPr>
      <w:r w:rsidRPr="00CB6217">
        <w:rPr>
          <w:rFonts w:ascii="Arial" w:hAnsi="Arial" w:cs="Arial"/>
          <w:sz w:val="22"/>
        </w:rPr>
        <w:t>Partea contractantă care invocă forţa majoră are obligaţia de a notifica cealaltă parte</w:t>
      </w:r>
      <w:r w:rsidR="00DC0D5D">
        <w:rPr>
          <w:rFonts w:ascii="Arial" w:hAnsi="Arial" w:cs="Arial"/>
          <w:sz w:val="22"/>
        </w:rPr>
        <w:t>:</w:t>
      </w:r>
    </w:p>
    <w:p w:rsidR="00DC0D5D" w:rsidRDefault="00DE078C" w:rsidP="001500CC">
      <w:pPr>
        <w:pStyle w:val="ListParagraph"/>
        <w:numPr>
          <w:ilvl w:val="0"/>
          <w:numId w:val="39"/>
        </w:numPr>
        <w:spacing w:after="0" w:line="240" w:lineRule="auto"/>
        <w:ind w:right="-30"/>
        <w:rPr>
          <w:rFonts w:ascii="Arial" w:hAnsi="Arial" w:cs="Arial"/>
          <w:sz w:val="22"/>
        </w:rPr>
      </w:pPr>
      <w:r w:rsidRPr="00DC0D5D">
        <w:rPr>
          <w:rFonts w:ascii="Arial" w:hAnsi="Arial" w:cs="Arial"/>
          <w:sz w:val="22"/>
        </w:rPr>
        <w:t xml:space="preserve">în termen de </w:t>
      </w:r>
      <w:r w:rsidRPr="00DC0D5D">
        <w:rPr>
          <w:rFonts w:ascii="Arial" w:hAnsi="Arial" w:cs="Arial"/>
          <w:i/>
          <w:sz w:val="22"/>
          <w:u w:val="single"/>
        </w:rPr>
        <w:t>5 zile</w:t>
      </w:r>
      <w:r w:rsidRPr="00DC0D5D">
        <w:rPr>
          <w:rFonts w:ascii="Arial" w:hAnsi="Arial" w:cs="Arial"/>
          <w:sz w:val="22"/>
        </w:rPr>
        <w:t xml:space="preserve"> de la data apariţiei respectivului caz de forţă majoră, </w:t>
      </w:r>
    </w:p>
    <w:p w:rsidR="00DC0D5D" w:rsidRDefault="00DC0D5D" w:rsidP="001500CC">
      <w:pPr>
        <w:pStyle w:val="ListParagraph"/>
        <w:numPr>
          <w:ilvl w:val="0"/>
          <w:numId w:val="39"/>
        </w:numPr>
        <w:spacing w:after="0" w:line="240" w:lineRule="auto"/>
        <w:ind w:right="-30"/>
        <w:rPr>
          <w:rFonts w:ascii="Arial" w:hAnsi="Arial" w:cs="Arial"/>
          <w:sz w:val="22"/>
        </w:rPr>
      </w:pPr>
      <w:r>
        <w:rPr>
          <w:rFonts w:ascii="Arial" w:hAnsi="Arial" w:cs="Arial"/>
          <w:sz w:val="22"/>
        </w:rPr>
        <w:t xml:space="preserve">în termen de maxim </w:t>
      </w:r>
      <w:r w:rsidRPr="00DC0D5D">
        <w:rPr>
          <w:rFonts w:ascii="Arial" w:hAnsi="Arial" w:cs="Arial"/>
          <w:i/>
          <w:sz w:val="22"/>
          <w:u w:val="single"/>
        </w:rPr>
        <w:t>15 zile</w:t>
      </w:r>
      <w:r w:rsidRPr="00DC0D5D">
        <w:rPr>
          <w:rFonts w:ascii="Arial" w:hAnsi="Arial" w:cs="Arial"/>
          <w:sz w:val="22"/>
        </w:rPr>
        <w:t xml:space="preserve"> de la data producerii acesteia </w:t>
      </w:r>
      <w:r w:rsidR="00DE078C" w:rsidRPr="00DC0D5D">
        <w:rPr>
          <w:rFonts w:ascii="Arial" w:hAnsi="Arial" w:cs="Arial"/>
          <w:sz w:val="22"/>
        </w:rPr>
        <w:t>să transmită acte doveditoare emise de autorităţile competente</w:t>
      </w:r>
      <w:r>
        <w:rPr>
          <w:rFonts w:ascii="Arial" w:hAnsi="Arial" w:cs="Arial"/>
          <w:sz w:val="22"/>
        </w:rPr>
        <w:t>,</w:t>
      </w:r>
      <w:r w:rsidR="00DE078C" w:rsidRPr="00DC0D5D">
        <w:rPr>
          <w:rFonts w:ascii="Arial" w:hAnsi="Arial" w:cs="Arial"/>
          <w:sz w:val="22"/>
        </w:rPr>
        <w:t xml:space="preserve"> </w:t>
      </w:r>
    </w:p>
    <w:p w:rsidR="009905B1" w:rsidRPr="00DC0D5D" w:rsidRDefault="00DC0D5D" w:rsidP="001500CC">
      <w:pPr>
        <w:pStyle w:val="ListParagraph"/>
        <w:numPr>
          <w:ilvl w:val="0"/>
          <w:numId w:val="39"/>
        </w:numPr>
        <w:spacing w:after="0" w:line="240" w:lineRule="auto"/>
        <w:ind w:right="-30"/>
        <w:rPr>
          <w:rFonts w:ascii="Arial" w:hAnsi="Arial" w:cs="Arial"/>
          <w:sz w:val="22"/>
        </w:rPr>
      </w:pPr>
      <w:proofErr w:type="gramStart"/>
      <w:r w:rsidRPr="00DC0D5D">
        <w:rPr>
          <w:rFonts w:ascii="Arial" w:hAnsi="Arial" w:cs="Arial"/>
          <w:sz w:val="22"/>
        </w:rPr>
        <w:t>în</w:t>
      </w:r>
      <w:proofErr w:type="gramEnd"/>
      <w:r w:rsidRPr="00DC0D5D">
        <w:rPr>
          <w:rFonts w:ascii="Arial" w:hAnsi="Arial" w:cs="Arial"/>
          <w:sz w:val="22"/>
        </w:rPr>
        <w:t xml:space="preserve"> termen de </w:t>
      </w:r>
      <w:r w:rsidRPr="00DC0D5D">
        <w:rPr>
          <w:rFonts w:ascii="Arial" w:hAnsi="Arial" w:cs="Arial"/>
          <w:i/>
          <w:sz w:val="22"/>
          <w:u w:val="single"/>
        </w:rPr>
        <w:t>5 zile</w:t>
      </w:r>
      <w:r w:rsidRPr="00DC0D5D">
        <w:rPr>
          <w:rFonts w:ascii="Arial" w:hAnsi="Arial" w:cs="Arial"/>
          <w:sz w:val="22"/>
        </w:rPr>
        <w:t xml:space="preserve"> </w:t>
      </w:r>
      <w:r w:rsidR="00DE078C" w:rsidRPr="00DC0D5D">
        <w:rPr>
          <w:rFonts w:ascii="Arial" w:hAnsi="Arial" w:cs="Arial"/>
          <w:sz w:val="22"/>
        </w:rPr>
        <w:t>este obligată să comunice data în</w:t>
      </w:r>
      <w:r>
        <w:rPr>
          <w:rFonts w:ascii="Arial" w:hAnsi="Arial" w:cs="Arial"/>
          <w:sz w:val="22"/>
        </w:rPr>
        <w:t>cetării cazului de forţă majoră</w:t>
      </w:r>
      <w:r w:rsidR="00DE078C" w:rsidRPr="00DC0D5D">
        <w:rPr>
          <w:rFonts w:ascii="Arial" w:hAnsi="Arial" w:cs="Arial"/>
          <w:sz w:val="22"/>
        </w:rPr>
        <w:t xml:space="preserve"> şi de a lua orice măsuri care le stau la dispoziţie în vederea limitării consecinţelor.  </w:t>
      </w:r>
    </w:p>
    <w:p w:rsidR="009905B1" w:rsidRPr="00CB6217" w:rsidRDefault="00DE078C" w:rsidP="000A0137">
      <w:pPr>
        <w:numPr>
          <w:ilvl w:val="0"/>
          <w:numId w:val="22"/>
        </w:numPr>
        <w:spacing w:after="0" w:line="240" w:lineRule="auto"/>
        <w:ind w:right="-30"/>
        <w:rPr>
          <w:rFonts w:ascii="Arial" w:hAnsi="Arial" w:cs="Arial"/>
          <w:sz w:val="22"/>
        </w:rPr>
      </w:pPr>
      <w:r w:rsidRPr="00CB6217">
        <w:rPr>
          <w:rFonts w:ascii="Arial" w:hAnsi="Arial" w:cs="Arial"/>
          <w:sz w:val="22"/>
        </w:rPr>
        <w:t xml:space="preserve">Dacă părţile care invocă forţa majoră nu procedează la anunţare, în condiţiile şi termenele prevăzute, </w:t>
      </w:r>
      <w:proofErr w:type="gramStart"/>
      <w:r w:rsidRPr="00CB6217">
        <w:rPr>
          <w:rFonts w:ascii="Arial" w:hAnsi="Arial" w:cs="Arial"/>
          <w:sz w:val="22"/>
        </w:rPr>
        <w:t>a</w:t>
      </w:r>
      <w:proofErr w:type="gramEnd"/>
      <w:r w:rsidRPr="00CB6217">
        <w:rPr>
          <w:rFonts w:ascii="Arial" w:hAnsi="Arial" w:cs="Arial"/>
          <w:sz w:val="22"/>
        </w:rPr>
        <w:t xml:space="preserve"> începer</w:t>
      </w:r>
      <w:r w:rsidR="00DC0D5D">
        <w:rPr>
          <w:rFonts w:ascii="Arial" w:hAnsi="Arial" w:cs="Arial"/>
          <w:sz w:val="22"/>
        </w:rPr>
        <w:t>ii şi încetării cazului de forţă</w:t>
      </w:r>
      <w:r w:rsidRPr="00CB6217">
        <w:rPr>
          <w:rFonts w:ascii="Arial" w:hAnsi="Arial" w:cs="Arial"/>
          <w:sz w:val="22"/>
        </w:rPr>
        <w:t xml:space="preserve"> majoră, partea care o invocă va suporta toate daunele provocate celeilalte părţi prin lipsa de notificare. </w:t>
      </w:r>
    </w:p>
    <w:p w:rsidR="009905B1" w:rsidRPr="00CB6217" w:rsidRDefault="00DE078C" w:rsidP="000A0137">
      <w:pPr>
        <w:numPr>
          <w:ilvl w:val="0"/>
          <w:numId w:val="22"/>
        </w:numPr>
        <w:spacing w:after="0" w:line="240" w:lineRule="auto"/>
        <w:ind w:right="-30"/>
        <w:rPr>
          <w:rFonts w:ascii="Arial" w:hAnsi="Arial" w:cs="Arial"/>
          <w:sz w:val="22"/>
        </w:rPr>
      </w:pPr>
      <w:r w:rsidRPr="00CB6217">
        <w:rPr>
          <w:rFonts w:ascii="Arial" w:hAnsi="Arial" w:cs="Arial"/>
          <w:sz w:val="22"/>
        </w:rPr>
        <w:t xml:space="preserve">Fiecare caz de forţă majoră trebuie dovedit şi </w:t>
      </w:r>
      <w:proofErr w:type="gramStart"/>
      <w:r w:rsidRPr="00CB6217">
        <w:rPr>
          <w:rFonts w:ascii="Arial" w:hAnsi="Arial" w:cs="Arial"/>
          <w:sz w:val="22"/>
        </w:rPr>
        <w:t>va</w:t>
      </w:r>
      <w:proofErr w:type="gramEnd"/>
      <w:r w:rsidRPr="00CB6217">
        <w:rPr>
          <w:rFonts w:ascii="Arial" w:hAnsi="Arial" w:cs="Arial"/>
          <w:sz w:val="22"/>
        </w:rPr>
        <w:t xml:space="preserve"> constitui obiectul verificărilor ce vor fi efectuate cu această ocazie de către Autoritatea contractantă. </w:t>
      </w:r>
    </w:p>
    <w:p w:rsidR="009905B1" w:rsidRPr="00CB6217" w:rsidRDefault="00DC0D5D" w:rsidP="000A0137">
      <w:pPr>
        <w:numPr>
          <w:ilvl w:val="0"/>
          <w:numId w:val="22"/>
        </w:numPr>
        <w:spacing w:after="0" w:line="240" w:lineRule="auto"/>
        <w:ind w:right="-30"/>
        <w:rPr>
          <w:rFonts w:ascii="Arial" w:hAnsi="Arial" w:cs="Arial"/>
          <w:sz w:val="22"/>
        </w:rPr>
      </w:pPr>
      <w:r>
        <w:rPr>
          <w:rFonts w:ascii="Arial" w:hAnsi="Arial" w:cs="Arial"/>
          <w:sz w:val="22"/>
        </w:rPr>
        <w:t>Îndeplinirea prezentului c</w:t>
      </w:r>
      <w:r w:rsidR="00DE078C" w:rsidRPr="00CB6217">
        <w:rPr>
          <w:rFonts w:ascii="Arial" w:hAnsi="Arial" w:cs="Arial"/>
          <w:sz w:val="22"/>
        </w:rPr>
        <w:t>ontr</w:t>
      </w:r>
      <w:r>
        <w:rPr>
          <w:rFonts w:ascii="Arial" w:hAnsi="Arial" w:cs="Arial"/>
          <w:sz w:val="22"/>
        </w:rPr>
        <w:t xml:space="preserve">act de finanţare </w:t>
      </w:r>
      <w:proofErr w:type="gramStart"/>
      <w:r w:rsidR="00DE078C" w:rsidRPr="00CB6217">
        <w:rPr>
          <w:rFonts w:ascii="Arial" w:hAnsi="Arial" w:cs="Arial"/>
          <w:sz w:val="22"/>
        </w:rPr>
        <w:t>va</w:t>
      </w:r>
      <w:proofErr w:type="gramEnd"/>
      <w:r w:rsidR="00DE078C" w:rsidRPr="00CB6217">
        <w:rPr>
          <w:rFonts w:ascii="Arial" w:hAnsi="Arial" w:cs="Arial"/>
          <w:sz w:val="22"/>
        </w:rPr>
        <w:t xml:space="preserve"> fi suspendată</w:t>
      </w:r>
      <w:r>
        <w:rPr>
          <w:rFonts w:ascii="Arial" w:hAnsi="Arial" w:cs="Arial"/>
          <w:sz w:val="22"/>
        </w:rPr>
        <w:t>,</w:t>
      </w:r>
      <w:r w:rsidR="00DE078C" w:rsidRPr="00CB6217">
        <w:rPr>
          <w:rFonts w:ascii="Arial" w:hAnsi="Arial" w:cs="Arial"/>
          <w:sz w:val="22"/>
        </w:rPr>
        <w:t xml:space="preserve"> de la data apariţiei cazului de forţă majoră pe perioada de acţiune a acesteia, fără a prejudicia drepturile ce se cuvin părţilor.  </w:t>
      </w:r>
    </w:p>
    <w:p w:rsidR="009905B1" w:rsidRPr="00CB6217" w:rsidRDefault="00DE078C" w:rsidP="000A0137">
      <w:pPr>
        <w:numPr>
          <w:ilvl w:val="0"/>
          <w:numId w:val="22"/>
        </w:numPr>
        <w:spacing w:after="0" w:line="240" w:lineRule="auto"/>
        <w:ind w:right="-30"/>
        <w:rPr>
          <w:rFonts w:ascii="Arial" w:hAnsi="Arial" w:cs="Arial"/>
          <w:sz w:val="22"/>
        </w:rPr>
      </w:pPr>
      <w:r w:rsidRPr="00CB6217">
        <w:rPr>
          <w:rFonts w:ascii="Arial" w:hAnsi="Arial" w:cs="Arial"/>
          <w:sz w:val="22"/>
        </w:rPr>
        <w:t>În cazul în care</w:t>
      </w:r>
      <w:r w:rsidR="00DC0D5D">
        <w:rPr>
          <w:rFonts w:ascii="Arial" w:hAnsi="Arial" w:cs="Arial"/>
          <w:sz w:val="22"/>
        </w:rPr>
        <w:t>,</w:t>
      </w:r>
      <w:r w:rsidRPr="00CB6217">
        <w:rPr>
          <w:rFonts w:ascii="Arial" w:hAnsi="Arial" w:cs="Arial"/>
          <w:sz w:val="22"/>
        </w:rPr>
        <w:t xml:space="preserve"> forţa majoră şi/sau efectele acesteia obligă la susp</w:t>
      </w:r>
      <w:r w:rsidR="00DC0D5D">
        <w:rPr>
          <w:rFonts w:ascii="Arial" w:hAnsi="Arial" w:cs="Arial"/>
          <w:sz w:val="22"/>
        </w:rPr>
        <w:t>endarea executării prezentului c</w:t>
      </w:r>
      <w:r w:rsidRPr="00CB6217">
        <w:rPr>
          <w:rFonts w:ascii="Arial" w:hAnsi="Arial" w:cs="Arial"/>
          <w:sz w:val="22"/>
        </w:rPr>
        <w:t>ontract de finanţare</w:t>
      </w:r>
      <w:r w:rsidR="00DC0D5D">
        <w:rPr>
          <w:rFonts w:ascii="Arial" w:hAnsi="Arial" w:cs="Arial"/>
          <w:sz w:val="22"/>
        </w:rPr>
        <w:t>,</w:t>
      </w:r>
      <w:r w:rsidRPr="00CB6217">
        <w:rPr>
          <w:rFonts w:ascii="Arial" w:hAnsi="Arial" w:cs="Arial"/>
          <w:sz w:val="22"/>
        </w:rPr>
        <w:t xml:space="preserve"> pe o perioada mai mare de 3 luni, părţile se vor întâlni</w:t>
      </w:r>
      <w:r w:rsidR="00DC0D5D">
        <w:rPr>
          <w:rFonts w:ascii="Arial" w:hAnsi="Arial" w:cs="Arial"/>
          <w:sz w:val="22"/>
        </w:rPr>
        <w:t xml:space="preserve"> în termen de maxim</w:t>
      </w:r>
      <w:r w:rsidRPr="00CB6217">
        <w:rPr>
          <w:rFonts w:ascii="Arial" w:hAnsi="Arial" w:cs="Arial"/>
          <w:sz w:val="22"/>
        </w:rPr>
        <w:t xml:space="preserve"> </w:t>
      </w:r>
      <w:r w:rsidRPr="00DC0D5D">
        <w:rPr>
          <w:rFonts w:ascii="Arial" w:hAnsi="Arial" w:cs="Arial"/>
          <w:i/>
          <w:sz w:val="22"/>
          <w:u w:val="single"/>
        </w:rPr>
        <w:t>10 zile calendaristice</w:t>
      </w:r>
      <w:r w:rsidRPr="00CB6217">
        <w:rPr>
          <w:rFonts w:ascii="Arial" w:hAnsi="Arial" w:cs="Arial"/>
          <w:sz w:val="22"/>
        </w:rPr>
        <w:t xml:space="preserve"> de la expirarea acestei perioade, pentru a conveni asupra modu</w:t>
      </w:r>
      <w:r w:rsidR="00DC0D5D">
        <w:rPr>
          <w:rFonts w:ascii="Arial" w:hAnsi="Arial" w:cs="Arial"/>
          <w:sz w:val="22"/>
        </w:rPr>
        <w:t>lui de executare a prezentului c</w:t>
      </w:r>
      <w:r w:rsidRPr="00CB6217">
        <w:rPr>
          <w:rFonts w:ascii="Arial" w:hAnsi="Arial" w:cs="Arial"/>
          <w:sz w:val="22"/>
        </w:rPr>
        <w:t xml:space="preserve">ontract de finanţare nerambursabilă, fie asupra </w:t>
      </w:r>
      <w:r w:rsidR="00DC0D5D">
        <w:rPr>
          <w:rFonts w:ascii="Arial" w:hAnsi="Arial" w:cs="Arial"/>
          <w:sz w:val="22"/>
        </w:rPr>
        <w:t>încetării</w:t>
      </w:r>
      <w:r w:rsidRPr="00CB6217">
        <w:rPr>
          <w:rFonts w:ascii="Arial" w:hAnsi="Arial" w:cs="Arial"/>
          <w:sz w:val="22"/>
        </w:rPr>
        <w:t xml:space="preserve"> acestuia.  </w:t>
      </w:r>
    </w:p>
    <w:p w:rsidR="009905B1" w:rsidRPr="00CB6217" w:rsidRDefault="00DE078C" w:rsidP="000A0137">
      <w:pPr>
        <w:numPr>
          <w:ilvl w:val="0"/>
          <w:numId w:val="22"/>
        </w:numPr>
        <w:spacing w:after="0" w:line="240" w:lineRule="auto"/>
        <w:ind w:right="-30"/>
        <w:rPr>
          <w:rFonts w:ascii="Arial" w:hAnsi="Arial" w:cs="Arial"/>
          <w:sz w:val="22"/>
        </w:rPr>
      </w:pPr>
      <w:r w:rsidRPr="00CB6217">
        <w:rPr>
          <w:rFonts w:ascii="Arial" w:hAnsi="Arial" w:cs="Arial"/>
          <w:sz w:val="22"/>
        </w:rPr>
        <w:t>În situaţia în care</w:t>
      </w:r>
      <w:r w:rsidR="00DC0D5D">
        <w:rPr>
          <w:rFonts w:ascii="Arial" w:hAnsi="Arial" w:cs="Arial"/>
          <w:sz w:val="22"/>
        </w:rPr>
        <w:t>,</w:t>
      </w:r>
      <w:r w:rsidRPr="00CB6217">
        <w:rPr>
          <w:rFonts w:ascii="Arial" w:hAnsi="Arial" w:cs="Arial"/>
          <w:sz w:val="22"/>
        </w:rPr>
        <w:t xml:space="preserve"> împrejurarea de forţă majoră se manifestă continuu pe o perioadă de 6 luni,</w:t>
      </w:r>
      <w:r w:rsidR="00DC0D5D">
        <w:rPr>
          <w:rFonts w:ascii="Arial" w:hAnsi="Arial" w:cs="Arial"/>
          <w:sz w:val="22"/>
        </w:rPr>
        <w:t xml:space="preserve"> prezentul c</w:t>
      </w:r>
      <w:r w:rsidRPr="00CB6217">
        <w:rPr>
          <w:rFonts w:ascii="Arial" w:hAnsi="Arial" w:cs="Arial"/>
          <w:sz w:val="22"/>
        </w:rPr>
        <w:t xml:space="preserve">ontract poate înceta la solicitarea oricărei părţi. </w:t>
      </w:r>
    </w:p>
    <w:p w:rsidR="00F42B46" w:rsidRPr="00CB6217" w:rsidRDefault="00F42B46" w:rsidP="00CB6217">
      <w:pPr>
        <w:spacing w:after="0" w:line="240" w:lineRule="auto"/>
        <w:ind w:left="276" w:right="0" w:firstLine="0"/>
        <w:jc w:val="left"/>
        <w:rPr>
          <w:rFonts w:ascii="Arial" w:hAnsi="Arial" w:cs="Arial"/>
          <w:sz w:val="22"/>
        </w:rPr>
      </w:pPr>
    </w:p>
    <w:p w:rsidR="009905B1" w:rsidRPr="00CB6217" w:rsidRDefault="00DE078C" w:rsidP="00CB6217">
      <w:pPr>
        <w:spacing w:after="0" w:line="240" w:lineRule="auto"/>
        <w:ind w:left="271" w:right="1140"/>
        <w:rPr>
          <w:rFonts w:ascii="Arial" w:hAnsi="Arial" w:cs="Arial"/>
          <w:b/>
          <w:sz w:val="22"/>
        </w:rPr>
      </w:pPr>
      <w:r w:rsidRPr="00CB6217">
        <w:rPr>
          <w:rFonts w:ascii="Arial" w:hAnsi="Arial" w:cs="Arial"/>
          <w:b/>
          <w:sz w:val="22"/>
        </w:rPr>
        <w:t xml:space="preserve">Articolul 20 </w:t>
      </w:r>
      <w:proofErr w:type="gramStart"/>
      <w:r w:rsidRPr="00CB6217">
        <w:rPr>
          <w:rFonts w:ascii="Arial" w:hAnsi="Arial" w:cs="Arial"/>
          <w:b/>
          <w:sz w:val="22"/>
        </w:rPr>
        <w:t>-  Notificări</w:t>
      </w:r>
      <w:proofErr w:type="gramEnd"/>
      <w:r w:rsidRPr="00CB6217">
        <w:rPr>
          <w:rFonts w:ascii="Arial" w:hAnsi="Arial" w:cs="Arial"/>
          <w:b/>
          <w:sz w:val="22"/>
        </w:rPr>
        <w:t xml:space="preserve"> şi comunicări </w:t>
      </w:r>
    </w:p>
    <w:p w:rsidR="009905B1" w:rsidRPr="00CB6217" w:rsidRDefault="00DE078C" w:rsidP="000A0137">
      <w:pPr>
        <w:numPr>
          <w:ilvl w:val="0"/>
          <w:numId w:val="23"/>
        </w:numPr>
        <w:spacing w:after="0" w:line="240" w:lineRule="auto"/>
        <w:ind w:right="-30"/>
        <w:rPr>
          <w:rFonts w:ascii="Arial" w:hAnsi="Arial" w:cs="Arial"/>
          <w:sz w:val="22"/>
        </w:rPr>
      </w:pPr>
      <w:r w:rsidRPr="00CB6217">
        <w:rPr>
          <w:rFonts w:ascii="Arial" w:hAnsi="Arial" w:cs="Arial"/>
          <w:sz w:val="22"/>
        </w:rPr>
        <w:t xml:space="preserve">Orice comunicare sau notificare adresată de una din părţi celeilalte, </w:t>
      </w:r>
      <w:proofErr w:type="gramStart"/>
      <w:r w:rsidRPr="00CB6217">
        <w:rPr>
          <w:rFonts w:ascii="Arial" w:hAnsi="Arial" w:cs="Arial"/>
          <w:sz w:val="22"/>
        </w:rPr>
        <w:t>va</w:t>
      </w:r>
      <w:proofErr w:type="gramEnd"/>
      <w:r w:rsidRPr="00CB6217">
        <w:rPr>
          <w:rFonts w:ascii="Arial" w:hAnsi="Arial" w:cs="Arial"/>
          <w:sz w:val="22"/>
        </w:rPr>
        <w:t xml:space="preserve"> fi socotită ca valabil îndeplinită</w:t>
      </w:r>
      <w:r w:rsidR="00493192">
        <w:rPr>
          <w:rFonts w:ascii="Arial" w:hAnsi="Arial" w:cs="Arial"/>
          <w:sz w:val="22"/>
        </w:rPr>
        <w:t xml:space="preserve"> dacă este transmisă la adresa/</w:t>
      </w:r>
      <w:r w:rsidRPr="00CB6217">
        <w:rPr>
          <w:rFonts w:ascii="Arial" w:hAnsi="Arial" w:cs="Arial"/>
          <w:sz w:val="22"/>
        </w:rPr>
        <w:t>sediul prevăzut în par</w:t>
      </w:r>
      <w:r w:rsidR="00493192">
        <w:rPr>
          <w:rFonts w:ascii="Arial" w:hAnsi="Arial" w:cs="Arial"/>
          <w:sz w:val="22"/>
        </w:rPr>
        <w:t>tea introductivă a prezentului c</w:t>
      </w:r>
      <w:r w:rsidRPr="00CB6217">
        <w:rPr>
          <w:rFonts w:ascii="Arial" w:hAnsi="Arial" w:cs="Arial"/>
          <w:sz w:val="22"/>
        </w:rPr>
        <w:t xml:space="preserve">ontract de finanţare.  </w:t>
      </w:r>
    </w:p>
    <w:p w:rsidR="009905B1" w:rsidRPr="00CB6217" w:rsidRDefault="00DE078C" w:rsidP="000A0137">
      <w:pPr>
        <w:numPr>
          <w:ilvl w:val="0"/>
          <w:numId w:val="23"/>
        </w:numPr>
        <w:spacing w:after="0" w:line="240" w:lineRule="auto"/>
        <w:ind w:right="-30"/>
        <w:rPr>
          <w:rFonts w:ascii="Arial" w:hAnsi="Arial" w:cs="Arial"/>
          <w:sz w:val="22"/>
        </w:rPr>
      </w:pPr>
      <w:r w:rsidRPr="00CB6217">
        <w:rPr>
          <w:rFonts w:ascii="Arial" w:hAnsi="Arial" w:cs="Arial"/>
          <w:sz w:val="22"/>
        </w:rPr>
        <w:t>În cazul în care</w:t>
      </w:r>
      <w:r w:rsidR="00493192">
        <w:rPr>
          <w:rFonts w:ascii="Arial" w:hAnsi="Arial" w:cs="Arial"/>
          <w:sz w:val="22"/>
        </w:rPr>
        <w:t>, notificarea/</w:t>
      </w:r>
      <w:r w:rsidRPr="00CB6217">
        <w:rPr>
          <w:rFonts w:ascii="Arial" w:hAnsi="Arial" w:cs="Arial"/>
          <w:sz w:val="22"/>
        </w:rPr>
        <w:t xml:space="preserve">comunicarea se face pe cale poştală, se </w:t>
      </w:r>
      <w:proofErr w:type="gramStart"/>
      <w:r w:rsidRPr="00CB6217">
        <w:rPr>
          <w:rFonts w:ascii="Arial" w:hAnsi="Arial" w:cs="Arial"/>
          <w:sz w:val="22"/>
        </w:rPr>
        <w:t>va</w:t>
      </w:r>
      <w:proofErr w:type="gramEnd"/>
      <w:r w:rsidRPr="00CB6217">
        <w:rPr>
          <w:rFonts w:ascii="Arial" w:hAnsi="Arial" w:cs="Arial"/>
          <w:sz w:val="22"/>
        </w:rPr>
        <w:t xml:space="preserve"> transmite prin intermediul unei scrisori recomandate, cu confirmare de primire şi se consideră primită de destinatar</w:t>
      </w:r>
      <w:r w:rsidR="00493192">
        <w:rPr>
          <w:rFonts w:ascii="Arial" w:hAnsi="Arial" w:cs="Arial"/>
          <w:sz w:val="22"/>
        </w:rPr>
        <w:t>,</w:t>
      </w:r>
      <w:r w:rsidRPr="00CB6217">
        <w:rPr>
          <w:rFonts w:ascii="Arial" w:hAnsi="Arial" w:cs="Arial"/>
          <w:sz w:val="22"/>
        </w:rPr>
        <w:t xml:space="preserve"> la data menţionată de oficiul poştal primitor pe această confirmare.  </w:t>
      </w:r>
    </w:p>
    <w:p w:rsidR="009905B1" w:rsidRPr="00CB6217" w:rsidRDefault="00493192" w:rsidP="000A0137">
      <w:pPr>
        <w:numPr>
          <w:ilvl w:val="0"/>
          <w:numId w:val="23"/>
        </w:numPr>
        <w:spacing w:after="0" w:line="240" w:lineRule="auto"/>
        <w:ind w:right="-30"/>
        <w:rPr>
          <w:rFonts w:ascii="Arial" w:hAnsi="Arial" w:cs="Arial"/>
          <w:sz w:val="22"/>
        </w:rPr>
      </w:pPr>
      <w:r>
        <w:rPr>
          <w:rFonts w:ascii="Arial" w:hAnsi="Arial" w:cs="Arial"/>
          <w:sz w:val="22"/>
        </w:rPr>
        <w:t>Dacă notificarea/</w:t>
      </w:r>
      <w:r w:rsidR="00DE078C" w:rsidRPr="00CB6217">
        <w:rPr>
          <w:rFonts w:ascii="Arial" w:hAnsi="Arial" w:cs="Arial"/>
          <w:sz w:val="22"/>
        </w:rPr>
        <w:t>c</w:t>
      </w:r>
      <w:r w:rsidR="00204BAE">
        <w:rPr>
          <w:rFonts w:ascii="Arial" w:hAnsi="Arial" w:cs="Arial"/>
          <w:sz w:val="22"/>
        </w:rPr>
        <w:t>omunicarea se trimite prin fax/</w:t>
      </w:r>
      <w:r w:rsidR="00DE078C" w:rsidRPr="00CB6217">
        <w:rPr>
          <w:rFonts w:ascii="Arial" w:hAnsi="Arial" w:cs="Arial"/>
          <w:sz w:val="22"/>
        </w:rPr>
        <w:t xml:space="preserve">e-mail, ea se consideră primită în prima zi lucrătoare după cea în care a fost expediată.  </w:t>
      </w:r>
    </w:p>
    <w:p w:rsidR="009905B1" w:rsidRPr="00CB6217" w:rsidRDefault="00DE078C" w:rsidP="000A0137">
      <w:pPr>
        <w:numPr>
          <w:ilvl w:val="0"/>
          <w:numId w:val="23"/>
        </w:numPr>
        <w:spacing w:after="0" w:line="240" w:lineRule="auto"/>
        <w:ind w:right="-30"/>
        <w:rPr>
          <w:rFonts w:ascii="Arial" w:hAnsi="Arial" w:cs="Arial"/>
          <w:sz w:val="22"/>
        </w:rPr>
      </w:pPr>
      <w:r w:rsidRPr="00CB6217">
        <w:rPr>
          <w:rFonts w:ascii="Arial" w:hAnsi="Arial" w:cs="Arial"/>
          <w:sz w:val="22"/>
        </w:rPr>
        <w:t xml:space="preserve">Notificările verbale nu se </w:t>
      </w:r>
      <w:proofErr w:type="gramStart"/>
      <w:r w:rsidRPr="00CB6217">
        <w:rPr>
          <w:rFonts w:ascii="Arial" w:hAnsi="Arial" w:cs="Arial"/>
          <w:sz w:val="22"/>
        </w:rPr>
        <w:t>iau</w:t>
      </w:r>
      <w:proofErr w:type="gramEnd"/>
      <w:r w:rsidRPr="00CB6217">
        <w:rPr>
          <w:rFonts w:ascii="Arial" w:hAnsi="Arial" w:cs="Arial"/>
          <w:sz w:val="22"/>
        </w:rPr>
        <w:t xml:space="preserve"> în considerare de niciuna din părţi, dacă nu sunt confirmate prin intermediul uneia din modalităţile prevăzute la alin. (1), </w:t>
      </w:r>
      <w:proofErr w:type="gramStart"/>
      <w:r w:rsidRPr="00CB6217">
        <w:rPr>
          <w:rFonts w:ascii="Arial" w:hAnsi="Arial" w:cs="Arial"/>
          <w:sz w:val="22"/>
        </w:rPr>
        <w:t>( 2</w:t>
      </w:r>
      <w:proofErr w:type="gramEnd"/>
      <w:r w:rsidRPr="00CB6217">
        <w:rPr>
          <w:rFonts w:ascii="Arial" w:hAnsi="Arial" w:cs="Arial"/>
          <w:sz w:val="22"/>
        </w:rPr>
        <w:t xml:space="preserve">) şi ( 3). </w:t>
      </w:r>
    </w:p>
    <w:p w:rsidR="009905B1" w:rsidRPr="00CB6217" w:rsidRDefault="00DE078C" w:rsidP="000A0137">
      <w:pPr>
        <w:numPr>
          <w:ilvl w:val="0"/>
          <w:numId w:val="23"/>
        </w:numPr>
        <w:spacing w:after="0" w:line="240" w:lineRule="auto"/>
        <w:ind w:right="-30"/>
        <w:rPr>
          <w:rFonts w:ascii="Arial" w:hAnsi="Arial" w:cs="Arial"/>
          <w:sz w:val="22"/>
        </w:rPr>
      </w:pPr>
      <w:r w:rsidRPr="00CB6217">
        <w:rPr>
          <w:rFonts w:ascii="Arial" w:hAnsi="Arial" w:cs="Arial"/>
          <w:sz w:val="22"/>
        </w:rPr>
        <w:t>În cazul în care</w:t>
      </w:r>
      <w:r w:rsidR="00204BAE">
        <w:rPr>
          <w:rFonts w:ascii="Arial" w:hAnsi="Arial" w:cs="Arial"/>
          <w:sz w:val="22"/>
        </w:rPr>
        <w:t>,</w:t>
      </w:r>
      <w:r w:rsidRPr="00CB6217">
        <w:rPr>
          <w:rFonts w:ascii="Arial" w:hAnsi="Arial" w:cs="Arial"/>
          <w:sz w:val="22"/>
        </w:rPr>
        <w:t xml:space="preserve"> notificarea/ comunicarea prin fax</w:t>
      </w:r>
      <w:r w:rsidR="00204BAE">
        <w:rPr>
          <w:rFonts w:ascii="Arial" w:hAnsi="Arial" w:cs="Arial"/>
          <w:sz w:val="22"/>
        </w:rPr>
        <w:t>/e-mail</w:t>
      </w:r>
      <w:r w:rsidRPr="00CB6217">
        <w:rPr>
          <w:rFonts w:ascii="Arial" w:hAnsi="Arial" w:cs="Arial"/>
          <w:sz w:val="22"/>
        </w:rPr>
        <w:t xml:space="preserve"> sau pe cale poştală nu </w:t>
      </w:r>
      <w:proofErr w:type="gramStart"/>
      <w:r w:rsidRPr="00CB6217">
        <w:rPr>
          <w:rFonts w:ascii="Arial" w:hAnsi="Arial" w:cs="Arial"/>
          <w:sz w:val="22"/>
        </w:rPr>
        <w:t>este</w:t>
      </w:r>
      <w:proofErr w:type="gramEnd"/>
      <w:r w:rsidRPr="00CB6217">
        <w:rPr>
          <w:rFonts w:ascii="Arial" w:hAnsi="Arial" w:cs="Arial"/>
          <w:sz w:val="22"/>
        </w:rPr>
        <w:t xml:space="preserve"> posibilă, din motive neimputabile Autorităţii contractante, notificarea/comunicarea se va realiza</w:t>
      </w:r>
      <w:r w:rsidR="00204BAE">
        <w:rPr>
          <w:rFonts w:ascii="Arial" w:hAnsi="Arial" w:cs="Arial"/>
          <w:sz w:val="22"/>
        </w:rPr>
        <w:t xml:space="preserve"> prin publicitate. Notificarea/</w:t>
      </w:r>
      <w:r w:rsidRPr="00CB6217">
        <w:rPr>
          <w:rFonts w:ascii="Arial" w:hAnsi="Arial" w:cs="Arial"/>
          <w:sz w:val="22"/>
        </w:rPr>
        <w:t xml:space="preserve">comunicarea prin publicitate se va realiza prin afişarea, concomitent, la sediul Autorităţii contractante şi pe pagina de internet a Autorităţii contractante, a unui anunţ în care se menţionează că a fost emis un act administrativ pe numele beneficiarului. Actul </w:t>
      </w:r>
      <w:proofErr w:type="gramStart"/>
      <w:r w:rsidRPr="00CB6217">
        <w:rPr>
          <w:rFonts w:ascii="Arial" w:hAnsi="Arial" w:cs="Arial"/>
          <w:sz w:val="22"/>
        </w:rPr>
        <w:t>va</w:t>
      </w:r>
      <w:proofErr w:type="gramEnd"/>
      <w:r w:rsidRPr="00CB6217">
        <w:rPr>
          <w:rFonts w:ascii="Arial" w:hAnsi="Arial" w:cs="Arial"/>
          <w:sz w:val="22"/>
        </w:rPr>
        <w:t xml:space="preserve"> fi considerat comunicat la expirarea </w:t>
      </w:r>
      <w:r w:rsidR="00204BAE">
        <w:rPr>
          <w:rFonts w:ascii="Arial" w:hAnsi="Arial" w:cs="Arial"/>
          <w:sz w:val="22"/>
        </w:rPr>
        <w:t xml:space="preserve">termenului de </w:t>
      </w:r>
      <w:r w:rsidR="00204BAE" w:rsidRPr="00204BAE">
        <w:rPr>
          <w:rFonts w:ascii="Arial" w:hAnsi="Arial" w:cs="Arial"/>
          <w:i/>
          <w:sz w:val="22"/>
          <w:u w:val="single"/>
        </w:rPr>
        <w:t>15</w:t>
      </w:r>
      <w:r w:rsidRPr="00204BAE">
        <w:rPr>
          <w:rFonts w:ascii="Arial" w:hAnsi="Arial" w:cs="Arial"/>
          <w:i/>
          <w:sz w:val="22"/>
          <w:u w:val="single"/>
        </w:rPr>
        <w:t xml:space="preserve"> zile calendaristice</w:t>
      </w:r>
      <w:r w:rsidRPr="00CB6217">
        <w:rPr>
          <w:rFonts w:ascii="Arial" w:hAnsi="Arial" w:cs="Arial"/>
          <w:sz w:val="22"/>
        </w:rPr>
        <w:t xml:space="preserve"> de la data afişării anunţului. Autoritatea contractantă </w:t>
      </w:r>
      <w:proofErr w:type="gramStart"/>
      <w:r w:rsidRPr="00CB6217">
        <w:rPr>
          <w:rFonts w:ascii="Arial" w:hAnsi="Arial" w:cs="Arial"/>
          <w:sz w:val="22"/>
        </w:rPr>
        <w:t>va</w:t>
      </w:r>
      <w:proofErr w:type="gramEnd"/>
      <w:r w:rsidRPr="00CB6217">
        <w:rPr>
          <w:rFonts w:ascii="Arial" w:hAnsi="Arial" w:cs="Arial"/>
          <w:sz w:val="22"/>
        </w:rPr>
        <w:t xml:space="preserve"> menţine afişarea anunţului timp de </w:t>
      </w:r>
      <w:r w:rsidRPr="00204BAE">
        <w:rPr>
          <w:rFonts w:ascii="Arial" w:hAnsi="Arial" w:cs="Arial"/>
          <w:i/>
          <w:sz w:val="22"/>
          <w:u w:val="single"/>
        </w:rPr>
        <w:t>15 zile calendaristice</w:t>
      </w:r>
      <w:r w:rsidRPr="00CB6217">
        <w:rPr>
          <w:rFonts w:ascii="Arial" w:hAnsi="Arial" w:cs="Arial"/>
          <w:sz w:val="22"/>
        </w:rPr>
        <w:t xml:space="preserve"> de la data la care actul este considerat comunicat. </w:t>
      </w:r>
    </w:p>
    <w:p w:rsidR="009905B1" w:rsidRPr="00CB6217" w:rsidRDefault="00DE078C" w:rsidP="00CB6217">
      <w:pPr>
        <w:spacing w:after="0" w:line="240" w:lineRule="auto"/>
        <w:ind w:left="276" w:right="-30" w:firstLine="0"/>
        <w:jc w:val="left"/>
        <w:rPr>
          <w:rFonts w:ascii="Arial" w:hAnsi="Arial" w:cs="Arial"/>
          <w:sz w:val="22"/>
        </w:rPr>
      </w:pPr>
      <w:r w:rsidRPr="00CB6217">
        <w:rPr>
          <w:rFonts w:ascii="Arial" w:hAnsi="Arial" w:cs="Arial"/>
          <w:sz w:val="22"/>
        </w:rPr>
        <w:t xml:space="preserve"> </w:t>
      </w:r>
    </w:p>
    <w:p w:rsidR="009905B1" w:rsidRPr="00CB6217" w:rsidRDefault="00DE078C" w:rsidP="00204BAE">
      <w:pPr>
        <w:spacing w:after="0" w:line="240" w:lineRule="auto"/>
        <w:ind w:left="271" w:right="-30"/>
        <w:rPr>
          <w:rFonts w:ascii="Arial" w:hAnsi="Arial" w:cs="Arial"/>
          <w:sz w:val="22"/>
        </w:rPr>
      </w:pPr>
      <w:r w:rsidRPr="00CB6217">
        <w:rPr>
          <w:rFonts w:ascii="Arial" w:hAnsi="Arial" w:cs="Arial"/>
          <w:b/>
          <w:sz w:val="22"/>
        </w:rPr>
        <w:t xml:space="preserve">Articolul 21 - Legea </w:t>
      </w:r>
      <w:r w:rsidR="00204BAE">
        <w:rPr>
          <w:rFonts w:ascii="Arial" w:hAnsi="Arial" w:cs="Arial"/>
          <w:b/>
          <w:sz w:val="22"/>
        </w:rPr>
        <w:t>aplicabilă</w:t>
      </w:r>
    </w:p>
    <w:p w:rsidR="009905B1" w:rsidRPr="00CB6217" w:rsidRDefault="00204BAE" w:rsidP="000A0137">
      <w:pPr>
        <w:numPr>
          <w:ilvl w:val="0"/>
          <w:numId w:val="24"/>
        </w:numPr>
        <w:spacing w:after="0" w:line="240" w:lineRule="auto"/>
        <w:ind w:right="-30" w:hanging="335"/>
        <w:rPr>
          <w:rFonts w:ascii="Arial" w:hAnsi="Arial" w:cs="Arial"/>
          <w:sz w:val="22"/>
        </w:rPr>
      </w:pPr>
      <w:r>
        <w:rPr>
          <w:rFonts w:ascii="Arial" w:hAnsi="Arial" w:cs="Arial"/>
          <w:sz w:val="22"/>
        </w:rPr>
        <w:t>Prezentul c</w:t>
      </w:r>
      <w:r w:rsidR="00DE078C" w:rsidRPr="00CB6217">
        <w:rPr>
          <w:rFonts w:ascii="Arial" w:hAnsi="Arial" w:cs="Arial"/>
          <w:sz w:val="22"/>
        </w:rPr>
        <w:t xml:space="preserve">ontract de finanţare </w:t>
      </w:r>
      <w:proofErr w:type="gramStart"/>
      <w:r w:rsidR="00DE078C" w:rsidRPr="00CB6217">
        <w:rPr>
          <w:rFonts w:ascii="Arial" w:hAnsi="Arial" w:cs="Arial"/>
          <w:sz w:val="22"/>
        </w:rPr>
        <w:t>este</w:t>
      </w:r>
      <w:proofErr w:type="gramEnd"/>
      <w:r w:rsidR="00DE078C" w:rsidRPr="00CB6217">
        <w:rPr>
          <w:rFonts w:ascii="Arial" w:hAnsi="Arial" w:cs="Arial"/>
          <w:sz w:val="22"/>
        </w:rPr>
        <w:t xml:space="preserve"> guvernat de legea română. </w:t>
      </w:r>
    </w:p>
    <w:p w:rsidR="00D41A75" w:rsidRPr="00204BAE" w:rsidRDefault="00DE078C" w:rsidP="000A0137">
      <w:pPr>
        <w:numPr>
          <w:ilvl w:val="0"/>
          <w:numId w:val="24"/>
        </w:numPr>
        <w:spacing w:after="0" w:line="240" w:lineRule="auto"/>
        <w:ind w:left="284" w:right="-30"/>
        <w:rPr>
          <w:rFonts w:ascii="Arial" w:hAnsi="Arial" w:cs="Arial"/>
          <w:sz w:val="22"/>
        </w:rPr>
      </w:pPr>
      <w:r w:rsidRPr="00204BAE">
        <w:rPr>
          <w:rFonts w:ascii="Arial" w:hAnsi="Arial" w:cs="Arial"/>
          <w:sz w:val="22"/>
        </w:rPr>
        <w:t>În eventualitatea apariţiei unui diferend înt</w:t>
      </w:r>
      <w:r w:rsidR="00204BAE" w:rsidRPr="00204BAE">
        <w:rPr>
          <w:rFonts w:ascii="Arial" w:hAnsi="Arial" w:cs="Arial"/>
          <w:sz w:val="22"/>
        </w:rPr>
        <w:t>re Autoritatea Contractantă şi b</w:t>
      </w:r>
      <w:r w:rsidRPr="00204BAE">
        <w:rPr>
          <w:rFonts w:ascii="Arial" w:hAnsi="Arial" w:cs="Arial"/>
          <w:sz w:val="22"/>
        </w:rPr>
        <w:t>eneficiar, survenit din înc</w:t>
      </w:r>
      <w:r w:rsidR="00204BAE" w:rsidRPr="00204BAE">
        <w:rPr>
          <w:rFonts w:ascii="Arial" w:hAnsi="Arial" w:cs="Arial"/>
          <w:sz w:val="22"/>
        </w:rPr>
        <w:t>heierea ori executarea acestui c</w:t>
      </w:r>
      <w:r w:rsidRPr="00204BAE">
        <w:rPr>
          <w:rFonts w:ascii="Arial" w:hAnsi="Arial" w:cs="Arial"/>
          <w:sz w:val="22"/>
        </w:rPr>
        <w:t>ontract</w:t>
      </w:r>
      <w:r w:rsidR="00204BAE" w:rsidRPr="00204BAE">
        <w:rPr>
          <w:rFonts w:ascii="Arial" w:hAnsi="Arial" w:cs="Arial"/>
          <w:sz w:val="22"/>
        </w:rPr>
        <w:t xml:space="preserve"> de finanțare</w:t>
      </w:r>
      <w:r w:rsidRPr="00204BAE">
        <w:rPr>
          <w:rFonts w:ascii="Arial" w:hAnsi="Arial" w:cs="Arial"/>
          <w:sz w:val="22"/>
        </w:rPr>
        <w:t xml:space="preserve">, se </w:t>
      </w:r>
      <w:proofErr w:type="gramStart"/>
      <w:r w:rsidRPr="00204BAE">
        <w:rPr>
          <w:rFonts w:ascii="Arial" w:hAnsi="Arial" w:cs="Arial"/>
          <w:sz w:val="22"/>
        </w:rPr>
        <w:t>va</w:t>
      </w:r>
      <w:proofErr w:type="gramEnd"/>
      <w:r w:rsidRPr="00204BAE">
        <w:rPr>
          <w:rFonts w:ascii="Arial" w:hAnsi="Arial" w:cs="Arial"/>
          <w:sz w:val="22"/>
        </w:rPr>
        <w:t xml:space="preserve"> încerca soluţionarea acestuia pe cale amiabilă. În situaţia în care nu se poate ajunge la o înţelegere pe cale amiabilă, partea interesată se </w:t>
      </w:r>
      <w:proofErr w:type="gramStart"/>
      <w:r w:rsidRPr="00204BAE">
        <w:rPr>
          <w:rFonts w:ascii="Arial" w:hAnsi="Arial" w:cs="Arial"/>
          <w:sz w:val="22"/>
        </w:rPr>
        <w:t>va</w:t>
      </w:r>
      <w:proofErr w:type="gramEnd"/>
      <w:r w:rsidRPr="00204BAE">
        <w:rPr>
          <w:rFonts w:ascii="Arial" w:hAnsi="Arial" w:cs="Arial"/>
          <w:sz w:val="22"/>
        </w:rPr>
        <w:t xml:space="preserve"> adresa instanţelor de contencios administr</w:t>
      </w:r>
      <w:r w:rsidR="00204BAE">
        <w:rPr>
          <w:rFonts w:ascii="Arial" w:hAnsi="Arial" w:cs="Arial"/>
          <w:sz w:val="22"/>
        </w:rPr>
        <w:t>ativ competente potrivit legii.</w:t>
      </w:r>
    </w:p>
    <w:p w:rsidR="00D41A75" w:rsidRPr="00CB6217" w:rsidRDefault="00D41A75" w:rsidP="00204BAE">
      <w:pPr>
        <w:spacing w:after="0" w:line="240" w:lineRule="auto"/>
        <w:ind w:right="-30"/>
        <w:rPr>
          <w:rFonts w:ascii="Arial" w:hAnsi="Arial" w:cs="Arial"/>
          <w:sz w:val="22"/>
        </w:rPr>
      </w:pPr>
    </w:p>
    <w:p w:rsidR="00D41A75" w:rsidRPr="00CB6217" w:rsidRDefault="00D41A75" w:rsidP="00CB6217">
      <w:pPr>
        <w:spacing w:after="0" w:line="240" w:lineRule="auto"/>
        <w:ind w:right="1140"/>
        <w:rPr>
          <w:rFonts w:ascii="Arial" w:hAnsi="Arial" w:cs="Arial"/>
          <w:sz w:val="22"/>
        </w:rPr>
      </w:pPr>
    </w:p>
    <w:p w:rsidR="00AF18E8" w:rsidRPr="00CB6217" w:rsidRDefault="00AF18E8" w:rsidP="00CB6217">
      <w:pPr>
        <w:spacing w:after="0" w:line="240" w:lineRule="auto"/>
        <w:ind w:right="1140"/>
        <w:rPr>
          <w:rFonts w:ascii="Arial" w:hAnsi="Arial" w:cs="Arial"/>
          <w:sz w:val="22"/>
        </w:rPr>
      </w:pPr>
    </w:p>
    <w:p w:rsidR="00AF18E8" w:rsidRPr="00CB6217" w:rsidRDefault="00AF18E8" w:rsidP="00CB6217">
      <w:pPr>
        <w:spacing w:after="0" w:line="240" w:lineRule="auto"/>
        <w:ind w:right="1140"/>
        <w:rPr>
          <w:rFonts w:ascii="Arial" w:hAnsi="Arial" w:cs="Arial"/>
          <w:sz w:val="22"/>
        </w:rPr>
      </w:pPr>
    </w:p>
    <w:p w:rsidR="00AF18E8" w:rsidRPr="00CB6217" w:rsidRDefault="00AF18E8" w:rsidP="00CB6217">
      <w:pPr>
        <w:spacing w:after="0" w:line="240" w:lineRule="auto"/>
        <w:ind w:right="1140"/>
        <w:rPr>
          <w:rFonts w:ascii="Arial" w:hAnsi="Arial" w:cs="Arial"/>
          <w:sz w:val="22"/>
        </w:rPr>
      </w:pPr>
    </w:p>
    <w:p w:rsidR="00AF18E8" w:rsidRPr="00CB6217" w:rsidRDefault="00AF18E8" w:rsidP="00CB6217">
      <w:pPr>
        <w:spacing w:after="0" w:line="240" w:lineRule="auto"/>
        <w:ind w:right="1140"/>
        <w:rPr>
          <w:rFonts w:ascii="Arial" w:hAnsi="Arial" w:cs="Arial"/>
          <w:sz w:val="22"/>
        </w:rPr>
      </w:pPr>
    </w:p>
    <w:p w:rsidR="00AF18E8" w:rsidRPr="00CB6217" w:rsidRDefault="00AF18E8" w:rsidP="00CB6217">
      <w:pPr>
        <w:spacing w:after="0" w:line="240" w:lineRule="auto"/>
        <w:ind w:right="1140"/>
        <w:rPr>
          <w:rFonts w:ascii="Arial" w:hAnsi="Arial" w:cs="Arial"/>
          <w:sz w:val="22"/>
        </w:rPr>
      </w:pPr>
    </w:p>
    <w:p w:rsidR="00AF18E8" w:rsidRPr="00CB6217" w:rsidRDefault="00AF18E8" w:rsidP="00CB6217">
      <w:pPr>
        <w:spacing w:after="0" w:line="240" w:lineRule="auto"/>
        <w:ind w:right="1140"/>
        <w:rPr>
          <w:rFonts w:ascii="Arial" w:hAnsi="Arial" w:cs="Arial"/>
          <w:sz w:val="22"/>
        </w:rPr>
      </w:pPr>
    </w:p>
    <w:p w:rsidR="00AF18E8" w:rsidRPr="00CB6217" w:rsidRDefault="00AF18E8" w:rsidP="00CB6217">
      <w:pPr>
        <w:spacing w:after="0" w:line="240" w:lineRule="auto"/>
        <w:ind w:right="1140"/>
        <w:rPr>
          <w:rFonts w:ascii="Arial" w:hAnsi="Arial" w:cs="Arial"/>
          <w:sz w:val="22"/>
        </w:rPr>
      </w:pPr>
    </w:p>
    <w:p w:rsidR="00AF18E8" w:rsidRPr="00CB6217" w:rsidRDefault="00AF18E8" w:rsidP="00CB6217">
      <w:pPr>
        <w:spacing w:after="0" w:line="240" w:lineRule="auto"/>
        <w:ind w:right="1140"/>
        <w:rPr>
          <w:rFonts w:ascii="Arial" w:hAnsi="Arial" w:cs="Arial"/>
          <w:sz w:val="22"/>
        </w:rPr>
      </w:pPr>
    </w:p>
    <w:p w:rsidR="00AF18E8" w:rsidRPr="00CB6217" w:rsidRDefault="00AF18E8" w:rsidP="00CB6217">
      <w:pPr>
        <w:spacing w:after="0" w:line="240" w:lineRule="auto"/>
        <w:ind w:right="1140"/>
        <w:rPr>
          <w:rFonts w:ascii="Arial" w:hAnsi="Arial" w:cs="Arial"/>
          <w:sz w:val="22"/>
        </w:rPr>
      </w:pPr>
    </w:p>
    <w:p w:rsidR="00AF18E8" w:rsidRDefault="00AF18E8" w:rsidP="00CB6217">
      <w:pPr>
        <w:spacing w:after="0" w:line="240" w:lineRule="auto"/>
        <w:ind w:right="1140"/>
        <w:rPr>
          <w:rFonts w:ascii="Arial" w:hAnsi="Arial" w:cs="Arial"/>
          <w:sz w:val="22"/>
        </w:rPr>
      </w:pPr>
    </w:p>
    <w:p w:rsidR="00BC68E8" w:rsidRDefault="00BC68E8" w:rsidP="00CB6217">
      <w:pPr>
        <w:spacing w:after="0" w:line="240" w:lineRule="auto"/>
        <w:ind w:right="1140"/>
        <w:rPr>
          <w:rFonts w:ascii="Arial" w:hAnsi="Arial" w:cs="Arial"/>
          <w:sz w:val="22"/>
        </w:rPr>
      </w:pPr>
    </w:p>
    <w:p w:rsidR="00BC68E8" w:rsidRDefault="00BC68E8" w:rsidP="00CB6217">
      <w:pPr>
        <w:spacing w:after="0" w:line="240" w:lineRule="auto"/>
        <w:ind w:right="1140"/>
        <w:rPr>
          <w:rFonts w:ascii="Arial" w:hAnsi="Arial" w:cs="Arial"/>
          <w:sz w:val="22"/>
        </w:rPr>
      </w:pPr>
    </w:p>
    <w:p w:rsidR="00BC68E8" w:rsidRDefault="00BC68E8" w:rsidP="00CB6217">
      <w:pPr>
        <w:spacing w:after="0" w:line="240" w:lineRule="auto"/>
        <w:ind w:right="1140"/>
        <w:rPr>
          <w:rFonts w:ascii="Arial" w:hAnsi="Arial" w:cs="Arial"/>
          <w:sz w:val="22"/>
        </w:rPr>
      </w:pPr>
    </w:p>
    <w:p w:rsidR="00BC68E8" w:rsidRDefault="00BC68E8" w:rsidP="00CB6217">
      <w:pPr>
        <w:spacing w:after="0" w:line="240" w:lineRule="auto"/>
        <w:ind w:right="1140"/>
        <w:rPr>
          <w:rFonts w:ascii="Arial" w:hAnsi="Arial" w:cs="Arial"/>
          <w:sz w:val="22"/>
        </w:rPr>
      </w:pPr>
    </w:p>
    <w:p w:rsidR="00BC68E8" w:rsidRDefault="00BC68E8" w:rsidP="00CB6217">
      <w:pPr>
        <w:spacing w:after="0" w:line="240" w:lineRule="auto"/>
        <w:ind w:right="1140"/>
        <w:rPr>
          <w:rFonts w:ascii="Arial" w:hAnsi="Arial" w:cs="Arial"/>
          <w:sz w:val="22"/>
        </w:rPr>
      </w:pPr>
    </w:p>
    <w:p w:rsidR="00BC68E8" w:rsidRDefault="00BC68E8" w:rsidP="00CB6217">
      <w:pPr>
        <w:spacing w:after="0" w:line="240" w:lineRule="auto"/>
        <w:ind w:right="1140"/>
        <w:rPr>
          <w:rFonts w:ascii="Arial" w:hAnsi="Arial" w:cs="Arial"/>
          <w:sz w:val="22"/>
        </w:rPr>
      </w:pPr>
    </w:p>
    <w:p w:rsidR="00BC68E8" w:rsidRDefault="00BC68E8" w:rsidP="00CB6217">
      <w:pPr>
        <w:spacing w:after="0" w:line="240" w:lineRule="auto"/>
        <w:ind w:right="1140"/>
        <w:rPr>
          <w:rFonts w:ascii="Arial" w:hAnsi="Arial" w:cs="Arial"/>
          <w:sz w:val="22"/>
        </w:rPr>
      </w:pPr>
    </w:p>
    <w:p w:rsidR="00BC68E8" w:rsidRDefault="00BC68E8" w:rsidP="00CB6217">
      <w:pPr>
        <w:spacing w:after="0" w:line="240" w:lineRule="auto"/>
        <w:ind w:right="1140"/>
        <w:rPr>
          <w:rFonts w:ascii="Arial" w:hAnsi="Arial" w:cs="Arial"/>
          <w:sz w:val="22"/>
        </w:rPr>
      </w:pPr>
    </w:p>
    <w:p w:rsidR="00BC68E8" w:rsidRDefault="00BC68E8" w:rsidP="00CB6217">
      <w:pPr>
        <w:spacing w:after="0" w:line="240" w:lineRule="auto"/>
        <w:ind w:right="1140"/>
        <w:rPr>
          <w:rFonts w:ascii="Arial" w:hAnsi="Arial" w:cs="Arial"/>
          <w:sz w:val="22"/>
        </w:rPr>
      </w:pPr>
    </w:p>
    <w:p w:rsidR="00BC68E8" w:rsidRDefault="00BC68E8" w:rsidP="00CB6217">
      <w:pPr>
        <w:spacing w:after="0" w:line="240" w:lineRule="auto"/>
        <w:ind w:right="1140"/>
        <w:rPr>
          <w:rFonts w:ascii="Arial" w:hAnsi="Arial" w:cs="Arial"/>
          <w:sz w:val="22"/>
        </w:rPr>
      </w:pPr>
    </w:p>
    <w:p w:rsidR="00BC68E8" w:rsidRPr="00CB6217" w:rsidRDefault="00BC68E8" w:rsidP="00CB6217">
      <w:pPr>
        <w:spacing w:after="0" w:line="240" w:lineRule="auto"/>
        <w:ind w:right="1140"/>
        <w:rPr>
          <w:rFonts w:ascii="Arial" w:hAnsi="Arial" w:cs="Arial"/>
          <w:sz w:val="22"/>
        </w:rPr>
      </w:pPr>
    </w:p>
    <w:p w:rsidR="00AF18E8" w:rsidRPr="00CB6217" w:rsidRDefault="00AF18E8" w:rsidP="00CB6217">
      <w:pPr>
        <w:spacing w:after="0" w:line="240" w:lineRule="auto"/>
        <w:ind w:right="1140"/>
        <w:rPr>
          <w:rFonts w:ascii="Arial" w:hAnsi="Arial" w:cs="Arial"/>
          <w:sz w:val="22"/>
        </w:rPr>
      </w:pPr>
    </w:p>
    <w:p w:rsidR="00AF18E8" w:rsidRPr="00CB6217" w:rsidRDefault="00AF18E8" w:rsidP="00CB6217">
      <w:pPr>
        <w:spacing w:after="0" w:line="240" w:lineRule="auto"/>
        <w:ind w:right="1140"/>
        <w:rPr>
          <w:rFonts w:ascii="Arial" w:hAnsi="Arial" w:cs="Arial"/>
          <w:sz w:val="22"/>
        </w:rPr>
      </w:pPr>
    </w:p>
    <w:p w:rsidR="00AF18E8" w:rsidRPr="00CB6217" w:rsidRDefault="00AF18E8" w:rsidP="00CB6217">
      <w:pPr>
        <w:spacing w:after="0" w:line="240" w:lineRule="auto"/>
        <w:ind w:right="1140"/>
        <w:rPr>
          <w:rFonts w:ascii="Arial" w:hAnsi="Arial" w:cs="Arial"/>
          <w:sz w:val="22"/>
        </w:rPr>
      </w:pPr>
    </w:p>
    <w:p w:rsidR="00AF18E8" w:rsidRPr="00CB6217" w:rsidRDefault="00AF18E8" w:rsidP="00CB6217">
      <w:pPr>
        <w:spacing w:after="0" w:line="240" w:lineRule="auto"/>
        <w:ind w:right="1140"/>
        <w:rPr>
          <w:rFonts w:ascii="Arial" w:hAnsi="Arial" w:cs="Arial"/>
          <w:sz w:val="22"/>
        </w:rPr>
      </w:pPr>
    </w:p>
    <w:p w:rsidR="00AF18E8" w:rsidRPr="00CB6217" w:rsidRDefault="00AF18E8" w:rsidP="00CB6217">
      <w:pPr>
        <w:spacing w:after="0" w:line="240" w:lineRule="auto"/>
        <w:ind w:right="1140"/>
        <w:rPr>
          <w:rFonts w:ascii="Arial" w:hAnsi="Arial" w:cs="Arial"/>
          <w:sz w:val="22"/>
        </w:rPr>
      </w:pPr>
    </w:p>
    <w:p w:rsidR="00AF18E8" w:rsidRPr="00CB6217" w:rsidRDefault="00AF18E8" w:rsidP="00CB6217">
      <w:pPr>
        <w:spacing w:after="0" w:line="240" w:lineRule="auto"/>
        <w:ind w:right="1140"/>
        <w:rPr>
          <w:rFonts w:ascii="Arial" w:hAnsi="Arial" w:cs="Arial"/>
          <w:sz w:val="22"/>
        </w:rPr>
      </w:pPr>
    </w:p>
    <w:p w:rsidR="00AF18E8" w:rsidRPr="00CB6217" w:rsidRDefault="00AF18E8" w:rsidP="00CB6217">
      <w:pPr>
        <w:spacing w:after="0" w:line="240" w:lineRule="auto"/>
        <w:ind w:right="1140"/>
        <w:rPr>
          <w:rFonts w:ascii="Arial" w:hAnsi="Arial" w:cs="Arial"/>
          <w:sz w:val="22"/>
        </w:rPr>
      </w:pPr>
    </w:p>
    <w:p w:rsidR="00AF18E8" w:rsidRPr="00CB6217" w:rsidRDefault="00AF18E8" w:rsidP="00CB6217">
      <w:pPr>
        <w:spacing w:after="0" w:line="240" w:lineRule="auto"/>
        <w:ind w:right="1140"/>
        <w:rPr>
          <w:rFonts w:ascii="Arial" w:hAnsi="Arial" w:cs="Arial"/>
          <w:sz w:val="22"/>
        </w:rPr>
      </w:pPr>
    </w:p>
    <w:p w:rsidR="00AF18E8" w:rsidRPr="00CB6217" w:rsidRDefault="00AF18E8" w:rsidP="00CB6217">
      <w:pPr>
        <w:spacing w:after="0" w:line="240" w:lineRule="auto"/>
        <w:ind w:right="1140"/>
        <w:rPr>
          <w:rFonts w:ascii="Arial" w:hAnsi="Arial" w:cs="Arial"/>
          <w:sz w:val="22"/>
        </w:rPr>
      </w:pPr>
    </w:p>
    <w:p w:rsidR="009905B1" w:rsidRPr="0063430E" w:rsidRDefault="00DE078C" w:rsidP="0063430E">
      <w:pPr>
        <w:spacing w:after="0" w:line="240" w:lineRule="auto"/>
        <w:ind w:left="271" w:right="37"/>
        <w:jc w:val="right"/>
        <w:rPr>
          <w:rFonts w:ascii="Arial" w:hAnsi="Arial" w:cs="Arial"/>
          <w:b/>
          <w:sz w:val="22"/>
        </w:rPr>
      </w:pPr>
      <w:proofErr w:type="gramStart"/>
      <w:r w:rsidRPr="0063430E">
        <w:rPr>
          <w:rFonts w:ascii="Arial" w:hAnsi="Arial" w:cs="Arial"/>
          <w:b/>
          <w:sz w:val="22"/>
        </w:rPr>
        <w:t>ANEXA  nr</w:t>
      </w:r>
      <w:proofErr w:type="gramEnd"/>
      <w:r w:rsidRPr="0063430E">
        <w:rPr>
          <w:rFonts w:ascii="Arial" w:hAnsi="Arial" w:cs="Arial"/>
          <w:b/>
          <w:sz w:val="22"/>
        </w:rPr>
        <w:t>. III</w:t>
      </w:r>
      <w:r w:rsidR="0063430E" w:rsidRPr="0063430E">
        <w:rPr>
          <w:rFonts w:ascii="Arial" w:hAnsi="Arial" w:cs="Arial"/>
          <w:b/>
          <w:sz w:val="22"/>
        </w:rPr>
        <w:t xml:space="preserve"> la c</w:t>
      </w:r>
      <w:r w:rsidRPr="0063430E">
        <w:rPr>
          <w:rFonts w:ascii="Arial" w:hAnsi="Arial" w:cs="Arial"/>
          <w:b/>
          <w:sz w:val="22"/>
        </w:rPr>
        <w:t>ontractul de finanţare</w:t>
      </w:r>
      <w:r w:rsidR="0063430E" w:rsidRPr="0063430E">
        <w:rPr>
          <w:rFonts w:ascii="Arial" w:hAnsi="Arial" w:cs="Arial"/>
          <w:b/>
          <w:sz w:val="22"/>
        </w:rPr>
        <w:t xml:space="preserve"> nr. ______</w:t>
      </w:r>
      <w:r w:rsidRPr="0063430E">
        <w:rPr>
          <w:rFonts w:ascii="Arial" w:hAnsi="Arial" w:cs="Arial"/>
          <w:b/>
          <w:sz w:val="22"/>
        </w:rPr>
        <w:t>/</w:t>
      </w:r>
      <w:r w:rsidR="0063430E" w:rsidRPr="0063430E">
        <w:rPr>
          <w:rFonts w:ascii="Arial" w:hAnsi="Arial" w:cs="Arial"/>
          <w:b/>
          <w:sz w:val="22"/>
        </w:rPr>
        <w:t>__________</w:t>
      </w:r>
      <w:r w:rsidRPr="0063430E">
        <w:rPr>
          <w:rFonts w:ascii="Arial" w:hAnsi="Arial" w:cs="Arial"/>
          <w:b/>
          <w:sz w:val="22"/>
        </w:rPr>
        <w:t xml:space="preserve"> </w:t>
      </w:r>
    </w:p>
    <w:p w:rsidR="001663C1" w:rsidRPr="0063430E" w:rsidRDefault="00DE078C" w:rsidP="00CB6217">
      <w:pPr>
        <w:spacing w:after="0" w:line="240" w:lineRule="auto"/>
        <w:ind w:left="276" w:right="0" w:firstLine="0"/>
        <w:jc w:val="left"/>
        <w:rPr>
          <w:rFonts w:ascii="Arial" w:hAnsi="Arial" w:cs="Arial"/>
          <w:sz w:val="22"/>
        </w:rPr>
      </w:pPr>
      <w:r w:rsidRPr="0063430E">
        <w:rPr>
          <w:rFonts w:ascii="Arial" w:hAnsi="Arial" w:cs="Arial"/>
          <w:sz w:val="22"/>
        </w:rPr>
        <w:t xml:space="preserve"> </w:t>
      </w:r>
    </w:p>
    <w:p w:rsidR="004364B6" w:rsidRPr="00C50F49" w:rsidRDefault="00C50F49" w:rsidP="00CB6217">
      <w:pPr>
        <w:spacing w:after="0" w:line="240" w:lineRule="auto"/>
        <w:ind w:left="276" w:right="0" w:firstLine="0"/>
        <w:jc w:val="center"/>
        <w:rPr>
          <w:rFonts w:ascii="Arial" w:hAnsi="Arial" w:cs="Arial"/>
          <w:b/>
          <w:sz w:val="22"/>
        </w:rPr>
      </w:pPr>
      <w:r w:rsidRPr="00C50F49">
        <w:rPr>
          <w:rFonts w:ascii="Arial" w:hAnsi="Arial" w:cs="Arial"/>
          <w:b/>
          <w:sz w:val="22"/>
        </w:rPr>
        <w:t xml:space="preserve">Bugetul indicativ </w:t>
      </w:r>
      <w:r>
        <w:rPr>
          <w:rFonts w:ascii="Arial" w:hAnsi="Arial" w:cs="Arial"/>
          <w:b/>
          <w:sz w:val="22"/>
        </w:rPr>
        <w:t xml:space="preserve">pentru </w:t>
      </w:r>
      <w:r w:rsidR="00DE078C" w:rsidRPr="00C50F49">
        <w:rPr>
          <w:rFonts w:ascii="Arial" w:hAnsi="Arial" w:cs="Arial"/>
          <w:b/>
          <w:sz w:val="22"/>
        </w:rPr>
        <w:t>costurile de funcționare și animare</w:t>
      </w:r>
    </w:p>
    <w:tbl>
      <w:tblPr>
        <w:tblStyle w:val="TableGrid0"/>
        <w:tblW w:w="10632" w:type="dxa"/>
        <w:tblInd w:w="-147" w:type="dxa"/>
        <w:tblLook w:val="04A0" w:firstRow="1" w:lastRow="0" w:firstColumn="1" w:lastColumn="0" w:noHBand="0" w:noVBand="1"/>
      </w:tblPr>
      <w:tblGrid>
        <w:gridCol w:w="1418"/>
        <w:gridCol w:w="3544"/>
        <w:gridCol w:w="1401"/>
        <w:gridCol w:w="1292"/>
        <w:gridCol w:w="1276"/>
        <w:gridCol w:w="1701"/>
      </w:tblGrid>
      <w:tr w:rsidR="00C50F49" w:rsidTr="00C50F49">
        <w:tc>
          <w:tcPr>
            <w:tcW w:w="1418" w:type="dxa"/>
            <w:shd w:val="clear" w:color="auto" w:fill="9CC2E5" w:themeFill="accent1" w:themeFillTint="99"/>
          </w:tcPr>
          <w:p w:rsidR="0063430E" w:rsidRPr="00C50F49" w:rsidRDefault="00C50F49" w:rsidP="00CB6217">
            <w:pPr>
              <w:spacing w:after="0" w:line="240" w:lineRule="auto"/>
              <w:ind w:left="0" w:right="0" w:firstLine="0"/>
              <w:jc w:val="center"/>
              <w:rPr>
                <w:rFonts w:ascii="Arial" w:hAnsi="Arial" w:cs="Arial"/>
                <w:b/>
                <w:sz w:val="22"/>
              </w:rPr>
            </w:pPr>
            <w:r w:rsidRPr="00C50F49">
              <w:rPr>
                <w:rFonts w:ascii="Arial" w:hAnsi="Arial" w:cs="Arial"/>
                <w:b/>
                <w:sz w:val="22"/>
              </w:rPr>
              <w:t>Nr. Crt.</w:t>
            </w:r>
          </w:p>
        </w:tc>
        <w:tc>
          <w:tcPr>
            <w:tcW w:w="3544" w:type="dxa"/>
            <w:shd w:val="clear" w:color="auto" w:fill="9CC2E5" w:themeFill="accent1" w:themeFillTint="99"/>
          </w:tcPr>
          <w:p w:rsidR="0063430E" w:rsidRPr="00C50F49" w:rsidRDefault="00C50F49" w:rsidP="00CB6217">
            <w:pPr>
              <w:spacing w:after="0" w:line="240" w:lineRule="auto"/>
              <w:ind w:left="0" w:right="0" w:firstLine="0"/>
              <w:jc w:val="center"/>
              <w:rPr>
                <w:rFonts w:ascii="Arial" w:hAnsi="Arial" w:cs="Arial"/>
                <w:b/>
                <w:sz w:val="22"/>
              </w:rPr>
            </w:pPr>
            <w:r w:rsidRPr="00C50F49">
              <w:rPr>
                <w:rFonts w:ascii="Arial" w:hAnsi="Arial" w:cs="Arial"/>
                <w:b/>
                <w:sz w:val="22"/>
              </w:rPr>
              <w:t>Denumirea capitolelor de cheltuieli</w:t>
            </w:r>
          </w:p>
        </w:tc>
        <w:tc>
          <w:tcPr>
            <w:tcW w:w="1401" w:type="dxa"/>
            <w:shd w:val="clear" w:color="auto" w:fill="9CC2E5" w:themeFill="accent1" w:themeFillTint="99"/>
          </w:tcPr>
          <w:p w:rsidR="0063430E" w:rsidRPr="00C50F49" w:rsidRDefault="00C50F49" w:rsidP="00CB6217">
            <w:pPr>
              <w:spacing w:after="0" w:line="240" w:lineRule="auto"/>
              <w:ind w:left="0" w:right="0" w:firstLine="0"/>
              <w:jc w:val="center"/>
              <w:rPr>
                <w:rFonts w:ascii="Arial" w:hAnsi="Arial" w:cs="Arial"/>
                <w:b/>
                <w:sz w:val="22"/>
              </w:rPr>
            </w:pPr>
            <w:r w:rsidRPr="00C50F49">
              <w:rPr>
                <w:rFonts w:ascii="Arial" w:hAnsi="Arial" w:cs="Arial"/>
                <w:b/>
                <w:sz w:val="22"/>
              </w:rPr>
              <w:t>Cheltuieli eligibile fără T.V.A. (Lei)</w:t>
            </w:r>
          </w:p>
        </w:tc>
        <w:tc>
          <w:tcPr>
            <w:tcW w:w="1292" w:type="dxa"/>
            <w:shd w:val="clear" w:color="auto" w:fill="9CC2E5" w:themeFill="accent1" w:themeFillTint="99"/>
          </w:tcPr>
          <w:p w:rsidR="0063430E" w:rsidRPr="00C50F49" w:rsidRDefault="00C50F49" w:rsidP="00CB6217">
            <w:pPr>
              <w:spacing w:after="0" w:line="240" w:lineRule="auto"/>
              <w:ind w:left="0" w:right="0" w:firstLine="0"/>
              <w:jc w:val="center"/>
              <w:rPr>
                <w:rFonts w:ascii="Arial" w:hAnsi="Arial" w:cs="Arial"/>
                <w:b/>
                <w:sz w:val="22"/>
              </w:rPr>
            </w:pPr>
            <w:r w:rsidRPr="00C50F49">
              <w:rPr>
                <w:rFonts w:ascii="Arial" w:hAnsi="Arial" w:cs="Arial"/>
                <w:b/>
                <w:sz w:val="22"/>
              </w:rPr>
              <w:t>Cheltuieli neeligibile</w:t>
            </w:r>
          </w:p>
          <w:p w:rsidR="00C50F49" w:rsidRPr="00C50F49" w:rsidRDefault="00C50F49" w:rsidP="00CB6217">
            <w:pPr>
              <w:spacing w:after="0" w:line="240" w:lineRule="auto"/>
              <w:ind w:left="0" w:right="0" w:firstLine="0"/>
              <w:jc w:val="center"/>
              <w:rPr>
                <w:rFonts w:ascii="Arial" w:hAnsi="Arial" w:cs="Arial"/>
                <w:b/>
                <w:sz w:val="22"/>
              </w:rPr>
            </w:pPr>
            <w:r w:rsidRPr="00C50F49">
              <w:rPr>
                <w:rFonts w:ascii="Arial" w:hAnsi="Arial" w:cs="Arial"/>
                <w:b/>
                <w:sz w:val="22"/>
              </w:rPr>
              <w:t>(Lei)</w:t>
            </w:r>
          </w:p>
        </w:tc>
        <w:tc>
          <w:tcPr>
            <w:tcW w:w="1276" w:type="dxa"/>
            <w:shd w:val="clear" w:color="auto" w:fill="9CC2E5" w:themeFill="accent1" w:themeFillTint="99"/>
          </w:tcPr>
          <w:p w:rsidR="0063430E" w:rsidRPr="00C50F49" w:rsidRDefault="00C50F49" w:rsidP="00CB6217">
            <w:pPr>
              <w:spacing w:after="0" w:line="240" w:lineRule="auto"/>
              <w:ind w:left="0" w:right="0" w:firstLine="0"/>
              <w:jc w:val="center"/>
              <w:rPr>
                <w:rFonts w:ascii="Arial" w:hAnsi="Arial" w:cs="Arial"/>
                <w:b/>
                <w:sz w:val="22"/>
              </w:rPr>
            </w:pPr>
            <w:r w:rsidRPr="00C50F49">
              <w:rPr>
                <w:rFonts w:ascii="Arial" w:hAnsi="Arial" w:cs="Arial"/>
                <w:b/>
                <w:sz w:val="22"/>
              </w:rPr>
              <w:t>Total cheltuieli (Lei)</w:t>
            </w:r>
          </w:p>
        </w:tc>
        <w:tc>
          <w:tcPr>
            <w:tcW w:w="1701" w:type="dxa"/>
            <w:shd w:val="clear" w:color="auto" w:fill="9CC2E5" w:themeFill="accent1" w:themeFillTint="99"/>
          </w:tcPr>
          <w:p w:rsidR="0063430E" w:rsidRPr="00C50F49" w:rsidRDefault="00C50F49" w:rsidP="00CB6217">
            <w:pPr>
              <w:spacing w:after="0" w:line="240" w:lineRule="auto"/>
              <w:ind w:left="0" w:right="0" w:firstLine="0"/>
              <w:jc w:val="center"/>
              <w:rPr>
                <w:rFonts w:ascii="Arial" w:hAnsi="Arial" w:cs="Arial"/>
                <w:b/>
                <w:sz w:val="22"/>
              </w:rPr>
            </w:pPr>
            <w:r w:rsidRPr="00C50F49">
              <w:rPr>
                <w:rFonts w:ascii="Arial" w:hAnsi="Arial" w:cs="Arial"/>
                <w:b/>
                <w:sz w:val="22"/>
              </w:rPr>
              <w:t>T.V.A.** aferent cheltuielilor eligibile (Lei)</w:t>
            </w:r>
          </w:p>
        </w:tc>
      </w:tr>
      <w:tr w:rsidR="00C50F49" w:rsidTr="00C50F49">
        <w:tc>
          <w:tcPr>
            <w:tcW w:w="1418" w:type="dxa"/>
          </w:tcPr>
          <w:p w:rsidR="0063430E" w:rsidRPr="00C50F49" w:rsidRDefault="00C50F49" w:rsidP="00CB6217">
            <w:pPr>
              <w:spacing w:after="0" w:line="240" w:lineRule="auto"/>
              <w:ind w:left="0" w:right="0" w:firstLine="0"/>
              <w:jc w:val="center"/>
              <w:rPr>
                <w:rFonts w:ascii="Arial" w:hAnsi="Arial" w:cs="Arial"/>
                <w:b/>
                <w:sz w:val="22"/>
              </w:rPr>
            </w:pPr>
            <w:r w:rsidRPr="00C50F49">
              <w:rPr>
                <w:rFonts w:ascii="Arial" w:hAnsi="Arial" w:cs="Arial"/>
                <w:b/>
                <w:sz w:val="22"/>
              </w:rPr>
              <w:t>Capitolul I</w:t>
            </w:r>
          </w:p>
        </w:tc>
        <w:tc>
          <w:tcPr>
            <w:tcW w:w="3544" w:type="dxa"/>
          </w:tcPr>
          <w:p w:rsidR="0063430E" w:rsidRPr="00C50F49" w:rsidRDefault="00C50F49" w:rsidP="009A40C8">
            <w:pPr>
              <w:spacing w:after="0" w:line="240" w:lineRule="auto"/>
              <w:ind w:left="0" w:right="0" w:firstLine="0"/>
              <w:jc w:val="left"/>
              <w:rPr>
                <w:rFonts w:ascii="Arial" w:hAnsi="Arial" w:cs="Arial"/>
                <w:b/>
                <w:sz w:val="18"/>
                <w:szCs w:val="18"/>
              </w:rPr>
            </w:pPr>
            <w:r w:rsidRPr="00C50F49">
              <w:rPr>
                <w:rFonts w:ascii="Arial" w:hAnsi="Arial" w:cs="Arial"/>
                <w:b/>
                <w:sz w:val="18"/>
                <w:szCs w:val="18"/>
              </w:rPr>
              <w:t>CHELTUIELI DE PERSONAL</w:t>
            </w:r>
          </w:p>
          <w:p w:rsidR="00C50F49" w:rsidRPr="00C50F49" w:rsidRDefault="00C50F49" w:rsidP="009A40C8">
            <w:pPr>
              <w:spacing w:after="0" w:line="240" w:lineRule="auto"/>
              <w:ind w:left="0" w:right="0" w:firstLine="0"/>
              <w:jc w:val="left"/>
              <w:rPr>
                <w:rFonts w:ascii="Arial" w:hAnsi="Arial" w:cs="Arial"/>
                <w:b/>
                <w:i/>
                <w:sz w:val="18"/>
                <w:szCs w:val="18"/>
              </w:rPr>
            </w:pPr>
            <w:r w:rsidRPr="00C50F49">
              <w:rPr>
                <w:rFonts w:ascii="Arial" w:hAnsi="Arial" w:cs="Arial"/>
                <w:b/>
                <w:i/>
                <w:sz w:val="18"/>
                <w:szCs w:val="18"/>
              </w:rPr>
              <w:t>(Capitolul I = 1.1 + 1.2 + 1.3)</w:t>
            </w:r>
          </w:p>
        </w:tc>
        <w:tc>
          <w:tcPr>
            <w:tcW w:w="1401" w:type="dxa"/>
          </w:tcPr>
          <w:p w:rsidR="0063430E" w:rsidRDefault="0063430E" w:rsidP="00CB6217">
            <w:pPr>
              <w:spacing w:after="0" w:line="240" w:lineRule="auto"/>
              <w:ind w:left="0" w:right="0" w:firstLine="0"/>
              <w:jc w:val="center"/>
              <w:rPr>
                <w:rFonts w:ascii="Arial" w:hAnsi="Arial" w:cs="Arial"/>
                <w:sz w:val="22"/>
              </w:rPr>
            </w:pPr>
          </w:p>
        </w:tc>
        <w:tc>
          <w:tcPr>
            <w:tcW w:w="1292" w:type="dxa"/>
          </w:tcPr>
          <w:p w:rsidR="0063430E" w:rsidRDefault="0063430E" w:rsidP="00CB6217">
            <w:pPr>
              <w:spacing w:after="0" w:line="240" w:lineRule="auto"/>
              <w:ind w:left="0" w:right="0" w:firstLine="0"/>
              <w:jc w:val="center"/>
              <w:rPr>
                <w:rFonts w:ascii="Arial" w:hAnsi="Arial" w:cs="Arial"/>
                <w:sz w:val="22"/>
              </w:rPr>
            </w:pPr>
          </w:p>
        </w:tc>
        <w:tc>
          <w:tcPr>
            <w:tcW w:w="1276" w:type="dxa"/>
          </w:tcPr>
          <w:p w:rsidR="0063430E" w:rsidRDefault="0063430E" w:rsidP="00CB6217">
            <w:pPr>
              <w:spacing w:after="0" w:line="240" w:lineRule="auto"/>
              <w:ind w:left="0" w:right="0" w:firstLine="0"/>
              <w:jc w:val="center"/>
              <w:rPr>
                <w:rFonts w:ascii="Arial" w:hAnsi="Arial" w:cs="Arial"/>
                <w:sz w:val="22"/>
              </w:rPr>
            </w:pPr>
          </w:p>
        </w:tc>
        <w:tc>
          <w:tcPr>
            <w:tcW w:w="1701" w:type="dxa"/>
          </w:tcPr>
          <w:p w:rsidR="0063430E" w:rsidRDefault="0063430E" w:rsidP="00CB6217">
            <w:pPr>
              <w:spacing w:after="0" w:line="240" w:lineRule="auto"/>
              <w:ind w:left="0" w:right="0" w:firstLine="0"/>
              <w:jc w:val="center"/>
              <w:rPr>
                <w:rFonts w:ascii="Arial" w:hAnsi="Arial" w:cs="Arial"/>
                <w:sz w:val="22"/>
              </w:rPr>
            </w:pPr>
          </w:p>
        </w:tc>
      </w:tr>
      <w:tr w:rsidR="00C50F49" w:rsidTr="00C50F49">
        <w:tc>
          <w:tcPr>
            <w:tcW w:w="1418" w:type="dxa"/>
          </w:tcPr>
          <w:p w:rsidR="0063430E" w:rsidRPr="00C50F49" w:rsidRDefault="00C50F49" w:rsidP="00CB6217">
            <w:pPr>
              <w:spacing w:after="0" w:line="240" w:lineRule="auto"/>
              <w:ind w:left="0" w:right="0" w:firstLine="0"/>
              <w:jc w:val="center"/>
              <w:rPr>
                <w:rFonts w:ascii="Arial" w:hAnsi="Arial" w:cs="Arial"/>
                <w:b/>
                <w:sz w:val="22"/>
              </w:rPr>
            </w:pPr>
            <w:r w:rsidRPr="00C50F49">
              <w:rPr>
                <w:rFonts w:ascii="Arial" w:hAnsi="Arial" w:cs="Arial"/>
                <w:b/>
                <w:sz w:val="22"/>
              </w:rPr>
              <w:t>1.1</w:t>
            </w:r>
          </w:p>
        </w:tc>
        <w:tc>
          <w:tcPr>
            <w:tcW w:w="3544" w:type="dxa"/>
          </w:tcPr>
          <w:p w:rsidR="0063430E" w:rsidRPr="00C50F49" w:rsidRDefault="00C50F49" w:rsidP="009A40C8">
            <w:pPr>
              <w:spacing w:after="0" w:line="240" w:lineRule="auto"/>
              <w:ind w:left="0" w:right="0" w:firstLine="0"/>
              <w:jc w:val="left"/>
              <w:rPr>
                <w:rFonts w:ascii="Arial" w:hAnsi="Arial" w:cs="Arial"/>
                <w:sz w:val="18"/>
                <w:szCs w:val="18"/>
              </w:rPr>
            </w:pPr>
            <w:r w:rsidRPr="00C50F49">
              <w:rPr>
                <w:rFonts w:ascii="Arial" w:hAnsi="Arial" w:cs="Arial"/>
                <w:sz w:val="18"/>
                <w:szCs w:val="18"/>
              </w:rPr>
              <w:t xml:space="preserve">Cheltuieli cu </w:t>
            </w:r>
            <w:r w:rsidRPr="00C50F49">
              <w:rPr>
                <w:rFonts w:ascii="Arial" w:hAnsi="Arial" w:cs="Arial"/>
                <w:i/>
                <w:sz w:val="18"/>
                <w:szCs w:val="18"/>
              </w:rPr>
              <w:t>salariile (pentru personalul propriu – venitul net)</w:t>
            </w:r>
          </w:p>
        </w:tc>
        <w:tc>
          <w:tcPr>
            <w:tcW w:w="1401" w:type="dxa"/>
          </w:tcPr>
          <w:p w:rsidR="0063430E" w:rsidRDefault="0063430E" w:rsidP="00CB6217">
            <w:pPr>
              <w:spacing w:after="0" w:line="240" w:lineRule="auto"/>
              <w:ind w:left="0" w:right="0" w:firstLine="0"/>
              <w:jc w:val="center"/>
              <w:rPr>
                <w:rFonts w:ascii="Arial" w:hAnsi="Arial" w:cs="Arial"/>
                <w:sz w:val="22"/>
              </w:rPr>
            </w:pPr>
          </w:p>
        </w:tc>
        <w:tc>
          <w:tcPr>
            <w:tcW w:w="1292" w:type="dxa"/>
          </w:tcPr>
          <w:p w:rsidR="0063430E" w:rsidRDefault="0063430E" w:rsidP="00CB6217">
            <w:pPr>
              <w:spacing w:after="0" w:line="240" w:lineRule="auto"/>
              <w:ind w:left="0" w:right="0" w:firstLine="0"/>
              <w:jc w:val="center"/>
              <w:rPr>
                <w:rFonts w:ascii="Arial" w:hAnsi="Arial" w:cs="Arial"/>
                <w:sz w:val="22"/>
              </w:rPr>
            </w:pPr>
          </w:p>
        </w:tc>
        <w:tc>
          <w:tcPr>
            <w:tcW w:w="1276" w:type="dxa"/>
          </w:tcPr>
          <w:p w:rsidR="0063430E" w:rsidRDefault="0063430E" w:rsidP="00CB6217">
            <w:pPr>
              <w:spacing w:after="0" w:line="240" w:lineRule="auto"/>
              <w:ind w:left="0" w:right="0" w:firstLine="0"/>
              <w:jc w:val="center"/>
              <w:rPr>
                <w:rFonts w:ascii="Arial" w:hAnsi="Arial" w:cs="Arial"/>
                <w:sz w:val="22"/>
              </w:rPr>
            </w:pPr>
          </w:p>
        </w:tc>
        <w:tc>
          <w:tcPr>
            <w:tcW w:w="1701" w:type="dxa"/>
          </w:tcPr>
          <w:p w:rsidR="0063430E" w:rsidRDefault="0063430E" w:rsidP="00CB6217">
            <w:pPr>
              <w:spacing w:after="0" w:line="240" w:lineRule="auto"/>
              <w:ind w:left="0" w:right="0" w:firstLine="0"/>
              <w:jc w:val="center"/>
              <w:rPr>
                <w:rFonts w:ascii="Arial" w:hAnsi="Arial" w:cs="Arial"/>
                <w:sz w:val="22"/>
              </w:rPr>
            </w:pPr>
          </w:p>
        </w:tc>
      </w:tr>
      <w:tr w:rsidR="00C50F49" w:rsidTr="00C50F49">
        <w:tc>
          <w:tcPr>
            <w:tcW w:w="1418" w:type="dxa"/>
          </w:tcPr>
          <w:p w:rsidR="0063430E" w:rsidRPr="00C50F49" w:rsidRDefault="00C50F49" w:rsidP="00CB6217">
            <w:pPr>
              <w:spacing w:after="0" w:line="240" w:lineRule="auto"/>
              <w:ind w:left="0" w:right="0" w:firstLine="0"/>
              <w:jc w:val="center"/>
              <w:rPr>
                <w:rFonts w:ascii="Arial" w:hAnsi="Arial" w:cs="Arial"/>
                <w:b/>
                <w:sz w:val="22"/>
              </w:rPr>
            </w:pPr>
            <w:r w:rsidRPr="00C50F49">
              <w:rPr>
                <w:rFonts w:ascii="Arial" w:hAnsi="Arial" w:cs="Arial"/>
                <w:b/>
                <w:sz w:val="22"/>
              </w:rPr>
              <w:t>1.2</w:t>
            </w:r>
          </w:p>
        </w:tc>
        <w:tc>
          <w:tcPr>
            <w:tcW w:w="3544" w:type="dxa"/>
          </w:tcPr>
          <w:p w:rsidR="0063430E" w:rsidRPr="00C50F49" w:rsidRDefault="00C50F49" w:rsidP="009A40C8">
            <w:pPr>
              <w:spacing w:after="0" w:line="240" w:lineRule="auto"/>
              <w:ind w:left="0" w:right="0" w:firstLine="0"/>
              <w:jc w:val="left"/>
              <w:rPr>
                <w:rFonts w:ascii="Arial" w:hAnsi="Arial" w:cs="Arial"/>
                <w:sz w:val="18"/>
                <w:szCs w:val="18"/>
              </w:rPr>
            </w:pPr>
            <w:r>
              <w:rPr>
                <w:rFonts w:ascii="Arial" w:hAnsi="Arial" w:cs="Arial"/>
                <w:sz w:val="18"/>
                <w:szCs w:val="18"/>
              </w:rPr>
              <w:t xml:space="preserve">Contribuții salarii </w:t>
            </w:r>
            <w:r w:rsidRPr="00C50F49">
              <w:rPr>
                <w:rFonts w:ascii="Arial" w:hAnsi="Arial" w:cs="Arial"/>
                <w:i/>
                <w:sz w:val="18"/>
                <w:szCs w:val="18"/>
              </w:rPr>
              <w:t>(pentru personalul propriu – angajat/angajator)</w:t>
            </w:r>
          </w:p>
        </w:tc>
        <w:tc>
          <w:tcPr>
            <w:tcW w:w="1401" w:type="dxa"/>
          </w:tcPr>
          <w:p w:rsidR="0063430E" w:rsidRDefault="0063430E" w:rsidP="00CB6217">
            <w:pPr>
              <w:spacing w:after="0" w:line="240" w:lineRule="auto"/>
              <w:ind w:left="0" w:right="0" w:firstLine="0"/>
              <w:jc w:val="center"/>
              <w:rPr>
                <w:rFonts w:ascii="Arial" w:hAnsi="Arial" w:cs="Arial"/>
                <w:sz w:val="22"/>
              </w:rPr>
            </w:pPr>
          </w:p>
        </w:tc>
        <w:tc>
          <w:tcPr>
            <w:tcW w:w="1292" w:type="dxa"/>
          </w:tcPr>
          <w:p w:rsidR="0063430E" w:rsidRDefault="0063430E" w:rsidP="00CB6217">
            <w:pPr>
              <w:spacing w:after="0" w:line="240" w:lineRule="auto"/>
              <w:ind w:left="0" w:right="0" w:firstLine="0"/>
              <w:jc w:val="center"/>
              <w:rPr>
                <w:rFonts w:ascii="Arial" w:hAnsi="Arial" w:cs="Arial"/>
                <w:sz w:val="22"/>
              </w:rPr>
            </w:pPr>
          </w:p>
        </w:tc>
        <w:tc>
          <w:tcPr>
            <w:tcW w:w="1276" w:type="dxa"/>
          </w:tcPr>
          <w:p w:rsidR="0063430E" w:rsidRDefault="0063430E" w:rsidP="00CB6217">
            <w:pPr>
              <w:spacing w:after="0" w:line="240" w:lineRule="auto"/>
              <w:ind w:left="0" w:right="0" w:firstLine="0"/>
              <w:jc w:val="center"/>
              <w:rPr>
                <w:rFonts w:ascii="Arial" w:hAnsi="Arial" w:cs="Arial"/>
                <w:sz w:val="22"/>
              </w:rPr>
            </w:pPr>
          </w:p>
        </w:tc>
        <w:tc>
          <w:tcPr>
            <w:tcW w:w="1701" w:type="dxa"/>
          </w:tcPr>
          <w:p w:rsidR="0063430E" w:rsidRDefault="0063430E" w:rsidP="00CB6217">
            <w:pPr>
              <w:spacing w:after="0" w:line="240" w:lineRule="auto"/>
              <w:ind w:left="0" w:right="0" w:firstLine="0"/>
              <w:jc w:val="center"/>
              <w:rPr>
                <w:rFonts w:ascii="Arial" w:hAnsi="Arial" w:cs="Arial"/>
                <w:sz w:val="22"/>
              </w:rPr>
            </w:pPr>
          </w:p>
        </w:tc>
      </w:tr>
      <w:tr w:rsidR="00C50F49" w:rsidTr="00C50F49">
        <w:tc>
          <w:tcPr>
            <w:tcW w:w="1418" w:type="dxa"/>
            <w:tcBorders>
              <w:bottom w:val="single" w:sz="4" w:space="0" w:color="auto"/>
            </w:tcBorders>
          </w:tcPr>
          <w:p w:rsidR="0063430E" w:rsidRPr="00C50F49" w:rsidRDefault="00C50F49" w:rsidP="00CB6217">
            <w:pPr>
              <w:spacing w:after="0" w:line="240" w:lineRule="auto"/>
              <w:ind w:left="0" w:right="0" w:firstLine="0"/>
              <w:jc w:val="center"/>
              <w:rPr>
                <w:rFonts w:ascii="Arial" w:hAnsi="Arial" w:cs="Arial"/>
                <w:b/>
                <w:sz w:val="22"/>
              </w:rPr>
            </w:pPr>
            <w:r w:rsidRPr="00C50F49">
              <w:rPr>
                <w:rFonts w:ascii="Arial" w:hAnsi="Arial" w:cs="Arial"/>
                <w:b/>
                <w:sz w:val="22"/>
              </w:rPr>
              <w:t>1.3</w:t>
            </w:r>
          </w:p>
        </w:tc>
        <w:tc>
          <w:tcPr>
            <w:tcW w:w="3544" w:type="dxa"/>
            <w:tcBorders>
              <w:bottom w:val="single" w:sz="4" w:space="0" w:color="auto"/>
            </w:tcBorders>
          </w:tcPr>
          <w:p w:rsidR="0063430E" w:rsidRPr="00C50F49" w:rsidRDefault="00C50F49" w:rsidP="009A40C8">
            <w:pPr>
              <w:spacing w:after="0" w:line="240" w:lineRule="auto"/>
              <w:ind w:left="0" w:right="0" w:firstLine="0"/>
              <w:jc w:val="left"/>
              <w:rPr>
                <w:rFonts w:ascii="Arial" w:hAnsi="Arial" w:cs="Arial"/>
                <w:i/>
                <w:sz w:val="18"/>
                <w:szCs w:val="18"/>
              </w:rPr>
            </w:pPr>
            <w:r>
              <w:rPr>
                <w:rFonts w:ascii="Arial" w:hAnsi="Arial" w:cs="Arial"/>
                <w:sz w:val="18"/>
                <w:szCs w:val="18"/>
              </w:rPr>
              <w:t xml:space="preserve">Diurne deplasare </w:t>
            </w:r>
            <w:r>
              <w:rPr>
                <w:rFonts w:ascii="Arial" w:hAnsi="Arial" w:cs="Arial"/>
                <w:i/>
                <w:sz w:val="18"/>
                <w:szCs w:val="18"/>
              </w:rPr>
              <w:t>(intern/extern)</w:t>
            </w:r>
          </w:p>
        </w:tc>
        <w:tc>
          <w:tcPr>
            <w:tcW w:w="1401" w:type="dxa"/>
            <w:tcBorders>
              <w:bottom w:val="single" w:sz="4" w:space="0" w:color="auto"/>
            </w:tcBorders>
          </w:tcPr>
          <w:p w:rsidR="0063430E" w:rsidRDefault="0063430E" w:rsidP="00CB6217">
            <w:pPr>
              <w:spacing w:after="0" w:line="240" w:lineRule="auto"/>
              <w:ind w:left="0" w:right="0" w:firstLine="0"/>
              <w:jc w:val="center"/>
              <w:rPr>
                <w:rFonts w:ascii="Arial" w:hAnsi="Arial" w:cs="Arial"/>
                <w:sz w:val="22"/>
              </w:rPr>
            </w:pPr>
          </w:p>
        </w:tc>
        <w:tc>
          <w:tcPr>
            <w:tcW w:w="1292" w:type="dxa"/>
            <w:tcBorders>
              <w:bottom w:val="single" w:sz="4" w:space="0" w:color="auto"/>
            </w:tcBorders>
          </w:tcPr>
          <w:p w:rsidR="0063430E" w:rsidRDefault="0063430E" w:rsidP="00CB6217">
            <w:pPr>
              <w:spacing w:after="0" w:line="240" w:lineRule="auto"/>
              <w:ind w:left="0" w:right="0" w:firstLine="0"/>
              <w:jc w:val="center"/>
              <w:rPr>
                <w:rFonts w:ascii="Arial" w:hAnsi="Arial" w:cs="Arial"/>
                <w:sz w:val="22"/>
              </w:rPr>
            </w:pPr>
          </w:p>
        </w:tc>
        <w:tc>
          <w:tcPr>
            <w:tcW w:w="1276" w:type="dxa"/>
            <w:tcBorders>
              <w:bottom w:val="single" w:sz="4" w:space="0" w:color="auto"/>
            </w:tcBorders>
          </w:tcPr>
          <w:p w:rsidR="0063430E" w:rsidRDefault="0063430E" w:rsidP="00CB6217">
            <w:pPr>
              <w:spacing w:after="0" w:line="240" w:lineRule="auto"/>
              <w:ind w:left="0" w:right="0" w:firstLine="0"/>
              <w:jc w:val="center"/>
              <w:rPr>
                <w:rFonts w:ascii="Arial" w:hAnsi="Arial" w:cs="Arial"/>
                <w:sz w:val="22"/>
              </w:rPr>
            </w:pPr>
          </w:p>
        </w:tc>
        <w:tc>
          <w:tcPr>
            <w:tcW w:w="1701" w:type="dxa"/>
            <w:tcBorders>
              <w:bottom w:val="single" w:sz="4" w:space="0" w:color="auto"/>
            </w:tcBorders>
          </w:tcPr>
          <w:p w:rsidR="0063430E" w:rsidRDefault="0063430E" w:rsidP="00CB6217">
            <w:pPr>
              <w:spacing w:after="0" w:line="240" w:lineRule="auto"/>
              <w:ind w:left="0" w:right="0" w:firstLine="0"/>
              <w:jc w:val="center"/>
              <w:rPr>
                <w:rFonts w:ascii="Arial" w:hAnsi="Arial" w:cs="Arial"/>
                <w:sz w:val="22"/>
              </w:rPr>
            </w:pPr>
          </w:p>
        </w:tc>
      </w:tr>
      <w:tr w:rsidR="00C50F49" w:rsidTr="00E71D05">
        <w:trPr>
          <w:trHeight w:val="70"/>
        </w:trPr>
        <w:tc>
          <w:tcPr>
            <w:tcW w:w="10632" w:type="dxa"/>
            <w:gridSpan w:val="6"/>
            <w:shd w:val="clear" w:color="auto" w:fill="9CC2E5" w:themeFill="accent1" w:themeFillTint="99"/>
          </w:tcPr>
          <w:p w:rsidR="00C50F49" w:rsidRPr="00E71D05" w:rsidRDefault="00C50F49" w:rsidP="009A40C8">
            <w:pPr>
              <w:spacing w:after="0" w:line="240" w:lineRule="auto"/>
              <w:ind w:left="0" w:right="0" w:firstLine="0"/>
              <w:jc w:val="left"/>
              <w:rPr>
                <w:rFonts w:ascii="Arial" w:hAnsi="Arial" w:cs="Arial"/>
                <w:b/>
                <w:sz w:val="8"/>
                <w:szCs w:val="8"/>
              </w:rPr>
            </w:pPr>
          </w:p>
        </w:tc>
      </w:tr>
      <w:tr w:rsidR="00C50F49" w:rsidTr="00C50F49">
        <w:tc>
          <w:tcPr>
            <w:tcW w:w="1418" w:type="dxa"/>
          </w:tcPr>
          <w:p w:rsidR="0063430E" w:rsidRPr="00C50F49" w:rsidRDefault="00C50F49" w:rsidP="00CB6217">
            <w:pPr>
              <w:spacing w:after="0" w:line="240" w:lineRule="auto"/>
              <w:ind w:left="0" w:right="0" w:firstLine="0"/>
              <w:jc w:val="center"/>
              <w:rPr>
                <w:rFonts w:ascii="Arial" w:hAnsi="Arial" w:cs="Arial"/>
                <w:b/>
                <w:sz w:val="22"/>
              </w:rPr>
            </w:pPr>
            <w:r w:rsidRPr="00C50F49">
              <w:rPr>
                <w:rFonts w:ascii="Arial" w:hAnsi="Arial" w:cs="Arial"/>
                <w:b/>
                <w:sz w:val="22"/>
              </w:rPr>
              <w:t>Capitolul II</w:t>
            </w:r>
          </w:p>
        </w:tc>
        <w:tc>
          <w:tcPr>
            <w:tcW w:w="3544" w:type="dxa"/>
          </w:tcPr>
          <w:p w:rsidR="0063430E" w:rsidRDefault="00C50F49" w:rsidP="009A40C8">
            <w:pPr>
              <w:spacing w:after="0" w:line="240" w:lineRule="auto"/>
              <w:ind w:left="0" w:right="0" w:firstLine="0"/>
              <w:jc w:val="left"/>
              <w:rPr>
                <w:rFonts w:ascii="Arial" w:hAnsi="Arial" w:cs="Arial"/>
                <w:b/>
                <w:sz w:val="18"/>
                <w:szCs w:val="18"/>
              </w:rPr>
            </w:pPr>
            <w:r>
              <w:rPr>
                <w:rFonts w:ascii="Arial" w:hAnsi="Arial" w:cs="Arial"/>
                <w:b/>
                <w:sz w:val="18"/>
                <w:szCs w:val="18"/>
              </w:rPr>
              <w:t>BUNURI ȘI SERVICII</w:t>
            </w:r>
          </w:p>
          <w:p w:rsidR="00C50F49" w:rsidRPr="009A40C8" w:rsidRDefault="00C50F49" w:rsidP="009A40C8">
            <w:pPr>
              <w:spacing w:after="0" w:line="240" w:lineRule="auto"/>
              <w:ind w:left="0" w:right="0" w:firstLine="0"/>
              <w:jc w:val="left"/>
              <w:rPr>
                <w:rFonts w:ascii="Arial" w:hAnsi="Arial" w:cs="Arial"/>
                <w:b/>
                <w:i/>
                <w:sz w:val="18"/>
                <w:szCs w:val="18"/>
              </w:rPr>
            </w:pPr>
            <w:r w:rsidRPr="009A40C8">
              <w:rPr>
                <w:rFonts w:ascii="Arial" w:hAnsi="Arial" w:cs="Arial"/>
                <w:b/>
                <w:i/>
                <w:sz w:val="18"/>
                <w:szCs w:val="18"/>
              </w:rPr>
              <w:t>(Capitolul II</w:t>
            </w:r>
            <w:r w:rsidR="009A40C8" w:rsidRPr="009A40C8">
              <w:rPr>
                <w:rFonts w:ascii="Arial" w:hAnsi="Arial" w:cs="Arial"/>
                <w:b/>
                <w:i/>
                <w:sz w:val="18"/>
                <w:szCs w:val="18"/>
              </w:rPr>
              <w:t xml:space="preserve"> </w:t>
            </w:r>
            <w:r w:rsidRPr="009A40C8">
              <w:rPr>
                <w:rFonts w:ascii="Arial" w:hAnsi="Arial" w:cs="Arial"/>
                <w:b/>
                <w:i/>
                <w:sz w:val="18"/>
                <w:szCs w:val="18"/>
              </w:rPr>
              <w:t>= 2.1+2.2+…+2.13)</w:t>
            </w:r>
          </w:p>
        </w:tc>
        <w:tc>
          <w:tcPr>
            <w:tcW w:w="1401" w:type="dxa"/>
          </w:tcPr>
          <w:p w:rsidR="0063430E" w:rsidRDefault="0063430E" w:rsidP="00CB6217">
            <w:pPr>
              <w:spacing w:after="0" w:line="240" w:lineRule="auto"/>
              <w:ind w:left="0" w:right="0" w:firstLine="0"/>
              <w:jc w:val="center"/>
              <w:rPr>
                <w:rFonts w:ascii="Arial" w:hAnsi="Arial" w:cs="Arial"/>
                <w:sz w:val="22"/>
              </w:rPr>
            </w:pPr>
          </w:p>
        </w:tc>
        <w:tc>
          <w:tcPr>
            <w:tcW w:w="1292" w:type="dxa"/>
          </w:tcPr>
          <w:p w:rsidR="0063430E" w:rsidRDefault="0063430E" w:rsidP="00CB6217">
            <w:pPr>
              <w:spacing w:after="0" w:line="240" w:lineRule="auto"/>
              <w:ind w:left="0" w:right="0" w:firstLine="0"/>
              <w:jc w:val="center"/>
              <w:rPr>
                <w:rFonts w:ascii="Arial" w:hAnsi="Arial" w:cs="Arial"/>
                <w:sz w:val="22"/>
              </w:rPr>
            </w:pPr>
          </w:p>
        </w:tc>
        <w:tc>
          <w:tcPr>
            <w:tcW w:w="1276" w:type="dxa"/>
          </w:tcPr>
          <w:p w:rsidR="0063430E" w:rsidRDefault="0063430E" w:rsidP="00CB6217">
            <w:pPr>
              <w:spacing w:after="0" w:line="240" w:lineRule="auto"/>
              <w:ind w:left="0" w:right="0" w:firstLine="0"/>
              <w:jc w:val="center"/>
              <w:rPr>
                <w:rFonts w:ascii="Arial" w:hAnsi="Arial" w:cs="Arial"/>
                <w:sz w:val="22"/>
              </w:rPr>
            </w:pPr>
          </w:p>
        </w:tc>
        <w:tc>
          <w:tcPr>
            <w:tcW w:w="1701" w:type="dxa"/>
          </w:tcPr>
          <w:p w:rsidR="0063430E" w:rsidRDefault="0063430E" w:rsidP="00CB6217">
            <w:pPr>
              <w:spacing w:after="0" w:line="240" w:lineRule="auto"/>
              <w:ind w:left="0" w:right="0" w:firstLine="0"/>
              <w:jc w:val="center"/>
              <w:rPr>
                <w:rFonts w:ascii="Arial" w:hAnsi="Arial" w:cs="Arial"/>
                <w:sz w:val="22"/>
              </w:rPr>
            </w:pPr>
          </w:p>
        </w:tc>
      </w:tr>
      <w:tr w:rsidR="00C50F49" w:rsidTr="00C50F49">
        <w:tc>
          <w:tcPr>
            <w:tcW w:w="1418" w:type="dxa"/>
          </w:tcPr>
          <w:p w:rsidR="0063430E" w:rsidRPr="00C50F49" w:rsidRDefault="00C50F49" w:rsidP="00CB6217">
            <w:pPr>
              <w:spacing w:after="0" w:line="240" w:lineRule="auto"/>
              <w:ind w:left="0" w:right="0" w:firstLine="0"/>
              <w:jc w:val="center"/>
              <w:rPr>
                <w:rFonts w:ascii="Arial" w:hAnsi="Arial" w:cs="Arial"/>
                <w:b/>
                <w:sz w:val="22"/>
              </w:rPr>
            </w:pPr>
            <w:r w:rsidRPr="00C50F49">
              <w:rPr>
                <w:rFonts w:ascii="Arial" w:hAnsi="Arial" w:cs="Arial"/>
                <w:b/>
                <w:sz w:val="22"/>
              </w:rPr>
              <w:t>2.1</w:t>
            </w:r>
          </w:p>
        </w:tc>
        <w:tc>
          <w:tcPr>
            <w:tcW w:w="3544" w:type="dxa"/>
          </w:tcPr>
          <w:p w:rsidR="0063430E" w:rsidRPr="009A40C8" w:rsidRDefault="009A40C8" w:rsidP="009A40C8">
            <w:pPr>
              <w:spacing w:after="0" w:line="240" w:lineRule="auto"/>
              <w:ind w:left="0" w:right="0" w:firstLine="0"/>
              <w:jc w:val="left"/>
              <w:rPr>
                <w:rFonts w:ascii="Arial" w:hAnsi="Arial" w:cs="Arial"/>
                <w:i/>
                <w:sz w:val="18"/>
                <w:szCs w:val="18"/>
              </w:rPr>
            </w:pPr>
            <w:r>
              <w:rPr>
                <w:rFonts w:ascii="Arial" w:hAnsi="Arial" w:cs="Arial"/>
                <w:sz w:val="18"/>
                <w:szCs w:val="18"/>
              </w:rPr>
              <w:t xml:space="preserve">Furnituri de birou </w:t>
            </w:r>
            <w:r>
              <w:rPr>
                <w:rFonts w:ascii="Arial" w:hAnsi="Arial" w:cs="Arial"/>
                <w:i/>
                <w:sz w:val="18"/>
                <w:szCs w:val="18"/>
              </w:rPr>
              <w:t>(rechizite, tonere)</w:t>
            </w:r>
          </w:p>
        </w:tc>
        <w:tc>
          <w:tcPr>
            <w:tcW w:w="1401" w:type="dxa"/>
          </w:tcPr>
          <w:p w:rsidR="0063430E" w:rsidRDefault="0063430E" w:rsidP="00CB6217">
            <w:pPr>
              <w:spacing w:after="0" w:line="240" w:lineRule="auto"/>
              <w:ind w:left="0" w:right="0" w:firstLine="0"/>
              <w:jc w:val="center"/>
              <w:rPr>
                <w:rFonts w:ascii="Arial" w:hAnsi="Arial" w:cs="Arial"/>
                <w:sz w:val="22"/>
              </w:rPr>
            </w:pPr>
          </w:p>
        </w:tc>
        <w:tc>
          <w:tcPr>
            <w:tcW w:w="1292" w:type="dxa"/>
          </w:tcPr>
          <w:p w:rsidR="0063430E" w:rsidRDefault="0063430E" w:rsidP="00CB6217">
            <w:pPr>
              <w:spacing w:after="0" w:line="240" w:lineRule="auto"/>
              <w:ind w:left="0" w:right="0" w:firstLine="0"/>
              <w:jc w:val="center"/>
              <w:rPr>
                <w:rFonts w:ascii="Arial" w:hAnsi="Arial" w:cs="Arial"/>
                <w:sz w:val="22"/>
              </w:rPr>
            </w:pPr>
          </w:p>
        </w:tc>
        <w:tc>
          <w:tcPr>
            <w:tcW w:w="1276" w:type="dxa"/>
          </w:tcPr>
          <w:p w:rsidR="0063430E" w:rsidRDefault="0063430E" w:rsidP="00CB6217">
            <w:pPr>
              <w:spacing w:after="0" w:line="240" w:lineRule="auto"/>
              <w:ind w:left="0" w:right="0" w:firstLine="0"/>
              <w:jc w:val="center"/>
              <w:rPr>
                <w:rFonts w:ascii="Arial" w:hAnsi="Arial" w:cs="Arial"/>
                <w:sz w:val="22"/>
              </w:rPr>
            </w:pPr>
          </w:p>
        </w:tc>
        <w:tc>
          <w:tcPr>
            <w:tcW w:w="1701" w:type="dxa"/>
          </w:tcPr>
          <w:p w:rsidR="0063430E" w:rsidRDefault="0063430E" w:rsidP="00CB6217">
            <w:pPr>
              <w:spacing w:after="0" w:line="240" w:lineRule="auto"/>
              <w:ind w:left="0" w:right="0" w:firstLine="0"/>
              <w:jc w:val="center"/>
              <w:rPr>
                <w:rFonts w:ascii="Arial" w:hAnsi="Arial" w:cs="Arial"/>
                <w:sz w:val="22"/>
              </w:rPr>
            </w:pPr>
          </w:p>
        </w:tc>
      </w:tr>
      <w:tr w:rsidR="00C50F49" w:rsidTr="00C50F49">
        <w:tc>
          <w:tcPr>
            <w:tcW w:w="1418" w:type="dxa"/>
          </w:tcPr>
          <w:p w:rsidR="0063430E" w:rsidRPr="00C50F49" w:rsidRDefault="00C50F49" w:rsidP="00CB6217">
            <w:pPr>
              <w:spacing w:after="0" w:line="240" w:lineRule="auto"/>
              <w:ind w:left="0" w:right="0" w:firstLine="0"/>
              <w:jc w:val="center"/>
              <w:rPr>
                <w:rFonts w:ascii="Arial" w:hAnsi="Arial" w:cs="Arial"/>
                <w:b/>
                <w:sz w:val="22"/>
              </w:rPr>
            </w:pPr>
            <w:r w:rsidRPr="00C50F49">
              <w:rPr>
                <w:rFonts w:ascii="Arial" w:hAnsi="Arial" w:cs="Arial"/>
                <w:b/>
                <w:sz w:val="22"/>
              </w:rPr>
              <w:t>2.2</w:t>
            </w:r>
          </w:p>
        </w:tc>
        <w:tc>
          <w:tcPr>
            <w:tcW w:w="3544" w:type="dxa"/>
          </w:tcPr>
          <w:p w:rsidR="0063430E" w:rsidRPr="00C50F49" w:rsidRDefault="009A40C8" w:rsidP="009A40C8">
            <w:pPr>
              <w:spacing w:after="0" w:line="240" w:lineRule="auto"/>
              <w:ind w:left="0" w:right="0" w:firstLine="0"/>
              <w:jc w:val="left"/>
              <w:rPr>
                <w:rFonts w:ascii="Arial" w:hAnsi="Arial" w:cs="Arial"/>
                <w:sz w:val="18"/>
                <w:szCs w:val="18"/>
              </w:rPr>
            </w:pPr>
            <w:r>
              <w:rPr>
                <w:rFonts w:ascii="Arial" w:hAnsi="Arial" w:cs="Arial"/>
                <w:sz w:val="18"/>
                <w:szCs w:val="18"/>
              </w:rPr>
              <w:t>Materiale pentru curățenie</w:t>
            </w:r>
          </w:p>
        </w:tc>
        <w:tc>
          <w:tcPr>
            <w:tcW w:w="1401" w:type="dxa"/>
          </w:tcPr>
          <w:p w:rsidR="0063430E" w:rsidRDefault="0063430E" w:rsidP="00CB6217">
            <w:pPr>
              <w:spacing w:after="0" w:line="240" w:lineRule="auto"/>
              <w:ind w:left="0" w:right="0" w:firstLine="0"/>
              <w:jc w:val="center"/>
              <w:rPr>
                <w:rFonts w:ascii="Arial" w:hAnsi="Arial" w:cs="Arial"/>
                <w:sz w:val="22"/>
              </w:rPr>
            </w:pPr>
          </w:p>
        </w:tc>
        <w:tc>
          <w:tcPr>
            <w:tcW w:w="1292" w:type="dxa"/>
          </w:tcPr>
          <w:p w:rsidR="0063430E" w:rsidRDefault="0063430E" w:rsidP="00CB6217">
            <w:pPr>
              <w:spacing w:after="0" w:line="240" w:lineRule="auto"/>
              <w:ind w:left="0" w:right="0" w:firstLine="0"/>
              <w:jc w:val="center"/>
              <w:rPr>
                <w:rFonts w:ascii="Arial" w:hAnsi="Arial" w:cs="Arial"/>
                <w:sz w:val="22"/>
              </w:rPr>
            </w:pPr>
          </w:p>
        </w:tc>
        <w:tc>
          <w:tcPr>
            <w:tcW w:w="1276" w:type="dxa"/>
          </w:tcPr>
          <w:p w:rsidR="0063430E" w:rsidRDefault="0063430E" w:rsidP="00CB6217">
            <w:pPr>
              <w:spacing w:after="0" w:line="240" w:lineRule="auto"/>
              <w:ind w:left="0" w:right="0" w:firstLine="0"/>
              <w:jc w:val="center"/>
              <w:rPr>
                <w:rFonts w:ascii="Arial" w:hAnsi="Arial" w:cs="Arial"/>
                <w:sz w:val="22"/>
              </w:rPr>
            </w:pPr>
          </w:p>
        </w:tc>
        <w:tc>
          <w:tcPr>
            <w:tcW w:w="1701" w:type="dxa"/>
          </w:tcPr>
          <w:p w:rsidR="0063430E" w:rsidRDefault="0063430E" w:rsidP="00CB6217">
            <w:pPr>
              <w:spacing w:after="0" w:line="240" w:lineRule="auto"/>
              <w:ind w:left="0" w:right="0" w:firstLine="0"/>
              <w:jc w:val="center"/>
              <w:rPr>
                <w:rFonts w:ascii="Arial" w:hAnsi="Arial" w:cs="Arial"/>
                <w:sz w:val="22"/>
              </w:rPr>
            </w:pPr>
          </w:p>
        </w:tc>
      </w:tr>
      <w:tr w:rsidR="00C50F49" w:rsidTr="00C50F49">
        <w:tc>
          <w:tcPr>
            <w:tcW w:w="1418" w:type="dxa"/>
          </w:tcPr>
          <w:p w:rsidR="0063430E" w:rsidRPr="00C50F49" w:rsidRDefault="00C50F49" w:rsidP="00CB6217">
            <w:pPr>
              <w:spacing w:after="0" w:line="240" w:lineRule="auto"/>
              <w:ind w:left="0" w:right="0" w:firstLine="0"/>
              <w:jc w:val="center"/>
              <w:rPr>
                <w:rFonts w:ascii="Arial" w:hAnsi="Arial" w:cs="Arial"/>
                <w:b/>
                <w:sz w:val="22"/>
              </w:rPr>
            </w:pPr>
            <w:r w:rsidRPr="00C50F49">
              <w:rPr>
                <w:rFonts w:ascii="Arial" w:hAnsi="Arial" w:cs="Arial"/>
                <w:b/>
                <w:sz w:val="22"/>
              </w:rPr>
              <w:t>2.3</w:t>
            </w:r>
          </w:p>
        </w:tc>
        <w:tc>
          <w:tcPr>
            <w:tcW w:w="3544" w:type="dxa"/>
          </w:tcPr>
          <w:p w:rsidR="0063430E" w:rsidRPr="009A40C8" w:rsidRDefault="009A40C8" w:rsidP="009A40C8">
            <w:pPr>
              <w:spacing w:after="0" w:line="240" w:lineRule="auto"/>
              <w:ind w:left="0" w:right="0" w:firstLine="0"/>
              <w:jc w:val="left"/>
              <w:rPr>
                <w:rFonts w:ascii="Arial" w:hAnsi="Arial" w:cs="Arial"/>
                <w:i/>
                <w:sz w:val="18"/>
                <w:szCs w:val="18"/>
              </w:rPr>
            </w:pPr>
            <w:r>
              <w:rPr>
                <w:rFonts w:ascii="Arial" w:hAnsi="Arial" w:cs="Arial"/>
                <w:sz w:val="18"/>
                <w:szCs w:val="18"/>
              </w:rPr>
              <w:t xml:space="preserve">Utilități </w:t>
            </w:r>
            <w:r>
              <w:rPr>
                <w:rFonts w:ascii="Arial" w:hAnsi="Arial" w:cs="Arial"/>
                <w:i/>
                <w:sz w:val="18"/>
                <w:szCs w:val="18"/>
              </w:rPr>
              <w:t>(energie, canal, apă, utilităși pentru spațiile utilizate în scopul proiectului)</w:t>
            </w:r>
          </w:p>
        </w:tc>
        <w:tc>
          <w:tcPr>
            <w:tcW w:w="1401" w:type="dxa"/>
          </w:tcPr>
          <w:p w:rsidR="0063430E" w:rsidRDefault="0063430E" w:rsidP="00CB6217">
            <w:pPr>
              <w:spacing w:after="0" w:line="240" w:lineRule="auto"/>
              <w:ind w:left="0" w:right="0" w:firstLine="0"/>
              <w:jc w:val="center"/>
              <w:rPr>
                <w:rFonts w:ascii="Arial" w:hAnsi="Arial" w:cs="Arial"/>
                <w:sz w:val="22"/>
              </w:rPr>
            </w:pPr>
          </w:p>
        </w:tc>
        <w:tc>
          <w:tcPr>
            <w:tcW w:w="1292" w:type="dxa"/>
          </w:tcPr>
          <w:p w:rsidR="0063430E" w:rsidRDefault="0063430E" w:rsidP="00CB6217">
            <w:pPr>
              <w:spacing w:after="0" w:line="240" w:lineRule="auto"/>
              <w:ind w:left="0" w:right="0" w:firstLine="0"/>
              <w:jc w:val="center"/>
              <w:rPr>
                <w:rFonts w:ascii="Arial" w:hAnsi="Arial" w:cs="Arial"/>
                <w:sz w:val="22"/>
              </w:rPr>
            </w:pPr>
          </w:p>
        </w:tc>
        <w:tc>
          <w:tcPr>
            <w:tcW w:w="1276" w:type="dxa"/>
          </w:tcPr>
          <w:p w:rsidR="0063430E" w:rsidRDefault="0063430E" w:rsidP="00CB6217">
            <w:pPr>
              <w:spacing w:after="0" w:line="240" w:lineRule="auto"/>
              <w:ind w:left="0" w:right="0" w:firstLine="0"/>
              <w:jc w:val="center"/>
              <w:rPr>
                <w:rFonts w:ascii="Arial" w:hAnsi="Arial" w:cs="Arial"/>
                <w:sz w:val="22"/>
              </w:rPr>
            </w:pPr>
          </w:p>
        </w:tc>
        <w:tc>
          <w:tcPr>
            <w:tcW w:w="1701" w:type="dxa"/>
          </w:tcPr>
          <w:p w:rsidR="0063430E" w:rsidRDefault="0063430E" w:rsidP="00CB6217">
            <w:pPr>
              <w:spacing w:after="0" w:line="240" w:lineRule="auto"/>
              <w:ind w:left="0" w:right="0" w:firstLine="0"/>
              <w:jc w:val="center"/>
              <w:rPr>
                <w:rFonts w:ascii="Arial" w:hAnsi="Arial" w:cs="Arial"/>
                <w:sz w:val="22"/>
              </w:rPr>
            </w:pPr>
          </w:p>
        </w:tc>
      </w:tr>
      <w:tr w:rsidR="00C50F49" w:rsidTr="00C50F49">
        <w:tc>
          <w:tcPr>
            <w:tcW w:w="1418" w:type="dxa"/>
          </w:tcPr>
          <w:p w:rsidR="0063430E" w:rsidRPr="00C50F49" w:rsidRDefault="00C50F49" w:rsidP="00CB6217">
            <w:pPr>
              <w:spacing w:after="0" w:line="240" w:lineRule="auto"/>
              <w:ind w:left="0" w:right="0" w:firstLine="0"/>
              <w:jc w:val="center"/>
              <w:rPr>
                <w:rFonts w:ascii="Arial" w:hAnsi="Arial" w:cs="Arial"/>
                <w:b/>
                <w:sz w:val="22"/>
              </w:rPr>
            </w:pPr>
            <w:r w:rsidRPr="00C50F49">
              <w:rPr>
                <w:rFonts w:ascii="Arial" w:hAnsi="Arial" w:cs="Arial"/>
                <w:b/>
                <w:sz w:val="22"/>
              </w:rPr>
              <w:t>2.4</w:t>
            </w:r>
          </w:p>
        </w:tc>
        <w:tc>
          <w:tcPr>
            <w:tcW w:w="3544" w:type="dxa"/>
          </w:tcPr>
          <w:p w:rsidR="0063430E" w:rsidRPr="009A40C8" w:rsidRDefault="009A40C8" w:rsidP="009A40C8">
            <w:pPr>
              <w:spacing w:after="0" w:line="240" w:lineRule="auto"/>
              <w:ind w:left="0" w:right="0" w:firstLine="0"/>
              <w:jc w:val="left"/>
              <w:rPr>
                <w:rFonts w:ascii="Arial" w:hAnsi="Arial" w:cs="Arial"/>
                <w:i/>
                <w:sz w:val="18"/>
                <w:szCs w:val="18"/>
              </w:rPr>
            </w:pPr>
            <w:r>
              <w:rPr>
                <w:rFonts w:ascii="Arial" w:hAnsi="Arial" w:cs="Arial"/>
                <w:sz w:val="18"/>
                <w:szCs w:val="18"/>
              </w:rPr>
              <w:t xml:space="preserve">Carburanți și lubrifianți </w:t>
            </w:r>
            <w:r>
              <w:rPr>
                <w:rFonts w:ascii="Arial" w:hAnsi="Arial" w:cs="Arial"/>
                <w:i/>
                <w:sz w:val="18"/>
                <w:szCs w:val="18"/>
              </w:rPr>
              <w:t>(pentru autoturismul propriu din dotare 300 litri /luna)</w:t>
            </w:r>
          </w:p>
        </w:tc>
        <w:tc>
          <w:tcPr>
            <w:tcW w:w="1401" w:type="dxa"/>
          </w:tcPr>
          <w:p w:rsidR="0063430E" w:rsidRDefault="0063430E" w:rsidP="00CB6217">
            <w:pPr>
              <w:spacing w:after="0" w:line="240" w:lineRule="auto"/>
              <w:ind w:left="0" w:right="0" w:firstLine="0"/>
              <w:jc w:val="center"/>
              <w:rPr>
                <w:rFonts w:ascii="Arial" w:hAnsi="Arial" w:cs="Arial"/>
                <w:sz w:val="22"/>
              </w:rPr>
            </w:pPr>
          </w:p>
        </w:tc>
        <w:tc>
          <w:tcPr>
            <w:tcW w:w="1292" w:type="dxa"/>
          </w:tcPr>
          <w:p w:rsidR="0063430E" w:rsidRDefault="0063430E" w:rsidP="00CB6217">
            <w:pPr>
              <w:spacing w:after="0" w:line="240" w:lineRule="auto"/>
              <w:ind w:left="0" w:right="0" w:firstLine="0"/>
              <w:jc w:val="center"/>
              <w:rPr>
                <w:rFonts w:ascii="Arial" w:hAnsi="Arial" w:cs="Arial"/>
                <w:sz w:val="22"/>
              </w:rPr>
            </w:pPr>
          </w:p>
        </w:tc>
        <w:tc>
          <w:tcPr>
            <w:tcW w:w="1276" w:type="dxa"/>
          </w:tcPr>
          <w:p w:rsidR="0063430E" w:rsidRDefault="0063430E" w:rsidP="00CB6217">
            <w:pPr>
              <w:spacing w:after="0" w:line="240" w:lineRule="auto"/>
              <w:ind w:left="0" w:right="0" w:firstLine="0"/>
              <w:jc w:val="center"/>
              <w:rPr>
                <w:rFonts w:ascii="Arial" w:hAnsi="Arial" w:cs="Arial"/>
                <w:sz w:val="22"/>
              </w:rPr>
            </w:pPr>
          </w:p>
        </w:tc>
        <w:tc>
          <w:tcPr>
            <w:tcW w:w="1701" w:type="dxa"/>
          </w:tcPr>
          <w:p w:rsidR="0063430E" w:rsidRDefault="0063430E" w:rsidP="00CB6217">
            <w:pPr>
              <w:spacing w:after="0" w:line="240" w:lineRule="auto"/>
              <w:ind w:left="0" w:right="0" w:firstLine="0"/>
              <w:jc w:val="center"/>
              <w:rPr>
                <w:rFonts w:ascii="Arial" w:hAnsi="Arial" w:cs="Arial"/>
                <w:sz w:val="22"/>
              </w:rPr>
            </w:pPr>
          </w:p>
        </w:tc>
      </w:tr>
      <w:tr w:rsidR="00C50F49" w:rsidTr="00C50F49">
        <w:tc>
          <w:tcPr>
            <w:tcW w:w="1418" w:type="dxa"/>
          </w:tcPr>
          <w:p w:rsidR="0063430E" w:rsidRPr="00C50F49" w:rsidRDefault="00C50F49" w:rsidP="00CB6217">
            <w:pPr>
              <w:spacing w:after="0" w:line="240" w:lineRule="auto"/>
              <w:ind w:left="0" w:right="0" w:firstLine="0"/>
              <w:jc w:val="center"/>
              <w:rPr>
                <w:rFonts w:ascii="Arial" w:hAnsi="Arial" w:cs="Arial"/>
                <w:b/>
                <w:sz w:val="22"/>
              </w:rPr>
            </w:pPr>
            <w:r w:rsidRPr="00C50F49">
              <w:rPr>
                <w:rFonts w:ascii="Arial" w:hAnsi="Arial" w:cs="Arial"/>
                <w:b/>
                <w:sz w:val="22"/>
              </w:rPr>
              <w:t>2.5</w:t>
            </w:r>
          </w:p>
        </w:tc>
        <w:tc>
          <w:tcPr>
            <w:tcW w:w="3544" w:type="dxa"/>
          </w:tcPr>
          <w:p w:rsidR="0063430E" w:rsidRPr="00C50F49" w:rsidRDefault="009A40C8" w:rsidP="009A40C8">
            <w:pPr>
              <w:spacing w:after="0" w:line="240" w:lineRule="auto"/>
              <w:ind w:left="0" w:right="0" w:firstLine="0"/>
              <w:jc w:val="left"/>
              <w:rPr>
                <w:rFonts w:ascii="Arial" w:hAnsi="Arial" w:cs="Arial"/>
                <w:sz w:val="18"/>
                <w:szCs w:val="18"/>
              </w:rPr>
            </w:pPr>
            <w:r>
              <w:rPr>
                <w:rFonts w:ascii="Arial" w:hAnsi="Arial" w:cs="Arial"/>
                <w:sz w:val="18"/>
                <w:szCs w:val="18"/>
              </w:rPr>
              <w:t>Poștă, telecomunicații, radio, TV, internet</w:t>
            </w:r>
          </w:p>
        </w:tc>
        <w:tc>
          <w:tcPr>
            <w:tcW w:w="1401" w:type="dxa"/>
          </w:tcPr>
          <w:p w:rsidR="0063430E" w:rsidRDefault="0063430E" w:rsidP="00CB6217">
            <w:pPr>
              <w:spacing w:after="0" w:line="240" w:lineRule="auto"/>
              <w:ind w:left="0" w:right="0" w:firstLine="0"/>
              <w:jc w:val="center"/>
              <w:rPr>
                <w:rFonts w:ascii="Arial" w:hAnsi="Arial" w:cs="Arial"/>
                <w:sz w:val="22"/>
              </w:rPr>
            </w:pPr>
          </w:p>
        </w:tc>
        <w:tc>
          <w:tcPr>
            <w:tcW w:w="1292" w:type="dxa"/>
          </w:tcPr>
          <w:p w:rsidR="0063430E" w:rsidRDefault="0063430E" w:rsidP="00CB6217">
            <w:pPr>
              <w:spacing w:after="0" w:line="240" w:lineRule="auto"/>
              <w:ind w:left="0" w:right="0" w:firstLine="0"/>
              <w:jc w:val="center"/>
              <w:rPr>
                <w:rFonts w:ascii="Arial" w:hAnsi="Arial" w:cs="Arial"/>
                <w:sz w:val="22"/>
              </w:rPr>
            </w:pPr>
          </w:p>
        </w:tc>
        <w:tc>
          <w:tcPr>
            <w:tcW w:w="1276" w:type="dxa"/>
          </w:tcPr>
          <w:p w:rsidR="0063430E" w:rsidRDefault="0063430E" w:rsidP="00CB6217">
            <w:pPr>
              <w:spacing w:after="0" w:line="240" w:lineRule="auto"/>
              <w:ind w:left="0" w:right="0" w:firstLine="0"/>
              <w:jc w:val="center"/>
              <w:rPr>
                <w:rFonts w:ascii="Arial" w:hAnsi="Arial" w:cs="Arial"/>
                <w:sz w:val="22"/>
              </w:rPr>
            </w:pPr>
          </w:p>
        </w:tc>
        <w:tc>
          <w:tcPr>
            <w:tcW w:w="1701" w:type="dxa"/>
          </w:tcPr>
          <w:p w:rsidR="0063430E" w:rsidRDefault="0063430E" w:rsidP="00CB6217">
            <w:pPr>
              <w:spacing w:after="0" w:line="240" w:lineRule="auto"/>
              <w:ind w:left="0" w:right="0" w:firstLine="0"/>
              <w:jc w:val="center"/>
              <w:rPr>
                <w:rFonts w:ascii="Arial" w:hAnsi="Arial" w:cs="Arial"/>
                <w:sz w:val="22"/>
              </w:rPr>
            </w:pPr>
          </w:p>
        </w:tc>
      </w:tr>
      <w:tr w:rsidR="00C50F49" w:rsidTr="00C50F49">
        <w:tc>
          <w:tcPr>
            <w:tcW w:w="1418" w:type="dxa"/>
          </w:tcPr>
          <w:p w:rsidR="0063430E" w:rsidRPr="00C50F49" w:rsidRDefault="00C50F49" w:rsidP="00CB6217">
            <w:pPr>
              <w:spacing w:after="0" w:line="240" w:lineRule="auto"/>
              <w:ind w:left="0" w:right="0" w:firstLine="0"/>
              <w:jc w:val="center"/>
              <w:rPr>
                <w:rFonts w:ascii="Arial" w:hAnsi="Arial" w:cs="Arial"/>
                <w:b/>
                <w:sz w:val="22"/>
              </w:rPr>
            </w:pPr>
            <w:r w:rsidRPr="00C50F49">
              <w:rPr>
                <w:rFonts w:ascii="Arial" w:hAnsi="Arial" w:cs="Arial"/>
                <w:b/>
                <w:sz w:val="22"/>
              </w:rPr>
              <w:t>2.6</w:t>
            </w:r>
          </w:p>
        </w:tc>
        <w:tc>
          <w:tcPr>
            <w:tcW w:w="3544" w:type="dxa"/>
          </w:tcPr>
          <w:p w:rsidR="0063430E" w:rsidRPr="009A40C8" w:rsidRDefault="009A40C8" w:rsidP="009A40C8">
            <w:pPr>
              <w:spacing w:after="0" w:line="240" w:lineRule="auto"/>
              <w:ind w:left="0" w:right="0" w:firstLine="0"/>
              <w:jc w:val="left"/>
              <w:rPr>
                <w:rFonts w:ascii="Arial" w:hAnsi="Arial" w:cs="Arial"/>
                <w:i/>
                <w:sz w:val="18"/>
                <w:szCs w:val="18"/>
              </w:rPr>
            </w:pPr>
            <w:r>
              <w:rPr>
                <w:rFonts w:ascii="Arial" w:hAnsi="Arial" w:cs="Arial"/>
                <w:sz w:val="18"/>
                <w:szCs w:val="18"/>
              </w:rPr>
              <w:t xml:space="preserve">Materiale prestări servicii cu character functional </w:t>
            </w:r>
            <w:r>
              <w:rPr>
                <w:rFonts w:ascii="Arial" w:hAnsi="Arial" w:cs="Arial"/>
                <w:i/>
                <w:sz w:val="18"/>
                <w:szCs w:val="18"/>
              </w:rPr>
              <w:t>(contracte prestări servicii, material necesare proiectului)</w:t>
            </w:r>
          </w:p>
        </w:tc>
        <w:tc>
          <w:tcPr>
            <w:tcW w:w="1401" w:type="dxa"/>
          </w:tcPr>
          <w:p w:rsidR="0063430E" w:rsidRDefault="0063430E" w:rsidP="00CB6217">
            <w:pPr>
              <w:spacing w:after="0" w:line="240" w:lineRule="auto"/>
              <w:ind w:left="0" w:right="0" w:firstLine="0"/>
              <w:jc w:val="center"/>
              <w:rPr>
                <w:rFonts w:ascii="Arial" w:hAnsi="Arial" w:cs="Arial"/>
                <w:sz w:val="22"/>
              </w:rPr>
            </w:pPr>
          </w:p>
        </w:tc>
        <w:tc>
          <w:tcPr>
            <w:tcW w:w="1292" w:type="dxa"/>
          </w:tcPr>
          <w:p w:rsidR="0063430E" w:rsidRDefault="0063430E" w:rsidP="00CB6217">
            <w:pPr>
              <w:spacing w:after="0" w:line="240" w:lineRule="auto"/>
              <w:ind w:left="0" w:right="0" w:firstLine="0"/>
              <w:jc w:val="center"/>
              <w:rPr>
                <w:rFonts w:ascii="Arial" w:hAnsi="Arial" w:cs="Arial"/>
                <w:sz w:val="22"/>
              </w:rPr>
            </w:pPr>
          </w:p>
        </w:tc>
        <w:tc>
          <w:tcPr>
            <w:tcW w:w="1276" w:type="dxa"/>
          </w:tcPr>
          <w:p w:rsidR="0063430E" w:rsidRDefault="0063430E" w:rsidP="00CB6217">
            <w:pPr>
              <w:spacing w:after="0" w:line="240" w:lineRule="auto"/>
              <w:ind w:left="0" w:right="0" w:firstLine="0"/>
              <w:jc w:val="center"/>
              <w:rPr>
                <w:rFonts w:ascii="Arial" w:hAnsi="Arial" w:cs="Arial"/>
                <w:sz w:val="22"/>
              </w:rPr>
            </w:pPr>
          </w:p>
        </w:tc>
        <w:tc>
          <w:tcPr>
            <w:tcW w:w="1701" w:type="dxa"/>
          </w:tcPr>
          <w:p w:rsidR="0063430E" w:rsidRDefault="0063430E" w:rsidP="00CB6217">
            <w:pPr>
              <w:spacing w:after="0" w:line="240" w:lineRule="auto"/>
              <w:ind w:left="0" w:right="0" w:firstLine="0"/>
              <w:jc w:val="center"/>
              <w:rPr>
                <w:rFonts w:ascii="Arial" w:hAnsi="Arial" w:cs="Arial"/>
                <w:sz w:val="22"/>
              </w:rPr>
            </w:pPr>
          </w:p>
        </w:tc>
      </w:tr>
      <w:tr w:rsidR="00C50F49" w:rsidTr="00C50F49">
        <w:tc>
          <w:tcPr>
            <w:tcW w:w="1418" w:type="dxa"/>
          </w:tcPr>
          <w:p w:rsidR="0063430E" w:rsidRPr="00C50F49" w:rsidRDefault="00C50F49" w:rsidP="00CB6217">
            <w:pPr>
              <w:spacing w:after="0" w:line="240" w:lineRule="auto"/>
              <w:ind w:left="0" w:right="0" w:firstLine="0"/>
              <w:jc w:val="center"/>
              <w:rPr>
                <w:rFonts w:ascii="Arial" w:hAnsi="Arial" w:cs="Arial"/>
                <w:b/>
                <w:sz w:val="22"/>
              </w:rPr>
            </w:pPr>
            <w:r w:rsidRPr="00C50F49">
              <w:rPr>
                <w:rFonts w:ascii="Arial" w:hAnsi="Arial" w:cs="Arial"/>
                <w:b/>
                <w:sz w:val="22"/>
              </w:rPr>
              <w:t>2.7</w:t>
            </w:r>
          </w:p>
        </w:tc>
        <w:tc>
          <w:tcPr>
            <w:tcW w:w="3544" w:type="dxa"/>
          </w:tcPr>
          <w:p w:rsidR="0063430E" w:rsidRPr="00C50F49" w:rsidRDefault="007623CF" w:rsidP="009A40C8">
            <w:pPr>
              <w:spacing w:after="0" w:line="240" w:lineRule="auto"/>
              <w:ind w:left="0" w:right="0" w:firstLine="0"/>
              <w:jc w:val="left"/>
              <w:rPr>
                <w:rFonts w:ascii="Arial" w:hAnsi="Arial" w:cs="Arial"/>
                <w:sz w:val="18"/>
                <w:szCs w:val="18"/>
              </w:rPr>
            </w:pPr>
            <w:r>
              <w:rPr>
                <w:rFonts w:ascii="Arial" w:hAnsi="Arial" w:cs="Arial"/>
                <w:sz w:val="18"/>
                <w:szCs w:val="18"/>
              </w:rPr>
              <w:t>Obiecte de inventa</w:t>
            </w:r>
            <w:r w:rsidR="009A40C8">
              <w:rPr>
                <w:rFonts w:ascii="Arial" w:hAnsi="Arial" w:cs="Arial"/>
                <w:sz w:val="18"/>
                <w:szCs w:val="18"/>
              </w:rPr>
              <w:t>r</w:t>
            </w:r>
          </w:p>
        </w:tc>
        <w:tc>
          <w:tcPr>
            <w:tcW w:w="1401" w:type="dxa"/>
          </w:tcPr>
          <w:p w:rsidR="0063430E" w:rsidRDefault="0063430E" w:rsidP="00CB6217">
            <w:pPr>
              <w:spacing w:after="0" w:line="240" w:lineRule="auto"/>
              <w:ind w:left="0" w:right="0" w:firstLine="0"/>
              <w:jc w:val="center"/>
              <w:rPr>
                <w:rFonts w:ascii="Arial" w:hAnsi="Arial" w:cs="Arial"/>
                <w:sz w:val="22"/>
              </w:rPr>
            </w:pPr>
          </w:p>
        </w:tc>
        <w:tc>
          <w:tcPr>
            <w:tcW w:w="1292" w:type="dxa"/>
          </w:tcPr>
          <w:p w:rsidR="0063430E" w:rsidRDefault="0063430E" w:rsidP="00CB6217">
            <w:pPr>
              <w:spacing w:after="0" w:line="240" w:lineRule="auto"/>
              <w:ind w:left="0" w:right="0" w:firstLine="0"/>
              <w:jc w:val="center"/>
              <w:rPr>
                <w:rFonts w:ascii="Arial" w:hAnsi="Arial" w:cs="Arial"/>
                <w:sz w:val="22"/>
              </w:rPr>
            </w:pPr>
          </w:p>
        </w:tc>
        <w:tc>
          <w:tcPr>
            <w:tcW w:w="1276" w:type="dxa"/>
          </w:tcPr>
          <w:p w:rsidR="0063430E" w:rsidRDefault="0063430E" w:rsidP="00CB6217">
            <w:pPr>
              <w:spacing w:after="0" w:line="240" w:lineRule="auto"/>
              <w:ind w:left="0" w:right="0" w:firstLine="0"/>
              <w:jc w:val="center"/>
              <w:rPr>
                <w:rFonts w:ascii="Arial" w:hAnsi="Arial" w:cs="Arial"/>
                <w:sz w:val="22"/>
              </w:rPr>
            </w:pPr>
          </w:p>
        </w:tc>
        <w:tc>
          <w:tcPr>
            <w:tcW w:w="1701" w:type="dxa"/>
          </w:tcPr>
          <w:p w:rsidR="0063430E" w:rsidRDefault="0063430E" w:rsidP="00CB6217">
            <w:pPr>
              <w:spacing w:after="0" w:line="240" w:lineRule="auto"/>
              <w:ind w:left="0" w:right="0" w:firstLine="0"/>
              <w:jc w:val="center"/>
              <w:rPr>
                <w:rFonts w:ascii="Arial" w:hAnsi="Arial" w:cs="Arial"/>
                <w:sz w:val="22"/>
              </w:rPr>
            </w:pPr>
          </w:p>
        </w:tc>
      </w:tr>
      <w:tr w:rsidR="00C50F49" w:rsidTr="00C50F49">
        <w:tc>
          <w:tcPr>
            <w:tcW w:w="1418" w:type="dxa"/>
          </w:tcPr>
          <w:p w:rsidR="0063430E" w:rsidRPr="00C50F49" w:rsidRDefault="00C50F49" w:rsidP="00CB6217">
            <w:pPr>
              <w:spacing w:after="0" w:line="240" w:lineRule="auto"/>
              <w:ind w:left="0" w:right="0" w:firstLine="0"/>
              <w:jc w:val="center"/>
              <w:rPr>
                <w:rFonts w:ascii="Arial" w:hAnsi="Arial" w:cs="Arial"/>
                <w:b/>
                <w:sz w:val="22"/>
              </w:rPr>
            </w:pPr>
            <w:r w:rsidRPr="00C50F49">
              <w:rPr>
                <w:rFonts w:ascii="Arial" w:hAnsi="Arial" w:cs="Arial"/>
                <w:b/>
                <w:sz w:val="22"/>
              </w:rPr>
              <w:t>2.8</w:t>
            </w:r>
          </w:p>
        </w:tc>
        <w:tc>
          <w:tcPr>
            <w:tcW w:w="3544" w:type="dxa"/>
          </w:tcPr>
          <w:p w:rsidR="0063430E" w:rsidRPr="009A40C8" w:rsidRDefault="009A40C8" w:rsidP="009A40C8">
            <w:pPr>
              <w:spacing w:after="0" w:line="240" w:lineRule="auto"/>
              <w:ind w:left="0" w:right="0" w:firstLine="0"/>
              <w:jc w:val="left"/>
              <w:rPr>
                <w:rFonts w:ascii="Arial" w:hAnsi="Arial" w:cs="Arial"/>
                <w:i/>
                <w:sz w:val="18"/>
                <w:szCs w:val="18"/>
              </w:rPr>
            </w:pPr>
            <w:r>
              <w:rPr>
                <w:rFonts w:ascii="Arial" w:hAnsi="Arial" w:cs="Arial"/>
                <w:sz w:val="18"/>
                <w:szCs w:val="18"/>
              </w:rPr>
              <w:t xml:space="preserve">Deplasări, detașări, transferuri interne </w:t>
            </w:r>
            <w:r>
              <w:rPr>
                <w:rFonts w:ascii="Arial" w:hAnsi="Arial" w:cs="Arial"/>
                <w:i/>
                <w:sz w:val="18"/>
                <w:szCs w:val="18"/>
              </w:rPr>
              <w:t>(deplasare cu</w:t>
            </w:r>
            <w:r w:rsidR="00E71D05">
              <w:rPr>
                <w:rFonts w:ascii="Arial" w:hAnsi="Arial" w:cs="Arial"/>
                <w:i/>
                <w:sz w:val="18"/>
                <w:szCs w:val="18"/>
              </w:rPr>
              <w:t xml:space="preserve"> alte mijloace de transport decâ</w:t>
            </w:r>
            <w:r>
              <w:rPr>
                <w:rFonts w:ascii="Arial" w:hAnsi="Arial" w:cs="Arial"/>
                <w:i/>
                <w:sz w:val="18"/>
                <w:szCs w:val="18"/>
              </w:rPr>
              <w:t>t autoturismul FLAG, cazare, etc.)</w:t>
            </w:r>
          </w:p>
        </w:tc>
        <w:tc>
          <w:tcPr>
            <w:tcW w:w="1401" w:type="dxa"/>
          </w:tcPr>
          <w:p w:rsidR="0063430E" w:rsidRDefault="0063430E" w:rsidP="00CB6217">
            <w:pPr>
              <w:spacing w:after="0" w:line="240" w:lineRule="auto"/>
              <w:ind w:left="0" w:right="0" w:firstLine="0"/>
              <w:jc w:val="center"/>
              <w:rPr>
                <w:rFonts w:ascii="Arial" w:hAnsi="Arial" w:cs="Arial"/>
                <w:sz w:val="22"/>
              </w:rPr>
            </w:pPr>
          </w:p>
        </w:tc>
        <w:tc>
          <w:tcPr>
            <w:tcW w:w="1292" w:type="dxa"/>
          </w:tcPr>
          <w:p w:rsidR="0063430E" w:rsidRDefault="0063430E" w:rsidP="00CB6217">
            <w:pPr>
              <w:spacing w:after="0" w:line="240" w:lineRule="auto"/>
              <w:ind w:left="0" w:right="0" w:firstLine="0"/>
              <w:jc w:val="center"/>
              <w:rPr>
                <w:rFonts w:ascii="Arial" w:hAnsi="Arial" w:cs="Arial"/>
                <w:sz w:val="22"/>
              </w:rPr>
            </w:pPr>
          </w:p>
        </w:tc>
        <w:tc>
          <w:tcPr>
            <w:tcW w:w="1276" w:type="dxa"/>
          </w:tcPr>
          <w:p w:rsidR="0063430E" w:rsidRDefault="0063430E" w:rsidP="00CB6217">
            <w:pPr>
              <w:spacing w:after="0" w:line="240" w:lineRule="auto"/>
              <w:ind w:left="0" w:right="0" w:firstLine="0"/>
              <w:jc w:val="center"/>
              <w:rPr>
                <w:rFonts w:ascii="Arial" w:hAnsi="Arial" w:cs="Arial"/>
                <w:sz w:val="22"/>
              </w:rPr>
            </w:pPr>
          </w:p>
        </w:tc>
        <w:tc>
          <w:tcPr>
            <w:tcW w:w="1701" w:type="dxa"/>
          </w:tcPr>
          <w:p w:rsidR="0063430E" w:rsidRDefault="0063430E" w:rsidP="00CB6217">
            <w:pPr>
              <w:spacing w:after="0" w:line="240" w:lineRule="auto"/>
              <w:ind w:left="0" w:right="0" w:firstLine="0"/>
              <w:jc w:val="center"/>
              <w:rPr>
                <w:rFonts w:ascii="Arial" w:hAnsi="Arial" w:cs="Arial"/>
                <w:sz w:val="22"/>
              </w:rPr>
            </w:pPr>
          </w:p>
        </w:tc>
      </w:tr>
      <w:tr w:rsidR="00C50F49" w:rsidTr="00C50F49">
        <w:tc>
          <w:tcPr>
            <w:tcW w:w="1418" w:type="dxa"/>
          </w:tcPr>
          <w:p w:rsidR="0063430E" w:rsidRPr="00C50F49" w:rsidRDefault="00C50F49" w:rsidP="00CB6217">
            <w:pPr>
              <w:spacing w:after="0" w:line="240" w:lineRule="auto"/>
              <w:ind w:left="0" w:right="0" w:firstLine="0"/>
              <w:jc w:val="center"/>
              <w:rPr>
                <w:rFonts w:ascii="Arial" w:hAnsi="Arial" w:cs="Arial"/>
                <w:b/>
                <w:sz w:val="22"/>
              </w:rPr>
            </w:pPr>
            <w:r w:rsidRPr="00C50F49">
              <w:rPr>
                <w:rFonts w:ascii="Arial" w:hAnsi="Arial" w:cs="Arial"/>
                <w:b/>
                <w:sz w:val="22"/>
              </w:rPr>
              <w:t>2.9</w:t>
            </w:r>
          </w:p>
        </w:tc>
        <w:tc>
          <w:tcPr>
            <w:tcW w:w="3544" w:type="dxa"/>
          </w:tcPr>
          <w:p w:rsidR="0063430E" w:rsidRPr="009A40C8" w:rsidRDefault="009A40C8" w:rsidP="009A40C8">
            <w:pPr>
              <w:spacing w:after="0" w:line="240" w:lineRule="auto"/>
              <w:ind w:left="0" w:right="0" w:firstLine="0"/>
              <w:jc w:val="left"/>
              <w:rPr>
                <w:rFonts w:ascii="Arial" w:hAnsi="Arial" w:cs="Arial"/>
                <w:i/>
                <w:sz w:val="18"/>
                <w:szCs w:val="18"/>
              </w:rPr>
            </w:pPr>
            <w:r>
              <w:rPr>
                <w:rFonts w:ascii="Arial" w:hAnsi="Arial" w:cs="Arial"/>
                <w:sz w:val="18"/>
                <w:szCs w:val="18"/>
              </w:rPr>
              <w:t xml:space="preserve">Deplasări în străinătate </w:t>
            </w:r>
            <w:r>
              <w:rPr>
                <w:rFonts w:ascii="Arial" w:hAnsi="Arial" w:cs="Arial"/>
                <w:i/>
                <w:sz w:val="18"/>
                <w:szCs w:val="18"/>
              </w:rPr>
              <w:t>(transpot/cazare)</w:t>
            </w:r>
          </w:p>
        </w:tc>
        <w:tc>
          <w:tcPr>
            <w:tcW w:w="1401" w:type="dxa"/>
          </w:tcPr>
          <w:p w:rsidR="0063430E" w:rsidRDefault="0063430E" w:rsidP="00CB6217">
            <w:pPr>
              <w:spacing w:after="0" w:line="240" w:lineRule="auto"/>
              <w:ind w:left="0" w:right="0" w:firstLine="0"/>
              <w:jc w:val="center"/>
              <w:rPr>
                <w:rFonts w:ascii="Arial" w:hAnsi="Arial" w:cs="Arial"/>
                <w:sz w:val="22"/>
              </w:rPr>
            </w:pPr>
          </w:p>
        </w:tc>
        <w:tc>
          <w:tcPr>
            <w:tcW w:w="1292" w:type="dxa"/>
          </w:tcPr>
          <w:p w:rsidR="0063430E" w:rsidRDefault="0063430E" w:rsidP="00CB6217">
            <w:pPr>
              <w:spacing w:after="0" w:line="240" w:lineRule="auto"/>
              <w:ind w:left="0" w:right="0" w:firstLine="0"/>
              <w:jc w:val="center"/>
              <w:rPr>
                <w:rFonts w:ascii="Arial" w:hAnsi="Arial" w:cs="Arial"/>
                <w:sz w:val="22"/>
              </w:rPr>
            </w:pPr>
          </w:p>
        </w:tc>
        <w:tc>
          <w:tcPr>
            <w:tcW w:w="1276" w:type="dxa"/>
          </w:tcPr>
          <w:p w:rsidR="0063430E" w:rsidRDefault="0063430E" w:rsidP="00CB6217">
            <w:pPr>
              <w:spacing w:after="0" w:line="240" w:lineRule="auto"/>
              <w:ind w:left="0" w:right="0" w:firstLine="0"/>
              <w:jc w:val="center"/>
              <w:rPr>
                <w:rFonts w:ascii="Arial" w:hAnsi="Arial" w:cs="Arial"/>
                <w:sz w:val="22"/>
              </w:rPr>
            </w:pPr>
          </w:p>
        </w:tc>
        <w:tc>
          <w:tcPr>
            <w:tcW w:w="1701" w:type="dxa"/>
          </w:tcPr>
          <w:p w:rsidR="0063430E" w:rsidRDefault="0063430E" w:rsidP="00CB6217">
            <w:pPr>
              <w:spacing w:after="0" w:line="240" w:lineRule="auto"/>
              <w:ind w:left="0" w:right="0" w:firstLine="0"/>
              <w:jc w:val="center"/>
              <w:rPr>
                <w:rFonts w:ascii="Arial" w:hAnsi="Arial" w:cs="Arial"/>
                <w:sz w:val="22"/>
              </w:rPr>
            </w:pPr>
          </w:p>
        </w:tc>
      </w:tr>
      <w:tr w:rsidR="00C50F49" w:rsidTr="00C50F49">
        <w:tc>
          <w:tcPr>
            <w:tcW w:w="1418" w:type="dxa"/>
          </w:tcPr>
          <w:p w:rsidR="0063430E" w:rsidRPr="00C50F49" w:rsidRDefault="00C50F49" w:rsidP="00CB6217">
            <w:pPr>
              <w:spacing w:after="0" w:line="240" w:lineRule="auto"/>
              <w:ind w:left="0" w:right="0" w:firstLine="0"/>
              <w:jc w:val="center"/>
              <w:rPr>
                <w:rFonts w:ascii="Arial" w:hAnsi="Arial" w:cs="Arial"/>
                <w:b/>
                <w:sz w:val="22"/>
              </w:rPr>
            </w:pPr>
            <w:r w:rsidRPr="00C50F49">
              <w:rPr>
                <w:rFonts w:ascii="Arial" w:hAnsi="Arial" w:cs="Arial"/>
                <w:b/>
                <w:sz w:val="22"/>
              </w:rPr>
              <w:t>2.10</w:t>
            </w:r>
          </w:p>
        </w:tc>
        <w:tc>
          <w:tcPr>
            <w:tcW w:w="3544" w:type="dxa"/>
          </w:tcPr>
          <w:p w:rsidR="0063430E" w:rsidRPr="009A40C8" w:rsidRDefault="009A40C8" w:rsidP="009A40C8">
            <w:pPr>
              <w:spacing w:after="0" w:line="240" w:lineRule="auto"/>
              <w:ind w:left="0" w:right="0" w:firstLine="0"/>
              <w:jc w:val="left"/>
              <w:rPr>
                <w:rFonts w:ascii="Arial" w:hAnsi="Arial" w:cs="Arial"/>
                <w:i/>
                <w:sz w:val="18"/>
                <w:szCs w:val="18"/>
              </w:rPr>
            </w:pPr>
            <w:r>
              <w:rPr>
                <w:rFonts w:ascii="Arial" w:hAnsi="Arial" w:cs="Arial"/>
                <w:sz w:val="18"/>
                <w:szCs w:val="18"/>
              </w:rPr>
              <w:t>Cărți, publicații și material</w:t>
            </w:r>
            <w:r w:rsidR="00E71D05">
              <w:rPr>
                <w:rFonts w:ascii="Arial" w:hAnsi="Arial" w:cs="Arial"/>
                <w:sz w:val="18"/>
                <w:szCs w:val="18"/>
              </w:rPr>
              <w:t>e</w:t>
            </w:r>
            <w:r>
              <w:rPr>
                <w:rFonts w:ascii="Arial" w:hAnsi="Arial" w:cs="Arial"/>
                <w:sz w:val="18"/>
                <w:szCs w:val="18"/>
              </w:rPr>
              <w:t xml:space="preserve"> documentare </w:t>
            </w:r>
            <w:r>
              <w:rPr>
                <w:rFonts w:ascii="Arial" w:hAnsi="Arial" w:cs="Arial"/>
                <w:i/>
                <w:sz w:val="18"/>
                <w:szCs w:val="18"/>
              </w:rPr>
              <w:t>(necesare derulării proiectului)</w:t>
            </w:r>
          </w:p>
        </w:tc>
        <w:tc>
          <w:tcPr>
            <w:tcW w:w="1401" w:type="dxa"/>
          </w:tcPr>
          <w:p w:rsidR="0063430E" w:rsidRDefault="0063430E" w:rsidP="00CB6217">
            <w:pPr>
              <w:spacing w:after="0" w:line="240" w:lineRule="auto"/>
              <w:ind w:left="0" w:right="0" w:firstLine="0"/>
              <w:jc w:val="center"/>
              <w:rPr>
                <w:rFonts w:ascii="Arial" w:hAnsi="Arial" w:cs="Arial"/>
                <w:sz w:val="22"/>
              </w:rPr>
            </w:pPr>
          </w:p>
        </w:tc>
        <w:tc>
          <w:tcPr>
            <w:tcW w:w="1292" w:type="dxa"/>
          </w:tcPr>
          <w:p w:rsidR="0063430E" w:rsidRDefault="0063430E" w:rsidP="00CB6217">
            <w:pPr>
              <w:spacing w:after="0" w:line="240" w:lineRule="auto"/>
              <w:ind w:left="0" w:right="0" w:firstLine="0"/>
              <w:jc w:val="center"/>
              <w:rPr>
                <w:rFonts w:ascii="Arial" w:hAnsi="Arial" w:cs="Arial"/>
                <w:sz w:val="22"/>
              </w:rPr>
            </w:pPr>
          </w:p>
        </w:tc>
        <w:tc>
          <w:tcPr>
            <w:tcW w:w="1276" w:type="dxa"/>
          </w:tcPr>
          <w:p w:rsidR="0063430E" w:rsidRDefault="0063430E" w:rsidP="00CB6217">
            <w:pPr>
              <w:spacing w:after="0" w:line="240" w:lineRule="auto"/>
              <w:ind w:left="0" w:right="0" w:firstLine="0"/>
              <w:jc w:val="center"/>
              <w:rPr>
                <w:rFonts w:ascii="Arial" w:hAnsi="Arial" w:cs="Arial"/>
                <w:sz w:val="22"/>
              </w:rPr>
            </w:pPr>
          </w:p>
        </w:tc>
        <w:tc>
          <w:tcPr>
            <w:tcW w:w="1701" w:type="dxa"/>
          </w:tcPr>
          <w:p w:rsidR="0063430E" w:rsidRDefault="0063430E" w:rsidP="00CB6217">
            <w:pPr>
              <w:spacing w:after="0" w:line="240" w:lineRule="auto"/>
              <w:ind w:left="0" w:right="0" w:firstLine="0"/>
              <w:jc w:val="center"/>
              <w:rPr>
                <w:rFonts w:ascii="Arial" w:hAnsi="Arial" w:cs="Arial"/>
                <w:sz w:val="22"/>
              </w:rPr>
            </w:pPr>
          </w:p>
        </w:tc>
      </w:tr>
      <w:tr w:rsidR="00C50F49" w:rsidTr="00C50F49">
        <w:tc>
          <w:tcPr>
            <w:tcW w:w="1418" w:type="dxa"/>
          </w:tcPr>
          <w:p w:rsidR="0063430E" w:rsidRPr="00C50F49" w:rsidRDefault="00C50F49" w:rsidP="00CB6217">
            <w:pPr>
              <w:spacing w:after="0" w:line="240" w:lineRule="auto"/>
              <w:ind w:left="0" w:right="0" w:firstLine="0"/>
              <w:jc w:val="center"/>
              <w:rPr>
                <w:rFonts w:ascii="Arial" w:hAnsi="Arial" w:cs="Arial"/>
                <w:b/>
                <w:sz w:val="22"/>
              </w:rPr>
            </w:pPr>
            <w:r w:rsidRPr="00C50F49">
              <w:rPr>
                <w:rFonts w:ascii="Arial" w:hAnsi="Arial" w:cs="Arial"/>
                <w:b/>
                <w:sz w:val="22"/>
              </w:rPr>
              <w:t>2.11</w:t>
            </w:r>
          </w:p>
        </w:tc>
        <w:tc>
          <w:tcPr>
            <w:tcW w:w="3544" w:type="dxa"/>
          </w:tcPr>
          <w:p w:rsidR="0063430E" w:rsidRPr="00C50F49" w:rsidRDefault="009A40C8" w:rsidP="009A40C8">
            <w:pPr>
              <w:spacing w:after="0" w:line="240" w:lineRule="auto"/>
              <w:ind w:left="0" w:right="0" w:firstLine="0"/>
              <w:jc w:val="left"/>
              <w:rPr>
                <w:rFonts w:ascii="Arial" w:hAnsi="Arial" w:cs="Arial"/>
                <w:sz w:val="18"/>
                <w:szCs w:val="18"/>
              </w:rPr>
            </w:pPr>
            <w:r>
              <w:rPr>
                <w:rFonts w:ascii="Arial" w:hAnsi="Arial" w:cs="Arial"/>
                <w:sz w:val="18"/>
                <w:szCs w:val="18"/>
              </w:rPr>
              <w:t>Pregătire profesională pentru personalul propriu</w:t>
            </w:r>
          </w:p>
        </w:tc>
        <w:tc>
          <w:tcPr>
            <w:tcW w:w="1401" w:type="dxa"/>
          </w:tcPr>
          <w:p w:rsidR="0063430E" w:rsidRDefault="0063430E" w:rsidP="00CB6217">
            <w:pPr>
              <w:spacing w:after="0" w:line="240" w:lineRule="auto"/>
              <w:ind w:left="0" w:right="0" w:firstLine="0"/>
              <w:jc w:val="center"/>
              <w:rPr>
                <w:rFonts w:ascii="Arial" w:hAnsi="Arial" w:cs="Arial"/>
                <w:sz w:val="22"/>
              </w:rPr>
            </w:pPr>
          </w:p>
        </w:tc>
        <w:tc>
          <w:tcPr>
            <w:tcW w:w="1292" w:type="dxa"/>
          </w:tcPr>
          <w:p w:rsidR="0063430E" w:rsidRDefault="0063430E" w:rsidP="00CB6217">
            <w:pPr>
              <w:spacing w:after="0" w:line="240" w:lineRule="auto"/>
              <w:ind w:left="0" w:right="0" w:firstLine="0"/>
              <w:jc w:val="center"/>
              <w:rPr>
                <w:rFonts w:ascii="Arial" w:hAnsi="Arial" w:cs="Arial"/>
                <w:sz w:val="22"/>
              </w:rPr>
            </w:pPr>
          </w:p>
        </w:tc>
        <w:tc>
          <w:tcPr>
            <w:tcW w:w="1276" w:type="dxa"/>
          </w:tcPr>
          <w:p w:rsidR="0063430E" w:rsidRDefault="0063430E" w:rsidP="00CB6217">
            <w:pPr>
              <w:spacing w:after="0" w:line="240" w:lineRule="auto"/>
              <w:ind w:left="0" w:right="0" w:firstLine="0"/>
              <w:jc w:val="center"/>
              <w:rPr>
                <w:rFonts w:ascii="Arial" w:hAnsi="Arial" w:cs="Arial"/>
                <w:sz w:val="22"/>
              </w:rPr>
            </w:pPr>
          </w:p>
        </w:tc>
        <w:tc>
          <w:tcPr>
            <w:tcW w:w="1701" w:type="dxa"/>
          </w:tcPr>
          <w:p w:rsidR="0063430E" w:rsidRDefault="0063430E" w:rsidP="00CB6217">
            <w:pPr>
              <w:spacing w:after="0" w:line="240" w:lineRule="auto"/>
              <w:ind w:left="0" w:right="0" w:firstLine="0"/>
              <w:jc w:val="center"/>
              <w:rPr>
                <w:rFonts w:ascii="Arial" w:hAnsi="Arial" w:cs="Arial"/>
                <w:sz w:val="22"/>
              </w:rPr>
            </w:pPr>
          </w:p>
        </w:tc>
      </w:tr>
      <w:tr w:rsidR="00C50F49" w:rsidTr="00C50F49">
        <w:tc>
          <w:tcPr>
            <w:tcW w:w="1418" w:type="dxa"/>
          </w:tcPr>
          <w:p w:rsidR="0063430E" w:rsidRPr="00C50F49" w:rsidRDefault="00C50F49" w:rsidP="00CB6217">
            <w:pPr>
              <w:spacing w:after="0" w:line="240" w:lineRule="auto"/>
              <w:ind w:left="0" w:right="0" w:firstLine="0"/>
              <w:jc w:val="center"/>
              <w:rPr>
                <w:rFonts w:ascii="Arial" w:hAnsi="Arial" w:cs="Arial"/>
                <w:b/>
                <w:sz w:val="22"/>
              </w:rPr>
            </w:pPr>
            <w:r w:rsidRPr="00C50F49">
              <w:rPr>
                <w:rFonts w:ascii="Arial" w:hAnsi="Arial" w:cs="Arial"/>
                <w:b/>
                <w:sz w:val="22"/>
              </w:rPr>
              <w:t>2.12</w:t>
            </w:r>
          </w:p>
        </w:tc>
        <w:tc>
          <w:tcPr>
            <w:tcW w:w="3544" w:type="dxa"/>
          </w:tcPr>
          <w:p w:rsidR="0063430E" w:rsidRPr="00C50F49" w:rsidRDefault="009A40C8" w:rsidP="009A40C8">
            <w:pPr>
              <w:spacing w:after="0" w:line="240" w:lineRule="auto"/>
              <w:ind w:left="0" w:right="0" w:firstLine="0"/>
              <w:jc w:val="left"/>
              <w:rPr>
                <w:rFonts w:ascii="Arial" w:hAnsi="Arial" w:cs="Arial"/>
                <w:sz w:val="18"/>
                <w:szCs w:val="18"/>
              </w:rPr>
            </w:pPr>
            <w:r>
              <w:rPr>
                <w:rFonts w:ascii="Arial" w:hAnsi="Arial" w:cs="Arial"/>
                <w:sz w:val="18"/>
                <w:szCs w:val="18"/>
              </w:rPr>
              <w:t>Reclamă și publicitate</w:t>
            </w:r>
          </w:p>
        </w:tc>
        <w:tc>
          <w:tcPr>
            <w:tcW w:w="1401" w:type="dxa"/>
          </w:tcPr>
          <w:p w:rsidR="0063430E" w:rsidRDefault="0063430E" w:rsidP="00CB6217">
            <w:pPr>
              <w:spacing w:after="0" w:line="240" w:lineRule="auto"/>
              <w:ind w:left="0" w:right="0" w:firstLine="0"/>
              <w:jc w:val="center"/>
              <w:rPr>
                <w:rFonts w:ascii="Arial" w:hAnsi="Arial" w:cs="Arial"/>
                <w:sz w:val="22"/>
              </w:rPr>
            </w:pPr>
          </w:p>
        </w:tc>
        <w:tc>
          <w:tcPr>
            <w:tcW w:w="1292" w:type="dxa"/>
          </w:tcPr>
          <w:p w:rsidR="0063430E" w:rsidRDefault="0063430E" w:rsidP="00CB6217">
            <w:pPr>
              <w:spacing w:after="0" w:line="240" w:lineRule="auto"/>
              <w:ind w:left="0" w:right="0" w:firstLine="0"/>
              <w:jc w:val="center"/>
              <w:rPr>
                <w:rFonts w:ascii="Arial" w:hAnsi="Arial" w:cs="Arial"/>
                <w:sz w:val="22"/>
              </w:rPr>
            </w:pPr>
          </w:p>
        </w:tc>
        <w:tc>
          <w:tcPr>
            <w:tcW w:w="1276" w:type="dxa"/>
          </w:tcPr>
          <w:p w:rsidR="0063430E" w:rsidRDefault="0063430E" w:rsidP="00CB6217">
            <w:pPr>
              <w:spacing w:after="0" w:line="240" w:lineRule="auto"/>
              <w:ind w:left="0" w:right="0" w:firstLine="0"/>
              <w:jc w:val="center"/>
              <w:rPr>
                <w:rFonts w:ascii="Arial" w:hAnsi="Arial" w:cs="Arial"/>
                <w:sz w:val="22"/>
              </w:rPr>
            </w:pPr>
          </w:p>
        </w:tc>
        <w:tc>
          <w:tcPr>
            <w:tcW w:w="1701" w:type="dxa"/>
          </w:tcPr>
          <w:p w:rsidR="0063430E" w:rsidRDefault="0063430E" w:rsidP="00CB6217">
            <w:pPr>
              <w:spacing w:after="0" w:line="240" w:lineRule="auto"/>
              <w:ind w:left="0" w:right="0" w:firstLine="0"/>
              <w:jc w:val="center"/>
              <w:rPr>
                <w:rFonts w:ascii="Arial" w:hAnsi="Arial" w:cs="Arial"/>
                <w:sz w:val="22"/>
              </w:rPr>
            </w:pPr>
          </w:p>
        </w:tc>
      </w:tr>
      <w:tr w:rsidR="00C50F49" w:rsidTr="00C50F49">
        <w:tc>
          <w:tcPr>
            <w:tcW w:w="1418" w:type="dxa"/>
            <w:tcBorders>
              <w:bottom w:val="single" w:sz="4" w:space="0" w:color="auto"/>
            </w:tcBorders>
          </w:tcPr>
          <w:p w:rsidR="0063430E" w:rsidRPr="00C50F49" w:rsidRDefault="00C50F49" w:rsidP="00CB6217">
            <w:pPr>
              <w:spacing w:after="0" w:line="240" w:lineRule="auto"/>
              <w:ind w:left="0" w:right="0" w:firstLine="0"/>
              <w:jc w:val="center"/>
              <w:rPr>
                <w:rFonts w:ascii="Arial" w:hAnsi="Arial" w:cs="Arial"/>
                <w:b/>
                <w:sz w:val="22"/>
              </w:rPr>
            </w:pPr>
            <w:r w:rsidRPr="00C50F49">
              <w:rPr>
                <w:rFonts w:ascii="Arial" w:hAnsi="Arial" w:cs="Arial"/>
                <w:b/>
                <w:sz w:val="22"/>
              </w:rPr>
              <w:t>2.13</w:t>
            </w:r>
          </w:p>
        </w:tc>
        <w:tc>
          <w:tcPr>
            <w:tcW w:w="3544" w:type="dxa"/>
            <w:tcBorders>
              <w:bottom w:val="single" w:sz="4" w:space="0" w:color="auto"/>
            </w:tcBorders>
          </w:tcPr>
          <w:p w:rsidR="0063430E" w:rsidRPr="00C50F49" w:rsidRDefault="009A40C8" w:rsidP="009A40C8">
            <w:pPr>
              <w:spacing w:after="0" w:line="240" w:lineRule="auto"/>
              <w:ind w:left="0" w:right="0" w:firstLine="0"/>
              <w:jc w:val="left"/>
              <w:rPr>
                <w:rFonts w:ascii="Arial" w:hAnsi="Arial" w:cs="Arial"/>
                <w:sz w:val="18"/>
                <w:szCs w:val="18"/>
              </w:rPr>
            </w:pPr>
            <w:r>
              <w:rPr>
                <w:rFonts w:ascii="Arial" w:hAnsi="Arial" w:cs="Arial"/>
                <w:sz w:val="18"/>
                <w:szCs w:val="18"/>
              </w:rPr>
              <w:t>Chirie</w:t>
            </w:r>
          </w:p>
        </w:tc>
        <w:tc>
          <w:tcPr>
            <w:tcW w:w="1401" w:type="dxa"/>
            <w:tcBorders>
              <w:bottom w:val="single" w:sz="4" w:space="0" w:color="auto"/>
            </w:tcBorders>
          </w:tcPr>
          <w:p w:rsidR="0063430E" w:rsidRDefault="0063430E" w:rsidP="00CB6217">
            <w:pPr>
              <w:spacing w:after="0" w:line="240" w:lineRule="auto"/>
              <w:ind w:left="0" w:right="0" w:firstLine="0"/>
              <w:jc w:val="center"/>
              <w:rPr>
                <w:rFonts w:ascii="Arial" w:hAnsi="Arial" w:cs="Arial"/>
                <w:sz w:val="22"/>
              </w:rPr>
            </w:pPr>
          </w:p>
        </w:tc>
        <w:tc>
          <w:tcPr>
            <w:tcW w:w="1292" w:type="dxa"/>
            <w:tcBorders>
              <w:bottom w:val="single" w:sz="4" w:space="0" w:color="auto"/>
            </w:tcBorders>
          </w:tcPr>
          <w:p w:rsidR="0063430E" w:rsidRDefault="0063430E" w:rsidP="00CB6217">
            <w:pPr>
              <w:spacing w:after="0" w:line="240" w:lineRule="auto"/>
              <w:ind w:left="0" w:right="0" w:firstLine="0"/>
              <w:jc w:val="center"/>
              <w:rPr>
                <w:rFonts w:ascii="Arial" w:hAnsi="Arial" w:cs="Arial"/>
                <w:sz w:val="22"/>
              </w:rPr>
            </w:pPr>
          </w:p>
        </w:tc>
        <w:tc>
          <w:tcPr>
            <w:tcW w:w="1276" w:type="dxa"/>
            <w:tcBorders>
              <w:bottom w:val="single" w:sz="4" w:space="0" w:color="auto"/>
            </w:tcBorders>
          </w:tcPr>
          <w:p w:rsidR="0063430E" w:rsidRDefault="0063430E" w:rsidP="00CB6217">
            <w:pPr>
              <w:spacing w:after="0" w:line="240" w:lineRule="auto"/>
              <w:ind w:left="0" w:right="0" w:firstLine="0"/>
              <w:jc w:val="center"/>
              <w:rPr>
                <w:rFonts w:ascii="Arial" w:hAnsi="Arial" w:cs="Arial"/>
                <w:sz w:val="22"/>
              </w:rPr>
            </w:pPr>
          </w:p>
        </w:tc>
        <w:tc>
          <w:tcPr>
            <w:tcW w:w="1701" w:type="dxa"/>
            <w:tcBorders>
              <w:bottom w:val="single" w:sz="4" w:space="0" w:color="auto"/>
            </w:tcBorders>
          </w:tcPr>
          <w:p w:rsidR="0063430E" w:rsidRDefault="0063430E" w:rsidP="00CB6217">
            <w:pPr>
              <w:spacing w:after="0" w:line="240" w:lineRule="auto"/>
              <w:ind w:left="0" w:right="0" w:firstLine="0"/>
              <w:jc w:val="center"/>
              <w:rPr>
                <w:rFonts w:ascii="Arial" w:hAnsi="Arial" w:cs="Arial"/>
                <w:sz w:val="22"/>
              </w:rPr>
            </w:pPr>
          </w:p>
        </w:tc>
      </w:tr>
      <w:tr w:rsidR="00C50F49" w:rsidTr="00E71D05">
        <w:trPr>
          <w:trHeight w:val="70"/>
        </w:trPr>
        <w:tc>
          <w:tcPr>
            <w:tcW w:w="10632" w:type="dxa"/>
            <w:gridSpan w:val="6"/>
            <w:shd w:val="clear" w:color="auto" w:fill="9CC2E5" w:themeFill="accent1" w:themeFillTint="99"/>
          </w:tcPr>
          <w:p w:rsidR="00C50F49" w:rsidRPr="00E71D05" w:rsidRDefault="00C50F49" w:rsidP="00CB6217">
            <w:pPr>
              <w:spacing w:after="0" w:line="240" w:lineRule="auto"/>
              <w:ind w:left="0" w:right="0" w:firstLine="0"/>
              <w:jc w:val="center"/>
              <w:rPr>
                <w:rFonts w:ascii="Arial" w:hAnsi="Arial" w:cs="Arial"/>
                <w:b/>
                <w:sz w:val="8"/>
                <w:szCs w:val="8"/>
              </w:rPr>
            </w:pPr>
          </w:p>
        </w:tc>
      </w:tr>
      <w:tr w:rsidR="00C50F49" w:rsidTr="00C50F49">
        <w:tc>
          <w:tcPr>
            <w:tcW w:w="1418" w:type="dxa"/>
          </w:tcPr>
          <w:p w:rsidR="0063430E" w:rsidRPr="00C50F49" w:rsidRDefault="00C50F49" w:rsidP="00CB6217">
            <w:pPr>
              <w:spacing w:after="0" w:line="240" w:lineRule="auto"/>
              <w:ind w:left="0" w:right="0" w:firstLine="0"/>
              <w:jc w:val="center"/>
              <w:rPr>
                <w:rFonts w:ascii="Arial" w:hAnsi="Arial" w:cs="Arial"/>
                <w:b/>
                <w:sz w:val="22"/>
              </w:rPr>
            </w:pPr>
            <w:r w:rsidRPr="00C50F49">
              <w:rPr>
                <w:rFonts w:ascii="Arial" w:hAnsi="Arial" w:cs="Arial"/>
                <w:b/>
                <w:sz w:val="22"/>
              </w:rPr>
              <w:t>Capitolul III</w:t>
            </w:r>
          </w:p>
        </w:tc>
        <w:tc>
          <w:tcPr>
            <w:tcW w:w="3544" w:type="dxa"/>
          </w:tcPr>
          <w:p w:rsidR="0063430E" w:rsidRDefault="00E71D05" w:rsidP="00CB6217">
            <w:pPr>
              <w:spacing w:after="0" w:line="240" w:lineRule="auto"/>
              <w:ind w:left="0" w:right="0" w:firstLine="0"/>
              <w:jc w:val="center"/>
              <w:rPr>
                <w:rFonts w:ascii="Arial" w:hAnsi="Arial" w:cs="Arial"/>
                <w:b/>
                <w:sz w:val="18"/>
                <w:szCs w:val="18"/>
              </w:rPr>
            </w:pPr>
            <w:r>
              <w:rPr>
                <w:rFonts w:ascii="Arial" w:hAnsi="Arial" w:cs="Arial"/>
                <w:b/>
                <w:sz w:val="18"/>
                <w:szCs w:val="18"/>
              </w:rPr>
              <w:t>CHELTUIELI DE CAPITAL</w:t>
            </w:r>
          </w:p>
          <w:p w:rsidR="00E71D05" w:rsidRPr="00E71D05" w:rsidRDefault="00E71D05" w:rsidP="00CB6217">
            <w:pPr>
              <w:spacing w:after="0" w:line="240" w:lineRule="auto"/>
              <w:ind w:left="0" w:right="0" w:firstLine="0"/>
              <w:jc w:val="center"/>
              <w:rPr>
                <w:rFonts w:ascii="Arial" w:hAnsi="Arial" w:cs="Arial"/>
                <w:b/>
                <w:i/>
                <w:sz w:val="18"/>
                <w:szCs w:val="18"/>
              </w:rPr>
            </w:pPr>
            <w:r>
              <w:rPr>
                <w:rFonts w:ascii="Arial" w:hAnsi="Arial" w:cs="Arial"/>
                <w:b/>
                <w:i/>
                <w:sz w:val="18"/>
                <w:szCs w:val="18"/>
              </w:rPr>
              <w:t>(Capitolul III = 3.1+3.2+3.3)</w:t>
            </w:r>
          </w:p>
        </w:tc>
        <w:tc>
          <w:tcPr>
            <w:tcW w:w="1401" w:type="dxa"/>
          </w:tcPr>
          <w:p w:rsidR="0063430E" w:rsidRDefault="0063430E" w:rsidP="00CB6217">
            <w:pPr>
              <w:spacing w:after="0" w:line="240" w:lineRule="auto"/>
              <w:ind w:left="0" w:right="0" w:firstLine="0"/>
              <w:jc w:val="center"/>
              <w:rPr>
                <w:rFonts w:ascii="Arial" w:hAnsi="Arial" w:cs="Arial"/>
                <w:sz w:val="22"/>
              </w:rPr>
            </w:pPr>
          </w:p>
        </w:tc>
        <w:tc>
          <w:tcPr>
            <w:tcW w:w="1292" w:type="dxa"/>
          </w:tcPr>
          <w:p w:rsidR="0063430E" w:rsidRDefault="0063430E" w:rsidP="00CB6217">
            <w:pPr>
              <w:spacing w:after="0" w:line="240" w:lineRule="auto"/>
              <w:ind w:left="0" w:right="0" w:firstLine="0"/>
              <w:jc w:val="center"/>
              <w:rPr>
                <w:rFonts w:ascii="Arial" w:hAnsi="Arial" w:cs="Arial"/>
                <w:sz w:val="22"/>
              </w:rPr>
            </w:pPr>
          </w:p>
        </w:tc>
        <w:tc>
          <w:tcPr>
            <w:tcW w:w="1276" w:type="dxa"/>
          </w:tcPr>
          <w:p w:rsidR="0063430E" w:rsidRDefault="0063430E" w:rsidP="00CB6217">
            <w:pPr>
              <w:spacing w:after="0" w:line="240" w:lineRule="auto"/>
              <w:ind w:left="0" w:right="0" w:firstLine="0"/>
              <w:jc w:val="center"/>
              <w:rPr>
                <w:rFonts w:ascii="Arial" w:hAnsi="Arial" w:cs="Arial"/>
                <w:sz w:val="22"/>
              </w:rPr>
            </w:pPr>
          </w:p>
        </w:tc>
        <w:tc>
          <w:tcPr>
            <w:tcW w:w="1701" w:type="dxa"/>
          </w:tcPr>
          <w:p w:rsidR="0063430E" w:rsidRDefault="0063430E" w:rsidP="00CB6217">
            <w:pPr>
              <w:spacing w:after="0" w:line="240" w:lineRule="auto"/>
              <w:ind w:left="0" w:right="0" w:firstLine="0"/>
              <w:jc w:val="center"/>
              <w:rPr>
                <w:rFonts w:ascii="Arial" w:hAnsi="Arial" w:cs="Arial"/>
                <w:sz w:val="22"/>
              </w:rPr>
            </w:pPr>
          </w:p>
        </w:tc>
      </w:tr>
      <w:tr w:rsidR="00C50F49" w:rsidTr="00C50F49">
        <w:tc>
          <w:tcPr>
            <w:tcW w:w="1418" w:type="dxa"/>
          </w:tcPr>
          <w:p w:rsidR="0063430E" w:rsidRPr="00C50F49" w:rsidRDefault="00C50F49" w:rsidP="00CB6217">
            <w:pPr>
              <w:spacing w:after="0" w:line="240" w:lineRule="auto"/>
              <w:ind w:left="0" w:right="0" w:firstLine="0"/>
              <w:jc w:val="center"/>
              <w:rPr>
                <w:rFonts w:ascii="Arial" w:hAnsi="Arial" w:cs="Arial"/>
                <w:b/>
                <w:sz w:val="22"/>
              </w:rPr>
            </w:pPr>
            <w:r w:rsidRPr="00C50F49">
              <w:rPr>
                <w:rFonts w:ascii="Arial" w:hAnsi="Arial" w:cs="Arial"/>
                <w:b/>
                <w:sz w:val="22"/>
              </w:rPr>
              <w:t>3.1</w:t>
            </w:r>
          </w:p>
        </w:tc>
        <w:tc>
          <w:tcPr>
            <w:tcW w:w="3544" w:type="dxa"/>
          </w:tcPr>
          <w:p w:rsidR="0063430E" w:rsidRPr="00C50F49" w:rsidRDefault="00E71D05" w:rsidP="00CB6217">
            <w:pPr>
              <w:spacing w:after="0" w:line="240" w:lineRule="auto"/>
              <w:ind w:left="0" w:right="0" w:firstLine="0"/>
              <w:jc w:val="center"/>
              <w:rPr>
                <w:rFonts w:ascii="Arial" w:hAnsi="Arial" w:cs="Arial"/>
                <w:sz w:val="18"/>
                <w:szCs w:val="18"/>
              </w:rPr>
            </w:pPr>
            <w:r>
              <w:rPr>
                <w:rFonts w:ascii="Arial" w:hAnsi="Arial" w:cs="Arial"/>
                <w:sz w:val="18"/>
                <w:szCs w:val="18"/>
              </w:rPr>
              <w:t>Mobilier, aparatură, birotică și alte active</w:t>
            </w:r>
          </w:p>
        </w:tc>
        <w:tc>
          <w:tcPr>
            <w:tcW w:w="1401" w:type="dxa"/>
          </w:tcPr>
          <w:p w:rsidR="0063430E" w:rsidRDefault="0063430E" w:rsidP="00CB6217">
            <w:pPr>
              <w:spacing w:after="0" w:line="240" w:lineRule="auto"/>
              <w:ind w:left="0" w:right="0" w:firstLine="0"/>
              <w:jc w:val="center"/>
              <w:rPr>
                <w:rFonts w:ascii="Arial" w:hAnsi="Arial" w:cs="Arial"/>
                <w:sz w:val="22"/>
              </w:rPr>
            </w:pPr>
          </w:p>
        </w:tc>
        <w:tc>
          <w:tcPr>
            <w:tcW w:w="1292" w:type="dxa"/>
          </w:tcPr>
          <w:p w:rsidR="0063430E" w:rsidRDefault="0063430E" w:rsidP="00CB6217">
            <w:pPr>
              <w:spacing w:after="0" w:line="240" w:lineRule="auto"/>
              <w:ind w:left="0" w:right="0" w:firstLine="0"/>
              <w:jc w:val="center"/>
              <w:rPr>
                <w:rFonts w:ascii="Arial" w:hAnsi="Arial" w:cs="Arial"/>
                <w:sz w:val="22"/>
              </w:rPr>
            </w:pPr>
          </w:p>
        </w:tc>
        <w:tc>
          <w:tcPr>
            <w:tcW w:w="1276" w:type="dxa"/>
          </w:tcPr>
          <w:p w:rsidR="0063430E" w:rsidRDefault="0063430E" w:rsidP="00CB6217">
            <w:pPr>
              <w:spacing w:after="0" w:line="240" w:lineRule="auto"/>
              <w:ind w:left="0" w:right="0" w:firstLine="0"/>
              <w:jc w:val="center"/>
              <w:rPr>
                <w:rFonts w:ascii="Arial" w:hAnsi="Arial" w:cs="Arial"/>
                <w:sz w:val="22"/>
              </w:rPr>
            </w:pPr>
          </w:p>
        </w:tc>
        <w:tc>
          <w:tcPr>
            <w:tcW w:w="1701" w:type="dxa"/>
          </w:tcPr>
          <w:p w:rsidR="0063430E" w:rsidRDefault="0063430E" w:rsidP="00CB6217">
            <w:pPr>
              <w:spacing w:after="0" w:line="240" w:lineRule="auto"/>
              <w:ind w:left="0" w:right="0" w:firstLine="0"/>
              <w:jc w:val="center"/>
              <w:rPr>
                <w:rFonts w:ascii="Arial" w:hAnsi="Arial" w:cs="Arial"/>
                <w:sz w:val="22"/>
              </w:rPr>
            </w:pPr>
          </w:p>
        </w:tc>
      </w:tr>
      <w:tr w:rsidR="00C50F49" w:rsidTr="00C50F49">
        <w:tc>
          <w:tcPr>
            <w:tcW w:w="1418" w:type="dxa"/>
          </w:tcPr>
          <w:p w:rsidR="0063430E" w:rsidRPr="00C50F49" w:rsidRDefault="00C50F49" w:rsidP="00CB6217">
            <w:pPr>
              <w:spacing w:after="0" w:line="240" w:lineRule="auto"/>
              <w:ind w:left="0" w:right="0" w:firstLine="0"/>
              <w:jc w:val="center"/>
              <w:rPr>
                <w:rFonts w:ascii="Arial" w:hAnsi="Arial" w:cs="Arial"/>
                <w:b/>
                <w:sz w:val="22"/>
              </w:rPr>
            </w:pPr>
            <w:r w:rsidRPr="00C50F49">
              <w:rPr>
                <w:rFonts w:ascii="Arial" w:hAnsi="Arial" w:cs="Arial"/>
                <w:b/>
                <w:sz w:val="22"/>
              </w:rPr>
              <w:t>3.2</w:t>
            </w:r>
          </w:p>
        </w:tc>
        <w:tc>
          <w:tcPr>
            <w:tcW w:w="3544" w:type="dxa"/>
          </w:tcPr>
          <w:p w:rsidR="0063430E" w:rsidRPr="00E71D05" w:rsidRDefault="00E71D05" w:rsidP="00CB6217">
            <w:pPr>
              <w:spacing w:after="0" w:line="240" w:lineRule="auto"/>
              <w:ind w:left="0" w:right="0" w:firstLine="0"/>
              <w:jc w:val="center"/>
              <w:rPr>
                <w:rFonts w:ascii="Arial" w:hAnsi="Arial" w:cs="Arial"/>
                <w:i/>
                <w:sz w:val="18"/>
                <w:szCs w:val="18"/>
              </w:rPr>
            </w:pPr>
            <w:r>
              <w:rPr>
                <w:rFonts w:ascii="Arial" w:hAnsi="Arial" w:cs="Arial"/>
                <w:sz w:val="18"/>
                <w:szCs w:val="18"/>
              </w:rPr>
              <w:t xml:space="preserve">Alte active fixe </w:t>
            </w:r>
            <w:r>
              <w:rPr>
                <w:rFonts w:ascii="Arial" w:hAnsi="Arial" w:cs="Arial"/>
                <w:i/>
                <w:sz w:val="18"/>
                <w:szCs w:val="18"/>
              </w:rPr>
              <w:t>(IT – programe, licențe, etc.)</w:t>
            </w:r>
          </w:p>
        </w:tc>
        <w:tc>
          <w:tcPr>
            <w:tcW w:w="1401" w:type="dxa"/>
          </w:tcPr>
          <w:p w:rsidR="0063430E" w:rsidRDefault="0063430E" w:rsidP="00CB6217">
            <w:pPr>
              <w:spacing w:after="0" w:line="240" w:lineRule="auto"/>
              <w:ind w:left="0" w:right="0" w:firstLine="0"/>
              <w:jc w:val="center"/>
              <w:rPr>
                <w:rFonts w:ascii="Arial" w:hAnsi="Arial" w:cs="Arial"/>
                <w:sz w:val="22"/>
              </w:rPr>
            </w:pPr>
          </w:p>
        </w:tc>
        <w:tc>
          <w:tcPr>
            <w:tcW w:w="1292" w:type="dxa"/>
          </w:tcPr>
          <w:p w:rsidR="0063430E" w:rsidRDefault="0063430E" w:rsidP="00CB6217">
            <w:pPr>
              <w:spacing w:after="0" w:line="240" w:lineRule="auto"/>
              <w:ind w:left="0" w:right="0" w:firstLine="0"/>
              <w:jc w:val="center"/>
              <w:rPr>
                <w:rFonts w:ascii="Arial" w:hAnsi="Arial" w:cs="Arial"/>
                <w:sz w:val="22"/>
              </w:rPr>
            </w:pPr>
          </w:p>
        </w:tc>
        <w:tc>
          <w:tcPr>
            <w:tcW w:w="1276" w:type="dxa"/>
          </w:tcPr>
          <w:p w:rsidR="0063430E" w:rsidRDefault="0063430E" w:rsidP="00CB6217">
            <w:pPr>
              <w:spacing w:after="0" w:line="240" w:lineRule="auto"/>
              <w:ind w:left="0" w:right="0" w:firstLine="0"/>
              <w:jc w:val="center"/>
              <w:rPr>
                <w:rFonts w:ascii="Arial" w:hAnsi="Arial" w:cs="Arial"/>
                <w:sz w:val="22"/>
              </w:rPr>
            </w:pPr>
          </w:p>
        </w:tc>
        <w:tc>
          <w:tcPr>
            <w:tcW w:w="1701" w:type="dxa"/>
          </w:tcPr>
          <w:p w:rsidR="0063430E" w:rsidRDefault="0063430E" w:rsidP="00CB6217">
            <w:pPr>
              <w:spacing w:after="0" w:line="240" w:lineRule="auto"/>
              <w:ind w:left="0" w:right="0" w:firstLine="0"/>
              <w:jc w:val="center"/>
              <w:rPr>
                <w:rFonts w:ascii="Arial" w:hAnsi="Arial" w:cs="Arial"/>
                <w:sz w:val="22"/>
              </w:rPr>
            </w:pPr>
          </w:p>
        </w:tc>
      </w:tr>
      <w:tr w:rsidR="00C50F49" w:rsidTr="00E71D05">
        <w:tc>
          <w:tcPr>
            <w:tcW w:w="1418" w:type="dxa"/>
            <w:tcBorders>
              <w:bottom w:val="single" w:sz="4" w:space="0" w:color="auto"/>
            </w:tcBorders>
          </w:tcPr>
          <w:p w:rsidR="0063430E" w:rsidRPr="00C50F49" w:rsidRDefault="00C50F49" w:rsidP="00CB6217">
            <w:pPr>
              <w:spacing w:after="0" w:line="240" w:lineRule="auto"/>
              <w:ind w:left="0" w:right="0" w:firstLine="0"/>
              <w:jc w:val="center"/>
              <w:rPr>
                <w:rFonts w:ascii="Arial" w:hAnsi="Arial" w:cs="Arial"/>
                <w:b/>
                <w:sz w:val="22"/>
              </w:rPr>
            </w:pPr>
            <w:r w:rsidRPr="00C50F49">
              <w:rPr>
                <w:rFonts w:ascii="Arial" w:hAnsi="Arial" w:cs="Arial"/>
                <w:b/>
                <w:sz w:val="22"/>
              </w:rPr>
              <w:t>3.3</w:t>
            </w:r>
          </w:p>
        </w:tc>
        <w:tc>
          <w:tcPr>
            <w:tcW w:w="3544" w:type="dxa"/>
            <w:tcBorders>
              <w:bottom w:val="single" w:sz="4" w:space="0" w:color="auto"/>
            </w:tcBorders>
          </w:tcPr>
          <w:p w:rsidR="0063430E" w:rsidRPr="00C50F49" w:rsidRDefault="00E71D05" w:rsidP="00CB6217">
            <w:pPr>
              <w:spacing w:after="0" w:line="240" w:lineRule="auto"/>
              <w:ind w:left="0" w:right="0" w:firstLine="0"/>
              <w:jc w:val="center"/>
              <w:rPr>
                <w:rFonts w:ascii="Arial" w:hAnsi="Arial" w:cs="Arial"/>
                <w:sz w:val="18"/>
                <w:szCs w:val="18"/>
              </w:rPr>
            </w:pPr>
            <w:r>
              <w:rPr>
                <w:rFonts w:ascii="Arial" w:hAnsi="Arial" w:cs="Arial"/>
                <w:sz w:val="18"/>
                <w:szCs w:val="18"/>
              </w:rPr>
              <w:t>Autoturisme și echipamente/consumabile aferente autoturismului propriu FLAG</w:t>
            </w:r>
          </w:p>
        </w:tc>
        <w:tc>
          <w:tcPr>
            <w:tcW w:w="1401" w:type="dxa"/>
            <w:tcBorders>
              <w:bottom w:val="single" w:sz="4" w:space="0" w:color="auto"/>
            </w:tcBorders>
          </w:tcPr>
          <w:p w:rsidR="0063430E" w:rsidRDefault="0063430E" w:rsidP="00CB6217">
            <w:pPr>
              <w:spacing w:after="0" w:line="240" w:lineRule="auto"/>
              <w:ind w:left="0" w:right="0" w:firstLine="0"/>
              <w:jc w:val="center"/>
              <w:rPr>
                <w:rFonts w:ascii="Arial" w:hAnsi="Arial" w:cs="Arial"/>
                <w:sz w:val="22"/>
              </w:rPr>
            </w:pPr>
          </w:p>
        </w:tc>
        <w:tc>
          <w:tcPr>
            <w:tcW w:w="1292" w:type="dxa"/>
            <w:tcBorders>
              <w:bottom w:val="single" w:sz="4" w:space="0" w:color="auto"/>
            </w:tcBorders>
          </w:tcPr>
          <w:p w:rsidR="0063430E" w:rsidRDefault="0063430E" w:rsidP="00CB6217">
            <w:pPr>
              <w:spacing w:after="0" w:line="240" w:lineRule="auto"/>
              <w:ind w:left="0" w:right="0" w:firstLine="0"/>
              <w:jc w:val="center"/>
              <w:rPr>
                <w:rFonts w:ascii="Arial" w:hAnsi="Arial" w:cs="Arial"/>
                <w:sz w:val="22"/>
              </w:rPr>
            </w:pPr>
          </w:p>
        </w:tc>
        <w:tc>
          <w:tcPr>
            <w:tcW w:w="1276" w:type="dxa"/>
            <w:tcBorders>
              <w:bottom w:val="single" w:sz="4" w:space="0" w:color="auto"/>
            </w:tcBorders>
          </w:tcPr>
          <w:p w:rsidR="0063430E" w:rsidRDefault="0063430E" w:rsidP="00CB6217">
            <w:pPr>
              <w:spacing w:after="0" w:line="240" w:lineRule="auto"/>
              <w:ind w:left="0" w:right="0" w:firstLine="0"/>
              <w:jc w:val="center"/>
              <w:rPr>
                <w:rFonts w:ascii="Arial" w:hAnsi="Arial" w:cs="Arial"/>
                <w:sz w:val="22"/>
              </w:rPr>
            </w:pPr>
          </w:p>
        </w:tc>
        <w:tc>
          <w:tcPr>
            <w:tcW w:w="1701" w:type="dxa"/>
            <w:tcBorders>
              <w:bottom w:val="single" w:sz="4" w:space="0" w:color="auto"/>
            </w:tcBorders>
          </w:tcPr>
          <w:p w:rsidR="0063430E" w:rsidRDefault="0063430E" w:rsidP="00CB6217">
            <w:pPr>
              <w:spacing w:after="0" w:line="240" w:lineRule="auto"/>
              <w:ind w:left="0" w:right="0" w:firstLine="0"/>
              <w:jc w:val="center"/>
              <w:rPr>
                <w:rFonts w:ascii="Arial" w:hAnsi="Arial" w:cs="Arial"/>
                <w:sz w:val="22"/>
              </w:rPr>
            </w:pPr>
          </w:p>
        </w:tc>
      </w:tr>
      <w:tr w:rsidR="00E71D05" w:rsidTr="00E71D05">
        <w:tc>
          <w:tcPr>
            <w:tcW w:w="10632" w:type="dxa"/>
            <w:gridSpan w:val="6"/>
            <w:shd w:val="clear" w:color="auto" w:fill="9CC2E5" w:themeFill="accent1" w:themeFillTint="99"/>
          </w:tcPr>
          <w:p w:rsidR="00E71D05" w:rsidRPr="00E71D05" w:rsidRDefault="00E71D05" w:rsidP="00CB6217">
            <w:pPr>
              <w:spacing w:after="0" w:line="240" w:lineRule="auto"/>
              <w:ind w:left="0" w:right="0" w:firstLine="0"/>
              <w:jc w:val="center"/>
              <w:rPr>
                <w:rFonts w:ascii="Arial" w:hAnsi="Arial" w:cs="Arial"/>
                <w:sz w:val="8"/>
                <w:szCs w:val="8"/>
              </w:rPr>
            </w:pPr>
          </w:p>
        </w:tc>
      </w:tr>
      <w:tr w:rsidR="009E5C01" w:rsidTr="00C50F49">
        <w:tc>
          <w:tcPr>
            <w:tcW w:w="1418" w:type="dxa"/>
            <w:vMerge w:val="restart"/>
          </w:tcPr>
          <w:p w:rsidR="009E5C01" w:rsidRDefault="009E5C01" w:rsidP="00CB6217">
            <w:pPr>
              <w:spacing w:after="0" w:line="240" w:lineRule="auto"/>
              <w:ind w:left="0" w:right="0" w:firstLine="0"/>
              <w:jc w:val="center"/>
              <w:rPr>
                <w:rFonts w:ascii="Arial" w:hAnsi="Arial" w:cs="Arial"/>
                <w:sz w:val="22"/>
              </w:rPr>
            </w:pPr>
          </w:p>
        </w:tc>
        <w:tc>
          <w:tcPr>
            <w:tcW w:w="3544" w:type="dxa"/>
          </w:tcPr>
          <w:p w:rsidR="009E5C01" w:rsidRDefault="009E5C01" w:rsidP="00CB6217">
            <w:pPr>
              <w:spacing w:after="0" w:line="240" w:lineRule="auto"/>
              <w:ind w:left="0" w:right="0" w:firstLine="0"/>
              <w:jc w:val="center"/>
              <w:rPr>
                <w:rFonts w:ascii="Arial" w:hAnsi="Arial" w:cs="Arial"/>
                <w:b/>
                <w:sz w:val="18"/>
                <w:szCs w:val="18"/>
              </w:rPr>
            </w:pPr>
            <w:r>
              <w:rPr>
                <w:rFonts w:ascii="Arial" w:hAnsi="Arial" w:cs="Arial"/>
                <w:b/>
                <w:sz w:val="18"/>
                <w:szCs w:val="18"/>
              </w:rPr>
              <w:t>TOTAL Valoare (fără T.V.A.)</w:t>
            </w:r>
          </w:p>
          <w:p w:rsidR="009E5C01" w:rsidRPr="009E5C01" w:rsidRDefault="009E5C01" w:rsidP="00CB6217">
            <w:pPr>
              <w:spacing w:after="0" w:line="240" w:lineRule="auto"/>
              <w:ind w:left="0" w:right="0" w:firstLine="0"/>
              <w:jc w:val="center"/>
              <w:rPr>
                <w:rFonts w:ascii="Arial" w:hAnsi="Arial" w:cs="Arial"/>
                <w:b/>
                <w:i/>
                <w:sz w:val="18"/>
                <w:szCs w:val="18"/>
              </w:rPr>
            </w:pPr>
            <w:r>
              <w:rPr>
                <w:rFonts w:ascii="Arial" w:hAnsi="Arial" w:cs="Arial"/>
                <w:b/>
                <w:i/>
                <w:sz w:val="18"/>
                <w:szCs w:val="18"/>
              </w:rPr>
              <w:t>(Total valoare = Capitolul I + Capitolul II + Capitolul III)</w:t>
            </w:r>
          </w:p>
        </w:tc>
        <w:tc>
          <w:tcPr>
            <w:tcW w:w="1401" w:type="dxa"/>
          </w:tcPr>
          <w:p w:rsidR="009E5C01" w:rsidRDefault="009E5C01" w:rsidP="00CB6217">
            <w:pPr>
              <w:spacing w:after="0" w:line="240" w:lineRule="auto"/>
              <w:ind w:left="0" w:right="0" w:firstLine="0"/>
              <w:jc w:val="center"/>
              <w:rPr>
                <w:rFonts w:ascii="Arial" w:hAnsi="Arial" w:cs="Arial"/>
                <w:sz w:val="22"/>
              </w:rPr>
            </w:pPr>
          </w:p>
        </w:tc>
        <w:tc>
          <w:tcPr>
            <w:tcW w:w="1292" w:type="dxa"/>
          </w:tcPr>
          <w:p w:rsidR="009E5C01" w:rsidRDefault="009E5C01" w:rsidP="00CB6217">
            <w:pPr>
              <w:spacing w:after="0" w:line="240" w:lineRule="auto"/>
              <w:ind w:left="0" w:right="0" w:firstLine="0"/>
              <w:jc w:val="center"/>
              <w:rPr>
                <w:rFonts w:ascii="Arial" w:hAnsi="Arial" w:cs="Arial"/>
                <w:sz w:val="22"/>
              </w:rPr>
            </w:pPr>
          </w:p>
        </w:tc>
        <w:tc>
          <w:tcPr>
            <w:tcW w:w="1276" w:type="dxa"/>
          </w:tcPr>
          <w:p w:rsidR="009E5C01" w:rsidRDefault="009E5C01" w:rsidP="00CB6217">
            <w:pPr>
              <w:spacing w:after="0" w:line="240" w:lineRule="auto"/>
              <w:ind w:left="0" w:right="0" w:firstLine="0"/>
              <w:jc w:val="center"/>
              <w:rPr>
                <w:rFonts w:ascii="Arial" w:hAnsi="Arial" w:cs="Arial"/>
                <w:sz w:val="22"/>
              </w:rPr>
            </w:pPr>
          </w:p>
        </w:tc>
        <w:tc>
          <w:tcPr>
            <w:tcW w:w="1701" w:type="dxa"/>
          </w:tcPr>
          <w:p w:rsidR="009E5C01" w:rsidRDefault="009E5C01" w:rsidP="00CB6217">
            <w:pPr>
              <w:spacing w:after="0" w:line="240" w:lineRule="auto"/>
              <w:ind w:left="0" w:right="0" w:firstLine="0"/>
              <w:jc w:val="center"/>
              <w:rPr>
                <w:rFonts w:ascii="Arial" w:hAnsi="Arial" w:cs="Arial"/>
                <w:sz w:val="22"/>
              </w:rPr>
            </w:pPr>
          </w:p>
        </w:tc>
      </w:tr>
      <w:tr w:rsidR="009E5C01" w:rsidTr="00C50F49">
        <w:tc>
          <w:tcPr>
            <w:tcW w:w="1418" w:type="dxa"/>
            <w:vMerge/>
          </w:tcPr>
          <w:p w:rsidR="009E5C01" w:rsidRDefault="009E5C01" w:rsidP="00CB6217">
            <w:pPr>
              <w:spacing w:after="0" w:line="240" w:lineRule="auto"/>
              <w:ind w:left="0" w:right="0" w:firstLine="0"/>
              <w:jc w:val="center"/>
              <w:rPr>
                <w:rFonts w:ascii="Arial" w:hAnsi="Arial" w:cs="Arial"/>
                <w:sz w:val="22"/>
              </w:rPr>
            </w:pPr>
          </w:p>
        </w:tc>
        <w:tc>
          <w:tcPr>
            <w:tcW w:w="3544" w:type="dxa"/>
          </w:tcPr>
          <w:p w:rsidR="009E5C01" w:rsidRPr="009E5C01" w:rsidRDefault="009E5C01" w:rsidP="00CB6217">
            <w:pPr>
              <w:spacing w:after="0" w:line="240" w:lineRule="auto"/>
              <w:ind w:left="0" w:right="0" w:firstLine="0"/>
              <w:jc w:val="center"/>
              <w:rPr>
                <w:rFonts w:ascii="Arial" w:hAnsi="Arial" w:cs="Arial"/>
                <w:b/>
                <w:sz w:val="18"/>
                <w:szCs w:val="18"/>
              </w:rPr>
            </w:pPr>
            <w:r w:rsidRPr="009E5C01">
              <w:rPr>
                <w:rFonts w:ascii="Arial" w:hAnsi="Arial" w:cs="Arial"/>
                <w:b/>
                <w:sz w:val="18"/>
                <w:szCs w:val="18"/>
              </w:rPr>
              <w:t>Valoare T.V.A</w:t>
            </w:r>
            <w:r>
              <w:rPr>
                <w:rFonts w:ascii="Arial" w:hAnsi="Arial" w:cs="Arial"/>
                <w:b/>
                <w:sz w:val="18"/>
                <w:szCs w:val="18"/>
              </w:rPr>
              <w:t>.</w:t>
            </w:r>
          </w:p>
        </w:tc>
        <w:tc>
          <w:tcPr>
            <w:tcW w:w="1401" w:type="dxa"/>
          </w:tcPr>
          <w:p w:rsidR="009E5C01" w:rsidRDefault="009E5C01" w:rsidP="00CB6217">
            <w:pPr>
              <w:spacing w:after="0" w:line="240" w:lineRule="auto"/>
              <w:ind w:left="0" w:right="0" w:firstLine="0"/>
              <w:jc w:val="center"/>
              <w:rPr>
                <w:rFonts w:ascii="Arial" w:hAnsi="Arial" w:cs="Arial"/>
                <w:sz w:val="22"/>
              </w:rPr>
            </w:pPr>
          </w:p>
        </w:tc>
        <w:tc>
          <w:tcPr>
            <w:tcW w:w="1292" w:type="dxa"/>
          </w:tcPr>
          <w:p w:rsidR="009E5C01" w:rsidRDefault="009E5C01" w:rsidP="00CB6217">
            <w:pPr>
              <w:spacing w:after="0" w:line="240" w:lineRule="auto"/>
              <w:ind w:left="0" w:right="0" w:firstLine="0"/>
              <w:jc w:val="center"/>
              <w:rPr>
                <w:rFonts w:ascii="Arial" w:hAnsi="Arial" w:cs="Arial"/>
                <w:sz w:val="22"/>
              </w:rPr>
            </w:pPr>
          </w:p>
        </w:tc>
        <w:tc>
          <w:tcPr>
            <w:tcW w:w="1276" w:type="dxa"/>
          </w:tcPr>
          <w:p w:rsidR="009E5C01" w:rsidRDefault="009E5C01" w:rsidP="00CB6217">
            <w:pPr>
              <w:spacing w:after="0" w:line="240" w:lineRule="auto"/>
              <w:ind w:left="0" w:right="0" w:firstLine="0"/>
              <w:jc w:val="center"/>
              <w:rPr>
                <w:rFonts w:ascii="Arial" w:hAnsi="Arial" w:cs="Arial"/>
                <w:sz w:val="22"/>
              </w:rPr>
            </w:pPr>
          </w:p>
        </w:tc>
        <w:tc>
          <w:tcPr>
            <w:tcW w:w="1701" w:type="dxa"/>
          </w:tcPr>
          <w:p w:rsidR="009E5C01" w:rsidRDefault="009E5C01" w:rsidP="00CB6217">
            <w:pPr>
              <w:spacing w:after="0" w:line="240" w:lineRule="auto"/>
              <w:ind w:left="0" w:right="0" w:firstLine="0"/>
              <w:jc w:val="center"/>
              <w:rPr>
                <w:rFonts w:ascii="Arial" w:hAnsi="Arial" w:cs="Arial"/>
                <w:sz w:val="22"/>
              </w:rPr>
            </w:pPr>
          </w:p>
        </w:tc>
      </w:tr>
      <w:tr w:rsidR="009E5C01" w:rsidTr="00C50F49">
        <w:tc>
          <w:tcPr>
            <w:tcW w:w="1418" w:type="dxa"/>
            <w:vMerge/>
          </w:tcPr>
          <w:p w:rsidR="009E5C01" w:rsidRDefault="009E5C01" w:rsidP="00CB6217">
            <w:pPr>
              <w:spacing w:after="0" w:line="240" w:lineRule="auto"/>
              <w:ind w:left="0" w:right="0" w:firstLine="0"/>
              <w:jc w:val="center"/>
              <w:rPr>
                <w:rFonts w:ascii="Arial" w:hAnsi="Arial" w:cs="Arial"/>
                <w:sz w:val="22"/>
              </w:rPr>
            </w:pPr>
          </w:p>
        </w:tc>
        <w:tc>
          <w:tcPr>
            <w:tcW w:w="3544" w:type="dxa"/>
          </w:tcPr>
          <w:p w:rsidR="009E5C01" w:rsidRPr="009E5C01" w:rsidRDefault="009E5C01" w:rsidP="00CB6217">
            <w:pPr>
              <w:spacing w:after="0" w:line="240" w:lineRule="auto"/>
              <w:ind w:left="0" w:right="0" w:firstLine="0"/>
              <w:jc w:val="center"/>
              <w:rPr>
                <w:rFonts w:ascii="Arial" w:hAnsi="Arial" w:cs="Arial"/>
                <w:b/>
                <w:sz w:val="18"/>
                <w:szCs w:val="18"/>
              </w:rPr>
            </w:pPr>
            <w:r w:rsidRPr="009E5C01">
              <w:rPr>
                <w:rFonts w:ascii="Arial" w:hAnsi="Arial" w:cs="Arial"/>
                <w:b/>
                <w:sz w:val="18"/>
                <w:szCs w:val="18"/>
              </w:rPr>
              <w:t>Total Valoare (inclusive T.V.A.)</w:t>
            </w:r>
          </w:p>
        </w:tc>
        <w:tc>
          <w:tcPr>
            <w:tcW w:w="1401" w:type="dxa"/>
          </w:tcPr>
          <w:p w:rsidR="009E5C01" w:rsidRDefault="009E5C01" w:rsidP="00CB6217">
            <w:pPr>
              <w:spacing w:after="0" w:line="240" w:lineRule="auto"/>
              <w:ind w:left="0" w:right="0" w:firstLine="0"/>
              <w:jc w:val="center"/>
              <w:rPr>
                <w:rFonts w:ascii="Arial" w:hAnsi="Arial" w:cs="Arial"/>
                <w:sz w:val="22"/>
              </w:rPr>
            </w:pPr>
          </w:p>
        </w:tc>
        <w:tc>
          <w:tcPr>
            <w:tcW w:w="1292" w:type="dxa"/>
          </w:tcPr>
          <w:p w:rsidR="009E5C01" w:rsidRDefault="009E5C01" w:rsidP="00CB6217">
            <w:pPr>
              <w:spacing w:after="0" w:line="240" w:lineRule="auto"/>
              <w:ind w:left="0" w:right="0" w:firstLine="0"/>
              <w:jc w:val="center"/>
              <w:rPr>
                <w:rFonts w:ascii="Arial" w:hAnsi="Arial" w:cs="Arial"/>
                <w:sz w:val="22"/>
              </w:rPr>
            </w:pPr>
          </w:p>
        </w:tc>
        <w:tc>
          <w:tcPr>
            <w:tcW w:w="1276" w:type="dxa"/>
          </w:tcPr>
          <w:p w:rsidR="009E5C01" w:rsidRDefault="009E5C01" w:rsidP="00CB6217">
            <w:pPr>
              <w:spacing w:after="0" w:line="240" w:lineRule="auto"/>
              <w:ind w:left="0" w:right="0" w:firstLine="0"/>
              <w:jc w:val="center"/>
              <w:rPr>
                <w:rFonts w:ascii="Arial" w:hAnsi="Arial" w:cs="Arial"/>
                <w:sz w:val="22"/>
              </w:rPr>
            </w:pPr>
          </w:p>
        </w:tc>
        <w:tc>
          <w:tcPr>
            <w:tcW w:w="1701" w:type="dxa"/>
          </w:tcPr>
          <w:p w:rsidR="009E5C01" w:rsidRDefault="009E5C01" w:rsidP="00CB6217">
            <w:pPr>
              <w:spacing w:after="0" w:line="240" w:lineRule="auto"/>
              <w:ind w:left="0" w:right="0" w:firstLine="0"/>
              <w:jc w:val="center"/>
              <w:rPr>
                <w:rFonts w:ascii="Arial" w:hAnsi="Arial" w:cs="Arial"/>
                <w:sz w:val="22"/>
              </w:rPr>
            </w:pPr>
          </w:p>
        </w:tc>
      </w:tr>
    </w:tbl>
    <w:p w:rsidR="004364B6" w:rsidRDefault="004364B6" w:rsidP="00CB6217">
      <w:pPr>
        <w:spacing w:after="0" w:line="240" w:lineRule="auto"/>
        <w:ind w:left="286" w:right="1142" w:firstLine="0"/>
        <w:rPr>
          <w:rFonts w:ascii="Arial" w:hAnsi="Arial" w:cs="Arial"/>
          <w:sz w:val="22"/>
        </w:rPr>
      </w:pPr>
    </w:p>
    <w:p w:rsidR="00D158F0" w:rsidRPr="00D158F0" w:rsidRDefault="009B1BB1" w:rsidP="00D158F0">
      <w:pPr>
        <w:spacing w:after="0" w:line="240" w:lineRule="auto"/>
        <w:ind w:left="286" w:right="60" w:firstLine="0"/>
        <w:rPr>
          <w:rFonts w:ascii="Arial" w:hAnsi="Arial" w:cs="Arial"/>
          <w:i/>
          <w:sz w:val="20"/>
          <w:szCs w:val="20"/>
        </w:rPr>
      </w:pPr>
      <w:r>
        <w:rPr>
          <w:rFonts w:ascii="Arial" w:hAnsi="Arial" w:cs="Arial"/>
          <w:i/>
          <w:sz w:val="20"/>
          <w:szCs w:val="20"/>
        </w:rPr>
        <w:t xml:space="preserve">** </w:t>
      </w:r>
      <w:r w:rsidR="00D158F0" w:rsidRPr="00D158F0">
        <w:rPr>
          <w:rFonts w:ascii="Arial" w:hAnsi="Arial" w:cs="Arial"/>
          <w:i/>
          <w:sz w:val="20"/>
          <w:szCs w:val="20"/>
        </w:rPr>
        <w:t xml:space="preserve">Cheltuiala cu taxa pe valoarea adăugată </w:t>
      </w:r>
      <w:proofErr w:type="gramStart"/>
      <w:r w:rsidR="00D158F0" w:rsidRPr="00D158F0">
        <w:rPr>
          <w:rFonts w:ascii="Arial" w:hAnsi="Arial" w:cs="Arial"/>
          <w:i/>
          <w:sz w:val="20"/>
          <w:szCs w:val="20"/>
        </w:rPr>
        <w:t>este</w:t>
      </w:r>
      <w:proofErr w:type="gramEnd"/>
      <w:r w:rsidR="00D158F0" w:rsidRPr="00D158F0">
        <w:rPr>
          <w:rFonts w:ascii="Arial" w:hAnsi="Arial" w:cs="Arial"/>
          <w:i/>
          <w:sz w:val="20"/>
          <w:szCs w:val="20"/>
        </w:rPr>
        <w:t xml:space="preserve"> eligibilă dacă este nerecuperabilă de beneficiarul operaţiunii, potrivit dispoziţiilor legale, cu respectarea prevederilor art. 69 alin. 3 lit. c) </w:t>
      </w:r>
      <w:proofErr w:type="gramStart"/>
      <w:r w:rsidR="00D158F0" w:rsidRPr="00D158F0">
        <w:rPr>
          <w:rFonts w:ascii="Arial" w:hAnsi="Arial" w:cs="Arial"/>
          <w:i/>
          <w:sz w:val="20"/>
          <w:szCs w:val="20"/>
        </w:rPr>
        <w:t>din</w:t>
      </w:r>
      <w:proofErr w:type="gramEnd"/>
      <w:r w:rsidR="00D158F0" w:rsidRPr="00D158F0">
        <w:rPr>
          <w:rFonts w:ascii="Arial" w:hAnsi="Arial" w:cs="Arial"/>
          <w:i/>
          <w:sz w:val="20"/>
          <w:szCs w:val="20"/>
        </w:rPr>
        <w:t xml:space="preserve"> Regulamentul (UE) nr. 1303/2013.</w:t>
      </w:r>
      <w:r w:rsidR="00D158F0" w:rsidRPr="00D158F0">
        <w:rPr>
          <w:rFonts w:ascii="Arial" w:hAnsi="Arial" w:cs="Arial"/>
          <w:i/>
          <w:color w:val="FFFFFF"/>
          <w:sz w:val="20"/>
          <w:szCs w:val="20"/>
        </w:rPr>
        <w:t xml:space="preserve"> </w:t>
      </w:r>
      <w:r w:rsidR="00D158F0" w:rsidRPr="00D158F0">
        <w:rPr>
          <w:rFonts w:ascii="Arial" w:hAnsi="Arial" w:cs="Arial"/>
          <w:i/>
          <w:sz w:val="20"/>
          <w:szCs w:val="20"/>
        </w:rPr>
        <w:t xml:space="preserve">Valorile mentionate in buget vor fi in lei calculate la 2 zecimale. </w:t>
      </w:r>
    </w:p>
    <w:p w:rsidR="00D158F0" w:rsidRPr="00D158F0" w:rsidRDefault="00D158F0" w:rsidP="00CB6217">
      <w:pPr>
        <w:spacing w:after="0" w:line="240" w:lineRule="auto"/>
        <w:ind w:left="286" w:right="1142" w:firstLine="0"/>
        <w:rPr>
          <w:rFonts w:ascii="Arial" w:hAnsi="Arial" w:cs="Arial"/>
          <w:sz w:val="20"/>
          <w:szCs w:val="20"/>
        </w:rPr>
      </w:pPr>
    </w:p>
    <w:p w:rsidR="00D158F0" w:rsidRPr="0063430E" w:rsidRDefault="00D158F0" w:rsidP="00CB6217">
      <w:pPr>
        <w:spacing w:after="0" w:line="240" w:lineRule="auto"/>
        <w:ind w:left="286" w:right="1142" w:firstLine="0"/>
        <w:rPr>
          <w:rFonts w:ascii="Arial" w:hAnsi="Arial" w:cs="Arial"/>
          <w:sz w:val="22"/>
        </w:rPr>
      </w:pPr>
    </w:p>
    <w:tbl>
      <w:tblPr>
        <w:tblStyle w:val="TableGrid"/>
        <w:tblpPr w:leftFromText="180" w:rightFromText="180" w:vertAnchor="text" w:horzAnchor="margin" w:tblpX="699" w:tblpY="-23"/>
        <w:tblW w:w="8590" w:type="dxa"/>
        <w:tblInd w:w="0" w:type="dxa"/>
        <w:tblCellMar>
          <w:top w:w="13" w:type="dxa"/>
          <w:left w:w="24" w:type="dxa"/>
          <w:right w:w="115" w:type="dxa"/>
        </w:tblCellMar>
        <w:tblLook w:val="04A0" w:firstRow="1" w:lastRow="0" w:firstColumn="1" w:lastColumn="0" w:noHBand="0" w:noVBand="1"/>
      </w:tblPr>
      <w:tblGrid>
        <w:gridCol w:w="1140"/>
        <w:gridCol w:w="4966"/>
        <w:gridCol w:w="2484"/>
      </w:tblGrid>
      <w:tr w:rsidR="0063430E" w:rsidRPr="0063430E" w:rsidTr="00D158F0">
        <w:trPr>
          <w:trHeight w:val="475"/>
        </w:trPr>
        <w:tc>
          <w:tcPr>
            <w:tcW w:w="1140" w:type="dxa"/>
            <w:tcBorders>
              <w:top w:val="single" w:sz="8" w:space="0" w:color="000000"/>
              <w:left w:val="single" w:sz="8" w:space="0" w:color="000000"/>
              <w:bottom w:val="single" w:sz="8" w:space="0" w:color="000000"/>
              <w:right w:val="single" w:sz="8" w:space="0" w:color="000000"/>
            </w:tcBorders>
            <w:shd w:val="clear" w:color="auto" w:fill="9CC2E5" w:themeFill="accent1" w:themeFillTint="99"/>
            <w:vAlign w:val="center"/>
          </w:tcPr>
          <w:p w:rsidR="0063430E" w:rsidRPr="00D158F0" w:rsidRDefault="0063430E" w:rsidP="00D158F0">
            <w:pPr>
              <w:spacing w:after="0" w:line="240" w:lineRule="auto"/>
              <w:ind w:left="138" w:right="0" w:firstLine="0"/>
              <w:jc w:val="center"/>
              <w:rPr>
                <w:rFonts w:ascii="Arial" w:hAnsi="Arial" w:cs="Arial"/>
                <w:b/>
                <w:sz w:val="22"/>
              </w:rPr>
            </w:pPr>
            <w:r w:rsidRPr="00D158F0">
              <w:rPr>
                <w:rFonts w:ascii="Arial" w:eastAsia="Arial" w:hAnsi="Arial" w:cs="Arial"/>
                <w:b/>
                <w:sz w:val="22"/>
              </w:rPr>
              <w:t xml:space="preserve">Nr. crt. </w:t>
            </w:r>
          </w:p>
        </w:tc>
        <w:tc>
          <w:tcPr>
            <w:tcW w:w="4966" w:type="dxa"/>
            <w:tcBorders>
              <w:top w:val="single" w:sz="8" w:space="0" w:color="000000"/>
              <w:left w:val="single" w:sz="8" w:space="0" w:color="000000"/>
              <w:bottom w:val="single" w:sz="8" w:space="0" w:color="000000"/>
              <w:right w:val="single" w:sz="8" w:space="0" w:color="000000"/>
            </w:tcBorders>
            <w:shd w:val="clear" w:color="auto" w:fill="9CC2E5" w:themeFill="accent1" w:themeFillTint="99"/>
            <w:vAlign w:val="center"/>
          </w:tcPr>
          <w:p w:rsidR="0063430E" w:rsidRPr="00D158F0" w:rsidRDefault="0063430E" w:rsidP="00D158F0">
            <w:pPr>
              <w:spacing w:after="0" w:line="240" w:lineRule="auto"/>
              <w:ind w:left="114" w:right="0" w:firstLine="0"/>
              <w:jc w:val="center"/>
              <w:rPr>
                <w:rFonts w:ascii="Arial" w:hAnsi="Arial" w:cs="Arial"/>
                <w:b/>
                <w:sz w:val="22"/>
              </w:rPr>
            </w:pPr>
            <w:r w:rsidRPr="00D158F0">
              <w:rPr>
                <w:rFonts w:ascii="Arial" w:eastAsia="Arial" w:hAnsi="Arial" w:cs="Arial"/>
                <w:b/>
                <w:sz w:val="22"/>
              </w:rPr>
              <w:t xml:space="preserve">Surse de finanțare </w:t>
            </w:r>
          </w:p>
        </w:tc>
        <w:tc>
          <w:tcPr>
            <w:tcW w:w="2484" w:type="dxa"/>
            <w:tcBorders>
              <w:top w:val="single" w:sz="8" w:space="0" w:color="000000"/>
              <w:left w:val="single" w:sz="8" w:space="0" w:color="000000"/>
              <w:bottom w:val="single" w:sz="8" w:space="0" w:color="000000"/>
              <w:right w:val="single" w:sz="8" w:space="0" w:color="000000"/>
            </w:tcBorders>
            <w:shd w:val="clear" w:color="auto" w:fill="9CC2E5" w:themeFill="accent1" w:themeFillTint="99"/>
            <w:vAlign w:val="center"/>
          </w:tcPr>
          <w:p w:rsidR="0063430E" w:rsidRPr="00D158F0" w:rsidRDefault="0063430E" w:rsidP="00D158F0">
            <w:pPr>
              <w:spacing w:after="0" w:line="240" w:lineRule="auto"/>
              <w:ind w:left="114" w:right="0" w:firstLine="0"/>
              <w:jc w:val="center"/>
              <w:rPr>
                <w:rFonts w:ascii="Arial" w:hAnsi="Arial" w:cs="Arial"/>
                <w:b/>
                <w:sz w:val="22"/>
              </w:rPr>
            </w:pPr>
            <w:r w:rsidRPr="00D158F0">
              <w:rPr>
                <w:rFonts w:ascii="Arial" w:eastAsia="Arial" w:hAnsi="Arial" w:cs="Arial"/>
                <w:b/>
                <w:sz w:val="22"/>
              </w:rPr>
              <w:t xml:space="preserve">Valoare (lei) </w:t>
            </w:r>
          </w:p>
        </w:tc>
      </w:tr>
      <w:tr w:rsidR="0063430E" w:rsidRPr="0063430E" w:rsidTr="00D158F0">
        <w:trPr>
          <w:trHeight w:val="246"/>
        </w:trPr>
        <w:tc>
          <w:tcPr>
            <w:tcW w:w="1140" w:type="dxa"/>
            <w:tcBorders>
              <w:top w:val="single" w:sz="8" w:space="0" w:color="000000"/>
              <w:left w:val="single" w:sz="8" w:space="0" w:color="000000"/>
              <w:bottom w:val="single" w:sz="8" w:space="0" w:color="000000"/>
              <w:right w:val="single" w:sz="8" w:space="0" w:color="000000"/>
            </w:tcBorders>
            <w:shd w:val="clear" w:color="auto" w:fill="FFFFFF" w:themeFill="background1"/>
          </w:tcPr>
          <w:p w:rsidR="0063430E" w:rsidRPr="00253E95" w:rsidRDefault="0063430E" w:rsidP="00D158F0">
            <w:pPr>
              <w:spacing w:after="0" w:line="240" w:lineRule="auto"/>
              <w:ind w:left="139" w:right="0" w:firstLine="0"/>
              <w:jc w:val="center"/>
              <w:rPr>
                <w:rFonts w:ascii="Arial" w:hAnsi="Arial" w:cs="Arial"/>
                <w:b/>
                <w:sz w:val="22"/>
              </w:rPr>
            </w:pPr>
            <w:r w:rsidRPr="00253E95">
              <w:rPr>
                <w:rFonts w:ascii="Arial" w:eastAsia="Arial" w:hAnsi="Arial" w:cs="Arial"/>
                <w:b/>
                <w:sz w:val="22"/>
              </w:rPr>
              <w:t xml:space="preserve">I. </w:t>
            </w:r>
          </w:p>
        </w:tc>
        <w:tc>
          <w:tcPr>
            <w:tcW w:w="4966" w:type="dxa"/>
            <w:tcBorders>
              <w:top w:val="single" w:sz="8" w:space="0" w:color="000000"/>
              <w:left w:val="single" w:sz="8" w:space="0" w:color="000000"/>
              <w:bottom w:val="single" w:sz="7" w:space="0" w:color="000000"/>
              <w:right w:val="single" w:sz="8" w:space="0" w:color="000000"/>
            </w:tcBorders>
          </w:tcPr>
          <w:p w:rsidR="0063430E" w:rsidRPr="00253E95" w:rsidRDefault="0063430E" w:rsidP="00D158F0">
            <w:pPr>
              <w:spacing w:after="0" w:line="240" w:lineRule="auto"/>
              <w:ind w:left="0" w:right="0" w:firstLine="0"/>
              <w:jc w:val="left"/>
              <w:rPr>
                <w:rFonts w:ascii="Arial" w:hAnsi="Arial" w:cs="Arial"/>
                <w:b/>
                <w:sz w:val="22"/>
              </w:rPr>
            </w:pPr>
            <w:r w:rsidRPr="00253E95">
              <w:rPr>
                <w:rFonts w:ascii="Arial" w:eastAsia="Arial" w:hAnsi="Arial" w:cs="Arial"/>
                <w:b/>
                <w:sz w:val="22"/>
              </w:rPr>
              <w:t>Valoarea totală a proiectului (</w:t>
            </w:r>
            <w:r w:rsidR="009B1BB1" w:rsidRPr="00253E95">
              <w:rPr>
                <w:rFonts w:ascii="Arial" w:eastAsia="Arial" w:hAnsi="Arial" w:cs="Arial"/>
                <w:b/>
                <w:sz w:val="22"/>
              </w:rPr>
              <w:t xml:space="preserve">I = </w:t>
            </w:r>
            <w:r w:rsidRPr="00253E95">
              <w:rPr>
                <w:rFonts w:ascii="Arial" w:eastAsia="Arial" w:hAnsi="Arial" w:cs="Arial"/>
                <w:b/>
                <w:sz w:val="22"/>
              </w:rPr>
              <w:t>II</w:t>
            </w:r>
            <w:r w:rsidR="009B1BB1" w:rsidRPr="00253E95">
              <w:rPr>
                <w:rFonts w:ascii="Arial" w:eastAsia="Arial" w:hAnsi="Arial" w:cs="Arial"/>
                <w:b/>
                <w:sz w:val="22"/>
              </w:rPr>
              <w:t xml:space="preserve"> </w:t>
            </w:r>
            <w:r w:rsidRPr="00253E95">
              <w:rPr>
                <w:rFonts w:ascii="Arial" w:eastAsia="Arial" w:hAnsi="Arial" w:cs="Arial"/>
                <w:b/>
                <w:sz w:val="22"/>
              </w:rPr>
              <w:t>+</w:t>
            </w:r>
            <w:r w:rsidR="009B1BB1" w:rsidRPr="00253E95">
              <w:rPr>
                <w:rFonts w:ascii="Arial" w:eastAsia="Arial" w:hAnsi="Arial" w:cs="Arial"/>
                <w:b/>
                <w:sz w:val="22"/>
              </w:rPr>
              <w:t xml:space="preserve"> </w:t>
            </w:r>
            <w:r w:rsidRPr="00253E95">
              <w:rPr>
                <w:rFonts w:ascii="Arial" w:eastAsia="Arial" w:hAnsi="Arial" w:cs="Arial"/>
                <w:b/>
                <w:sz w:val="22"/>
              </w:rPr>
              <w:t xml:space="preserve">III) </w:t>
            </w:r>
          </w:p>
        </w:tc>
        <w:tc>
          <w:tcPr>
            <w:tcW w:w="2484" w:type="dxa"/>
            <w:tcBorders>
              <w:top w:val="single" w:sz="8" w:space="0" w:color="000000"/>
              <w:left w:val="single" w:sz="8" w:space="0" w:color="000000"/>
              <w:bottom w:val="single" w:sz="7" w:space="0" w:color="000000"/>
              <w:right w:val="single" w:sz="8" w:space="0" w:color="000000"/>
            </w:tcBorders>
          </w:tcPr>
          <w:p w:rsidR="0063430E" w:rsidRPr="0063430E" w:rsidRDefault="0063430E" w:rsidP="00D158F0">
            <w:pPr>
              <w:spacing w:after="0" w:line="240" w:lineRule="auto"/>
              <w:ind w:left="0" w:right="0" w:firstLine="0"/>
              <w:jc w:val="left"/>
              <w:rPr>
                <w:rFonts w:ascii="Arial" w:hAnsi="Arial" w:cs="Arial"/>
                <w:sz w:val="22"/>
              </w:rPr>
            </w:pPr>
          </w:p>
        </w:tc>
      </w:tr>
      <w:tr w:rsidR="0063430E" w:rsidRPr="0063430E" w:rsidTr="00D158F0">
        <w:trPr>
          <w:trHeight w:val="293"/>
        </w:trPr>
        <w:tc>
          <w:tcPr>
            <w:tcW w:w="1140" w:type="dxa"/>
            <w:tcBorders>
              <w:top w:val="single" w:sz="8" w:space="0" w:color="000000"/>
              <w:left w:val="single" w:sz="8" w:space="0" w:color="000000"/>
              <w:bottom w:val="single" w:sz="4" w:space="0" w:color="000000"/>
              <w:right w:val="single" w:sz="8" w:space="0" w:color="000000"/>
            </w:tcBorders>
            <w:shd w:val="clear" w:color="auto" w:fill="FFFFFF" w:themeFill="background1"/>
          </w:tcPr>
          <w:p w:rsidR="0063430E" w:rsidRPr="00253E95" w:rsidRDefault="0063430E" w:rsidP="00D158F0">
            <w:pPr>
              <w:spacing w:after="0" w:line="240" w:lineRule="auto"/>
              <w:ind w:left="140" w:right="0" w:firstLine="0"/>
              <w:jc w:val="center"/>
              <w:rPr>
                <w:rFonts w:ascii="Arial" w:hAnsi="Arial" w:cs="Arial"/>
                <w:b/>
                <w:sz w:val="22"/>
              </w:rPr>
            </w:pPr>
            <w:r w:rsidRPr="00253E95">
              <w:rPr>
                <w:rFonts w:ascii="Arial" w:eastAsia="Arial" w:hAnsi="Arial" w:cs="Arial"/>
                <w:b/>
                <w:sz w:val="22"/>
              </w:rPr>
              <w:t xml:space="preserve">II. </w:t>
            </w:r>
          </w:p>
        </w:tc>
        <w:tc>
          <w:tcPr>
            <w:tcW w:w="4966" w:type="dxa"/>
            <w:tcBorders>
              <w:top w:val="single" w:sz="7" w:space="0" w:color="000000"/>
              <w:left w:val="single" w:sz="8" w:space="0" w:color="000000"/>
              <w:bottom w:val="single" w:sz="8" w:space="0" w:color="000000"/>
              <w:right w:val="single" w:sz="8" w:space="0" w:color="000000"/>
            </w:tcBorders>
          </w:tcPr>
          <w:p w:rsidR="0063430E" w:rsidRPr="00253E95" w:rsidRDefault="0063430E" w:rsidP="00D158F0">
            <w:pPr>
              <w:spacing w:after="0" w:line="240" w:lineRule="auto"/>
              <w:ind w:left="0" w:right="0" w:firstLine="0"/>
              <w:jc w:val="left"/>
              <w:rPr>
                <w:rFonts w:ascii="Arial" w:hAnsi="Arial" w:cs="Arial"/>
                <w:b/>
                <w:sz w:val="22"/>
              </w:rPr>
            </w:pPr>
            <w:r w:rsidRPr="00253E95">
              <w:rPr>
                <w:rFonts w:ascii="Arial" w:eastAsia="Arial" w:hAnsi="Arial" w:cs="Arial"/>
                <w:b/>
                <w:sz w:val="22"/>
              </w:rPr>
              <w:t>Valoarea proiectului fără T</w:t>
            </w:r>
            <w:r w:rsidR="00D158F0" w:rsidRPr="00253E95">
              <w:rPr>
                <w:rFonts w:ascii="Arial" w:eastAsia="Arial" w:hAnsi="Arial" w:cs="Arial"/>
                <w:b/>
                <w:sz w:val="22"/>
              </w:rPr>
              <w:t>.</w:t>
            </w:r>
            <w:r w:rsidRPr="00253E95">
              <w:rPr>
                <w:rFonts w:ascii="Arial" w:eastAsia="Arial" w:hAnsi="Arial" w:cs="Arial"/>
                <w:b/>
                <w:sz w:val="22"/>
              </w:rPr>
              <w:t>V</w:t>
            </w:r>
            <w:r w:rsidR="00D158F0" w:rsidRPr="00253E95">
              <w:rPr>
                <w:rFonts w:ascii="Arial" w:eastAsia="Arial" w:hAnsi="Arial" w:cs="Arial"/>
                <w:b/>
                <w:sz w:val="22"/>
              </w:rPr>
              <w:t>.</w:t>
            </w:r>
            <w:r w:rsidRPr="00253E95">
              <w:rPr>
                <w:rFonts w:ascii="Arial" w:eastAsia="Arial" w:hAnsi="Arial" w:cs="Arial"/>
                <w:b/>
                <w:sz w:val="22"/>
              </w:rPr>
              <w:t>A</w:t>
            </w:r>
            <w:r w:rsidR="00D158F0" w:rsidRPr="00253E95">
              <w:rPr>
                <w:rFonts w:ascii="Arial" w:eastAsia="Arial" w:hAnsi="Arial" w:cs="Arial"/>
                <w:b/>
                <w:sz w:val="22"/>
              </w:rPr>
              <w:t>.</w:t>
            </w:r>
            <w:r w:rsidRPr="00253E95">
              <w:rPr>
                <w:rFonts w:ascii="Arial" w:eastAsia="Arial" w:hAnsi="Arial" w:cs="Arial"/>
                <w:b/>
                <w:sz w:val="22"/>
              </w:rPr>
              <w:t xml:space="preserve"> din care: </w:t>
            </w:r>
          </w:p>
        </w:tc>
        <w:tc>
          <w:tcPr>
            <w:tcW w:w="2484" w:type="dxa"/>
            <w:tcBorders>
              <w:top w:val="single" w:sz="7" w:space="0" w:color="000000"/>
              <w:left w:val="single" w:sz="8" w:space="0" w:color="000000"/>
              <w:bottom w:val="single" w:sz="8" w:space="0" w:color="000000"/>
              <w:right w:val="single" w:sz="8" w:space="0" w:color="000000"/>
            </w:tcBorders>
          </w:tcPr>
          <w:p w:rsidR="0063430E" w:rsidRPr="0063430E" w:rsidRDefault="0063430E" w:rsidP="00D158F0">
            <w:pPr>
              <w:spacing w:after="0" w:line="240" w:lineRule="auto"/>
              <w:ind w:left="0" w:right="0" w:firstLine="0"/>
              <w:jc w:val="left"/>
              <w:rPr>
                <w:rFonts w:ascii="Arial" w:hAnsi="Arial" w:cs="Arial"/>
                <w:sz w:val="22"/>
              </w:rPr>
            </w:pPr>
          </w:p>
        </w:tc>
      </w:tr>
      <w:tr w:rsidR="0063430E" w:rsidRPr="0063430E" w:rsidTr="00D158F0">
        <w:trPr>
          <w:trHeight w:val="242"/>
        </w:trPr>
        <w:tc>
          <w:tcPr>
            <w:tcW w:w="1140" w:type="dxa"/>
            <w:tcBorders>
              <w:top w:val="single" w:sz="4" w:space="0" w:color="000000"/>
              <w:left w:val="single" w:sz="8" w:space="0" w:color="000000"/>
              <w:bottom w:val="single" w:sz="4" w:space="0" w:color="000000"/>
              <w:right w:val="single" w:sz="8" w:space="0" w:color="000000"/>
            </w:tcBorders>
            <w:shd w:val="clear" w:color="auto" w:fill="FFFFFF" w:themeFill="background1"/>
          </w:tcPr>
          <w:p w:rsidR="0063430E" w:rsidRPr="00253E95" w:rsidRDefault="0063430E" w:rsidP="00D158F0">
            <w:pPr>
              <w:spacing w:after="0" w:line="240" w:lineRule="auto"/>
              <w:ind w:left="139" w:right="0" w:firstLine="0"/>
              <w:jc w:val="center"/>
              <w:rPr>
                <w:rFonts w:ascii="Arial" w:hAnsi="Arial" w:cs="Arial"/>
                <w:b/>
                <w:sz w:val="22"/>
              </w:rPr>
            </w:pPr>
            <w:r w:rsidRPr="00253E95">
              <w:rPr>
                <w:rFonts w:ascii="Arial" w:eastAsia="Arial" w:hAnsi="Arial" w:cs="Arial"/>
                <w:b/>
                <w:sz w:val="22"/>
              </w:rPr>
              <w:t>a</w:t>
            </w:r>
            <w:r w:rsidR="00B06C53" w:rsidRPr="00253E95">
              <w:rPr>
                <w:rFonts w:ascii="Arial" w:eastAsia="Arial" w:hAnsi="Arial" w:cs="Arial"/>
                <w:b/>
                <w:sz w:val="22"/>
              </w:rPr>
              <w:t>.</w:t>
            </w:r>
            <w:r w:rsidRPr="00253E95">
              <w:rPr>
                <w:rFonts w:ascii="Arial" w:eastAsia="Arial" w:hAnsi="Arial" w:cs="Arial"/>
                <w:b/>
                <w:sz w:val="22"/>
              </w:rPr>
              <w:t xml:space="preserve"> </w:t>
            </w:r>
          </w:p>
        </w:tc>
        <w:tc>
          <w:tcPr>
            <w:tcW w:w="4966" w:type="dxa"/>
            <w:tcBorders>
              <w:top w:val="single" w:sz="8" w:space="0" w:color="000000"/>
              <w:left w:val="single" w:sz="8" w:space="0" w:color="000000"/>
              <w:bottom w:val="single" w:sz="4" w:space="0" w:color="000000"/>
              <w:right w:val="single" w:sz="8" w:space="0" w:color="000000"/>
            </w:tcBorders>
          </w:tcPr>
          <w:p w:rsidR="0063430E" w:rsidRPr="00253E95" w:rsidRDefault="0063430E" w:rsidP="00D158F0">
            <w:pPr>
              <w:spacing w:after="0" w:line="240" w:lineRule="auto"/>
              <w:ind w:left="0" w:right="0" w:firstLine="0"/>
              <w:jc w:val="left"/>
              <w:rPr>
                <w:rFonts w:ascii="Arial" w:hAnsi="Arial" w:cs="Arial"/>
                <w:b/>
                <w:sz w:val="22"/>
              </w:rPr>
            </w:pPr>
            <w:r w:rsidRPr="00253E95">
              <w:rPr>
                <w:rFonts w:ascii="Arial" w:eastAsia="Arial" w:hAnsi="Arial" w:cs="Arial"/>
                <w:b/>
                <w:sz w:val="22"/>
              </w:rPr>
              <w:t xml:space="preserve">Valoarea eligibilă a proiectului </w:t>
            </w:r>
          </w:p>
        </w:tc>
        <w:tc>
          <w:tcPr>
            <w:tcW w:w="2484" w:type="dxa"/>
            <w:tcBorders>
              <w:top w:val="single" w:sz="8" w:space="0" w:color="000000"/>
              <w:left w:val="single" w:sz="8" w:space="0" w:color="000000"/>
              <w:bottom w:val="single" w:sz="8" w:space="0" w:color="000000"/>
              <w:right w:val="single" w:sz="8" w:space="0" w:color="000000"/>
            </w:tcBorders>
          </w:tcPr>
          <w:p w:rsidR="0063430E" w:rsidRPr="0063430E" w:rsidRDefault="0063430E" w:rsidP="00D158F0">
            <w:pPr>
              <w:spacing w:after="0" w:line="240" w:lineRule="auto"/>
              <w:ind w:left="0" w:right="0" w:firstLine="0"/>
              <w:jc w:val="left"/>
              <w:rPr>
                <w:rFonts w:ascii="Arial" w:hAnsi="Arial" w:cs="Arial"/>
                <w:sz w:val="22"/>
              </w:rPr>
            </w:pPr>
          </w:p>
        </w:tc>
      </w:tr>
      <w:tr w:rsidR="0063430E" w:rsidRPr="00CB6217" w:rsidTr="00D158F0">
        <w:trPr>
          <w:trHeight w:val="244"/>
        </w:trPr>
        <w:tc>
          <w:tcPr>
            <w:tcW w:w="1140" w:type="dxa"/>
            <w:tcBorders>
              <w:top w:val="single" w:sz="4" w:space="0" w:color="000000"/>
              <w:left w:val="single" w:sz="8" w:space="0" w:color="000000"/>
              <w:bottom w:val="single" w:sz="4" w:space="0" w:color="000000"/>
              <w:right w:val="single" w:sz="8" w:space="0" w:color="000000"/>
            </w:tcBorders>
            <w:shd w:val="clear" w:color="auto" w:fill="FFFFFF" w:themeFill="background1"/>
          </w:tcPr>
          <w:p w:rsidR="0063430E" w:rsidRPr="00253E95" w:rsidRDefault="0063430E" w:rsidP="00D158F0">
            <w:pPr>
              <w:spacing w:after="0" w:line="240" w:lineRule="auto"/>
              <w:ind w:left="139" w:right="0" w:firstLine="0"/>
              <w:jc w:val="center"/>
              <w:rPr>
                <w:rFonts w:ascii="Arial" w:hAnsi="Arial" w:cs="Arial"/>
                <w:b/>
                <w:sz w:val="22"/>
              </w:rPr>
            </w:pPr>
            <w:r w:rsidRPr="00253E95">
              <w:rPr>
                <w:rFonts w:ascii="Arial" w:eastAsia="Arial" w:hAnsi="Arial" w:cs="Arial"/>
                <w:b/>
                <w:sz w:val="22"/>
              </w:rPr>
              <w:t>b</w:t>
            </w:r>
            <w:r w:rsidR="00B06C53" w:rsidRPr="00253E95">
              <w:rPr>
                <w:rFonts w:ascii="Arial" w:eastAsia="Arial" w:hAnsi="Arial" w:cs="Arial"/>
                <w:b/>
                <w:sz w:val="22"/>
              </w:rPr>
              <w:t>.</w:t>
            </w:r>
            <w:r w:rsidRPr="00253E95">
              <w:rPr>
                <w:rFonts w:ascii="Arial" w:eastAsia="Arial" w:hAnsi="Arial" w:cs="Arial"/>
                <w:b/>
                <w:sz w:val="22"/>
              </w:rPr>
              <w:t xml:space="preserve"> </w:t>
            </w:r>
          </w:p>
        </w:tc>
        <w:tc>
          <w:tcPr>
            <w:tcW w:w="4966" w:type="dxa"/>
            <w:tcBorders>
              <w:top w:val="single" w:sz="4" w:space="0" w:color="000000"/>
              <w:left w:val="single" w:sz="8" w:space="0" w:color="000000"/>
              <w:bottom w:val="single" w:sz="4" w:space="0" w:color="000000"/>
              <w:right w:val="single" w:sz="8" w:space="0" w:color="000000"/>
            </w:tcBorders>
          </w:tcPr>
          <w:p w:rsidR="0063430E" w:rsidRPr="00253E95" w:rsidRDefault="0063430E" w:rsidP="00D158F0">
            <w:pPr>
              <w:spacing w:after="0" w:line="240" w:lineRule="auto"/>
              <w:ind w:left="0" w:right="0" w:firstLine="0"/>
              <w:jc w:val="left"/>
              <w:rPr>
                <w:rFonts w:ascii="Arial" w:hAnsi="Arial" w:cs="Arial"/>
                <w:b/>
                <w:sz w:val="22"/>
              </w:rPr>
            </w:pPr>
            <w:r w:rsidRPr="00253E95">
              <w:rPr>
                <w:rFonts w:ascii="Arial" w:eastAsia="Arial" w:hAnsi="Arial" w:cs="Arial"/>
                <w:b/>
                <w:sz w:val="22"/>
              </w:rPr>
              <w:t xml:space="preserve">Valoarea neeligibilă a proiectului  </w:t>
            </w:r>
          </w:p>
        </w:tc>
        <w:tc>
          <w:tcPr>
            <w:tcW w:w="2484" w:type="dxa"/>
            <w:tcBorders>
              <w:top w:val="single" w:sz="8" w:space="0" w:color="000000"/>
              <w:left w:val="single" w:sz="8" w:space="0" w:color="000000"/>
              <w:bottom w:val="single" w:sz="7" w:space="0" w:color="000000"/>
              <w:right w:val="single" w:sz="8" w:space="0" w:color="000000"/>
            </w:tcBorders>
          </w:tcPr>
          <w:p w:rsidR="0063430E" w:rsidRPr="00CB6217" w:rsidRDefault="0063430E" w:rsidP="00D158F0">
            <w:pPr>
              <w:spacing w:after="0" w:line="240" w:lineRule="auto"/>
              <w:ind w:left="0" w:right="0" w:firstLine="0"/>
              <w:jc w:val="left"/>
              <w:rPr>
                <w:rFonts w:ascii="Arial" w:hAnsi="Arial" w:cs="Arial"/>
                <w:sz w:val="22"/>
              </w:rPr>
            </w:pPr>
          </w:p>
        </w:tc>
      </w:tr>
      <w:tr w:rsidR="0063430E" w:rsidRPr="00CB6217" w:rsidTr="00D158F0">
        <w:trPr>
          <w:trHeight w:val="243"/>
        </w:trPr>
        <w:tc>
          <w:tcPr>
            <w:tcW w:w="1140" w:type="dxa"/>
            <w:tcBorders>
              <w:top w:val="single" w:sz="4" w:space="0" w:color="000000"/>
              <w:left w:val="single" w:sz="8" w:space="0" w:color="000000"/>
              <w:bottom w:val="single" w:sz="4" w:space="0" w:color="000000"/>
              <w:right w:val="single" w:sz="8" w:space="0" w:color="000000"/>
            </w:tcBorders>
            <w:shd w:val="clear" w:color="auto" w:fill="FFFFFF" w:themeFill="background1"/>
          </w:tcPr>
          <w:p w:rsidR="0063430E" w:rsidRPr="00253E95" w:rsidRDefault="0063430E" w:rsidP="00D158F0">
            <w:pPr>
              <w:spacing w:after="0" w:line="240" w:lineRule="auto"/>
              <w:ind w:left="140" w:right="0" w:firstLine="0"/>
              <w:jc w:val="center"/>
              <w:rPr>
                <w:rFonts w:ascii="Arial" w:hAnsi="Arial" w:cs="Arial"/>
                <w:b/>
                <w:sz w:val="22"/>
              </w:rPr>
            </w:pPr>
            <w:r w:rsidRPr="00253E95">
              <w:rPr>
                <w:rFonts w:ascii="Arial" w:eastAsia="Arial" w:hAnsi="Arial" w:cs="Arial"/>
                <w:b/>
                <w:sz w:val="22"/>
              </w:rPr>
              <w:t xml:space="preserve">III. </w:t>
            </w:r>
          </w:p>
        </w:tc>
        <w:tc>
          <w:tcPr>
            <w:tcW w:w="4966" w:type="dxa"/>
            <w:tcBorders>
              <w:top w:val="single" w:sz="4" w:space="0" w:color="000000"/>
              <w:left w:val="single" w:sz="8" w:space="0" w:color="000000"/>
              <w:bottom w:val="single" w:sz="8" w:space="0" w:color="000000"/>
              <w:right w:val="single" w:sz="8" w:space="0" w:color="000000"/>
            </w:tcBorders>
          </w:tcPr>
          <w:p w:rsidR="0063430E" w:rsidRPr="00253E95" w:rsidRDefault="0063430E" w:rsidP="00D158F0">
            <w:pPr>
              <w:spacing w:after="0" w:line="240" w:lineRule="auto"/>
              <w:ind w:left="0" w:right="0" w:firstLine="0"/>
              <w:jc w:val="left"/>
              <w:rPr>
                <w:rFonts w:ascii="Arial" w:hAnsi="Arial" w:cs="Arial"/>
                <w:b/>
                <w:sz w:val="22"/>
              </w:rPr>
            </w:pPr>
            <w:r w:rsidRPr="00253E95">
              <w:rPr>
                <w:rFonts w:ascii="Arial" w:eastAsia="Arial" w:hAnsi="Arial" w:cs="Arial"/>
                <w:b/>
                <w:sz w:val="22"/>
              </w:rPr>
              <w:t>T</w:t>
            </w:r>
            <w:r w:rsidR="00D158F0" w:rsidRPr="00253E95">
              <w:rPr>
                <w:rFonts w:ascii="Arial" w:eastAsia="Arial" w:hAnsi="Arial" w:cs="Arial"/>
                <w:b/>
                <w:sz w:val="22"/>
              </w:rPr>
              <w:t>.</w:t>
            </w:r>
            <w:r w:rsidRPr="00253E95">
              <w:rPr>
                <w:rFonts w:ascii="Arial" w:eastAsia="Arial" w:hAnsi="Arial" w:cs="Arial"/>
                <w:b/>
                <w:sz w:val="22"/>
              </w:rPr>
              <w:t>V</w:t>
            </w:r>
            <w:r w:rsidR="00D158F0" w:rsidRPr="00253E95">
              <w:rPr>
                <w:rFonts w:ascii="Arial" w:eastAsia="Arial" w:hAnsi="Arial" w:cs="Arial"/>
                <w:b/>
                <w:sz w:val="22"/>
              </w:rPr>
              <w:t>.</w:t>
            </w:r>
            <w:r w:rsidRPr="00253E95">
              <w:rPr>
                <w:rFonts w:ascii="Arial" w:eastAsia="Arial" w:hAnsi="Arial" w:cs="Arial"/>
                <w:b/>
                <w:sz w:val="22"/>
              </w:rPr>
              <w:t>A</w:t>
            </w:r>
            <w:r w:rsidR="00D158F0" w:rsidRPr="00253E95">
              <w:rPr>
                <w:rFonts w:ascii="Arial" w:eastAsia="Arial" w:hAnsi="Arial" w:cs="Arial"/>
                <w:b/>
                <w:sz w:val="22"/>
              </w:rPr>
              <w:t>.</w:t>
            </w:r>
            <w:r w:rsidRPr="00253E95">
              <w:rPr>
                <w:rFonts w:ascii="Arial" w:eastAsia="Arial" w:hAnsi="Arial" w:cs="Arial"/>
                <w:b/>
                <w:sz w:val="22"/>
              </w:rPr>
              <w:t xml:space="preserve"> din care: </w:t>
            </w:r>
          </w:p>
        </w:tc>
        <w:tc>
          <w:tcPr>
            <w:tcW w:w="2484" w:type="dxa"/>
            <w:tcBorders>
              <w:top w:val="single" w:sz="7" w:space="0" w:color="000000"/>
              <w:left w:val="single" w:sz="8" w:space="0" w:color="000000"/>
              <w:bottom w:val="single" w:sz="8" w:space="0" w:color="000000"/>
              <w:right w:val="single" w:sz="8" w:space="0" w:color="000000"/>
            </w:tcBorders>
          </w:tcPr>
          <w:p w:rsidR="0063430E" w:rsidRPr="00CB6217" w:rsidRDefault="0063430E" w:rsidP="00D158F0">
            <w:pPr>
              <w:spacing w:after="0" w:line="240" w:lineRule="auto"/>
              <w:ind w:left="0" w:right="0" w:firstLine="0"/>
              <w:jc w:val="left"/>
              <w:rPr>
                <w:rFonts w:ascii="Arial" w:hAnsi="Arial" w:cs="Arial"/>
                <w:sz w:val="22"/>
              </w:rPr>
            </w:pPr>
          </w:p>
        </w:tc>
      </w:tr>
      <w:tr w:rsidR="0063430E" w:rsidRPr="00CB6217" w:rsidTr="00D158F0">
        <w:trPr>
          <w:trHeight w:val="274"/>
        </w:trPr>
        <w:tc>
          <w:tcPr>
            <w:tcW w:w="1140" w:type="dxa"/>
            <w:tcBorders>
              <w:top w:val="single" w:sz="4" w:space="0" w:color="000000"/>
              <w:left w:val="single" w:sz="8" w:space="0" w:color="000000"/>
              <w:bottom w:val="single" w:sz="4" w:space="0" w:color="000000"/>
              <w:right w:val="single" w:sz="8" w:space="0" w:color="000000"/>
            </w:tcBorders>
            <w:shd w:val="clear" w:color="auto" w:fill="FFFFFF" w:themeFill="background1"/>
          </w:tcPr>
          <w:p w:rsidR="0063430E" w:rsidRPr="00253E95" w:rsidRDefault="0063430E" w:rsidP="00D158F0">
            <w:pPr>
              <w:spacing w:after="0" w:line="240" w:lineRule="auto"/>
              <w:ind w:left="139" w:right="0" w:firstLine="0"/>
              <w:jc w:val="center"/>
              <w:rPr>
                <w:rFonts w:ascii="Arial" w:hAnsi="Arial" w:cs="Arial"/>
                <w:b/>
                <w:sz w:val="22"/>
              </w:rPr>
            </w:pPr>
            <w:r w:rsidRPr="00253E95">
              <w:rPr>
                <w:rFonts w:ascii="Arial" w:eastAsia="Arial" w:hAnsi="Arial" w:cs="Arial"/>
                <w:b/>
                <w:sz w:val="22"/>
              </w:rPr>
              <w:t>a</w:t>
            </w:r>
            <w:r w:rsidR="00B06C53" w:rsidRPr="00253E95">
              <w:rPr>
                <w:rFonts w:ascii="Arial" w:eastAsia="Arial" w:hAnsi="Arial" w:cs="Arial"/>
                <w:b/>
                <w:sz w:val="22"/>
              </w:rPr>
              <w:t>.</w:t>
            </w:r>
            <w:r w:rsidRPr="00253E95">
              <w:rPr>
                <w:rFonts w:ascii="Arial" w:eastAsia="Arial" w:hAnsi="Arial" w:cs="Arial"/>
                <w:b/>
                <w:sz w:val="22"/>
              </w:rPr>
              <w:t xml:space="preserve"> </w:t>
            </w:r>
          </w:p>
        </w:tc>
        <w:tc>
          <w:tcPr>
            <w:tcW w:w="4966" w:type="dxa"/>
            <w:tcBorders>
              <w:top w:val="single" w:sz="8" w:space="0" w:color="000000"/>
              <w:left w:val="single" w:sz="8" w:space="0" w:color="000000"/>
              <w:bottom w:val="single" w:sz="8" w:space="0" w:color="000000"/>
              <w:right w:val="single" w:sz="8" w:space="0" w:color="000000"/>
            </w:tcBorders>
          </w:tcPr>
          <w:p w:rsidR="0063430E" w:rsidRPr="00253E95" w:rsidRDefault="0063430E" w:rsidP="00D158F0">
            <w:pPr>
              <w:spacing w:after="0" w:line="240" w:lineRule="auto"/>
              <w:ind w:left="0" w:right="0" w:firstLine="0"/>
              <w:jc w:val="left"/>
              <w:rPr>
                <w:rFonts w:ascii="Arial" w:hAnsi="Arial" w:cs="Arial"/>
                <w:b/>
                <w:sz w:val="22"/>
              </w:rPr>
            </w:pPr>
            <w:r w:rsidRPr="00253E95">
              <w:rPr>
                <w:rFonts w:ascii="Arial" w:eastAsia="Arial" w:hAnsi="Arial" w:cs="Arial"/>
                <w:b/>
                <w:sz w:val="22"/>
              </w:rPr>
              <w:t>T</w:t>
            </w:r>
            <w:r w:rsidR="00D158F0" w:rsidRPr="00253E95">
              <w:rPr>
                <w:rFonts w:ascii="Arial" w:eastAsia="Arial" w:hAnsi="Arial" w:cs="Arial"/>
                <w:b/>
                <w:sz w:val="22"/>
              </w:rPr>
              <w:t>.</w:t>
            </w:r>
            <w:r w:rsidRPr="00253E95">
              <w:rPr>
                <w:rFonts w:ascii="Arial" w:eastAsia="Arial" w:hAnsi="Arial" w:cs="Arial"/>
                <w:b/>
                <w:sz w:val="22"/>
              </w:rPr>
              <w:t>V</w:t>
            </w:r>
            <w:r w:rsidR="00D158F0" w:rsidRPr="00253E95">
              <w:rPr>
                <w:rFonts w:ascii="Arial" w:eastAsia="Arial" w:hAnsi="Arial" w:cs="Arial"/>
                <w:b/>
                <w:sz w:val="22"/>
              </w:rPr>
              <w:t>.</w:t>
            </w:r>
            <w:r w:rsidRPr="00253E95">
              <w:rPr>
                <w:rFonts w:ascii="Arial" w:eastAsia="Arial" w:hAnsi="Arial" w:cs="Arial"/>
                <w:b/>
                <w:sz w:val="22"/>
              </w:rPr>
              <w:t>A</w:t>
            </w:r>
            <w:r w:rsidR="00D158F0" w:rsidRPr="00253E95">
              <w:rPr>
                <w:rFonts w:ascii="Arial" w:eastAsia="Arial" w:hAnsi="Arial" w:cs="Arial"/>
                <w:b/>
                <w:sz w:val="22"/>
              </w:rPr>
              <w:t>.</w:t>
            </w:r>
            <w:r w:rsidRPr="00253E95">
              <w:rPr>
                <w:rFonts w:ascii="Arial" w:eastAsia="Arial" w:hAnsi="Arial" w:cs="Arial"/>
                <w:b/>
                <w:sz w:val="22"/>
              </w:rPr>
              <w:t xml:space="preserve"> aferent cheltuielilor eligibile </w:t>
            </w:r>
          </w:p>
        </w:tc>
        <w:tc>
          <w:tcPr>
            <w:tcW w:w="2484" w:type="dxa"/>
            <w:tcBorders>
              <w:top w:val="single" w:sz="8" w:space="0" w:color="000000"/>
              <w:left w:val="single" w:sz="8" w:space="0" w:color="000000"/>
              <w:bottom w:val="single" w:sz="4" w:space="0" w:color="000000"/>
              <w:right w:val="single" w:sz="8" w:space="0" w:color="000000"/>
            </w:tcBorders>
          </w:tcPr>
          <w:p w:rsidR="0063430E" w:rsidRPr="00CB6217" w:rsidRDefault="0063430E" w:rsidP="00D158F0">
            <w:pPr>
              <w:spacing w:after="0" w:line="240" w:lineRule="auto"/>
              <w:ind w:left="0" w:right="0" w:firstLine="0"/>
              <w:jc w:val="left"/>
              <w:rPr>
                <w:rFonts w:ascii="Arial" w:hAnsi="Arial" w:cs="Arial"/>
                <w:sz w:val="22"/>
              </w:rPr>
            </w:pPr>
          </w:p>
        </w:tc>
      </w:tr>
      <w:tr w:rsidR="0063430E" w:rsidRPr="00CB6217" w:rsidTr="00D158F0">
        <w:trPr>
          <w:trHeight w:val="266"/>
        </w:trPr>
        <w:tc>
          <w:tcPr>
            <w:tcW w:w="1140" w:type="dxa"/>
            <w:tcBorders>
              <w:top w:val="single" w:sz="4" w:space="0" w:color="000000"/>
              <w:left w:val="single" w:sz="8" w:space="0" w:color="000000"/>
              <w:bottom w:val="single" w:sz="4" w:space="0" w:color="000000"/>
              <w:right w:val="single" w:sz="8" w:space="0" w:color="000000"/>
            </w:tcBorders>
            <w:shd w:val="clear" w:color="auto" w:fill="FFFFFF" w:themeFill="background1"/>
          </w:tcPr>
          <w:p w:rsidR="0063430E" w:rsidRPr="00253E95" w:rsidRDefault="0063430E" w:rsidP="00D158F0">
            <w:pPr>
              <w:spacing w:after="0" w:line="240" w:lineRule="auto"/>
              <w:ind w:left="139" w:right="0" w:firstLine="0"/>
              <w:jc w:val="center"/>
              <w:rPr>
                <w:rFonts w:ascii="Arial" w:hAnsi="Arial" w:cs="Arial"/>
                <w:b/>
                <w:sz w:val="22"/>
              </w:rPr>
            </w:pPr>
            <w:r w:rsidRPr="00253E95">
              <w:rPr>
                <w:rFonts w:ascii="Arial" w:eastAsia="Arial" w:hAnsi="Arial" w:cs="Arial"/>
                <w:b/>
                <w:sz w:val="22"/>
              </w:rPr>
              <w:t>b</w:t>
            </w:r>
            <w:r w:rsidR="00B06C53" w:rsidRPr="00253E95">
              <w:rPr>
                <w:rFonts w:ascii="Arial" w:eastAsia="Arial" w:hAnsi="Arial" w:cs="Arial"/>
                <w:b/>
                <w:sz w:val="22"/>
              </w:rPr>
              <w:t>.</w:t>
            </w:r>
            <w:r w:rsidRPr="00253E95">
              <w:rPr>
                <w:rFonts w:ascii="Arial" w:eastAsia="Arial" w:hAnsi="Arial" w:cs="Arial"/>
                <w:b/>
                <w:sz w:val="22"/>
              </w:rPr>
              <w:t xml:space="preserve"> </w:t>
            </w:r>
          </w:p>
        </w:tc>
        <w:tc>
          <w:tcPr>
            <w:tcW w:w="4966" w:type="dxa"/>
            <w:tcBorders>
              <w:top w:val="single" w:sz="8" w:space="0" w:color="000000"/>
              <w:left w:val="single" w:sz="8" w:space="0" w:color="000000"/>
              <w:bottom w:val="single" w:sz="8" w:space="0" w:color="000000"/>
              <w:right w:val="single" w:sz="8" w:space="0" w:color="000000"/>
            </w:tcBorders>
          </w:tcPr>
          <w:p w:rsidR="0063430E" w:rsidRPr="00253E95" w:rsidRDefault="0063430E" w:rsidP="00D158F0">
            <w:pPr>
              <w:spacing w:after="0" w:line="240" w:lineRule="auto"/>
              <w:ind w:left="0" w:right="0" w:firstLine="0"/>
              <w:jc w:val="left"/>
              <w:rPr>
                <w:rFonts w:ascii="Arial" w:hAnsi="Arial" w:cs="Arial"/>
                <w:b/>
                <w:sz w:val="22"/>
              </w:rPr>
            </w:pPr>
            <w:r w:rsidRPr="00253E95">
              <w:rPr>
                <w:rFonts w:ascii="Arial" w:eastAsia="Arial" w:hAnsi="Arial" w:cs="Arial"/>
                <w:b/>
                <w:sz w:val="22"/>
              </w:rPr>
              <w:t>T</w:t>
            </w:r>
            <w:r w:rsidR="00D158F0" w:rsidRPr="00253E95">
              <w:rPr>
                <w:rFonts w:ascii="Arial" w:eastAsia="Arial" w:hAnsi="Arial" w:cs="Arial"/>
                <w:b/>
                <w:sz w:val="22"/>
              </w:rPr>
              <w:t>.</w:t>
            </w:r>
            <w:r w:rsidRPr="00253E95">
              <w:rPr>
                <w:rFonts w:ascii="Arial" w:eastAsia="Arial" w:hAnsi="Arial" w:cs="Arial"/>
                <w:b/>
                <w:sz w:val="22"/>
              </w:rPr>
              <w:t>V</w:t>
            </w:r>
            <w:r w:rsidR="00D158F0" w:rsidRPr="00253E95">
              <w:rPr>
                <w:rFonts w:ascii="Arial" w:eastAsia="Arial" w:hAnsi="Arial" w:cs="Arial"/>
                <w:b/>
                <w:sz w:val="22"/>
              </w:rPr>
              <w:t>.</w:t>
            </w:r>
            <w:r w:rsidRPr="00253E95">
              <w:rPr>
                <w:rFonts w:ascii="Arial" w:eastAsia="Arial" w:hAnsi="Arial" w:cs="Arial"/>
                <w:b/>
                <w:sz w:val="22"/>
              </w:rPr>
              <w:t>A</w:t>
            </w:r>
            <w:r w:rsidR="00D158F0" w:rsidRPr="00253E95">
              <w:rPr>
                <w:rFonts w:ascii="Arial" w:eastAsia="Arial" w:hAnsi="Arial" w:cs="Arial"/>
                <w:b/>
                <w:sz w:val="22"/>
              </w:rPr>
              <w:t>.</w:t>
            </w:r>
            <w:r w:rsidRPr="00253E95">
              <w:rPr>
                <w:rFonts w:ascii="Arial" w:eastAsia="Arial" w:hAnsi="Arial" w:cs="Arial"/>
                <w:b/>
                <w:sz w:val="22"/>
              </w:rPr>
              <w:t xml:space="preserve"> aferent cheltuielilor neeligibile </w:t>
            </w:r>
          </w:p>
        </w:tc>
        <w:tc>
          <w:tcPr>
            <w:tcW w:w="2484" w:type="dxa"/>
            <w:tcBorders>
              <w:top w:val="single" w:sz="4" w:space="0" w:color="000000"/>
              <w:left w:val="single" w:sz="8" w:space="0" w:color="000000"/>
              <w:bottom w:val="single" w:sz="4" w:space="0" w:color="000000"/>
              <w:right w:val="single" w:sz="8" w:space="0" w:color="000000"/>
            </w:tcBorders>
          </w:tcPr>
          <w:p w:rsidR="0063430E" w:rsidRPr="00CB6217" w:rsidRDefault="0063430E" w:rsidP="00D158F0">
            <w:pPr>
              <w:spacing w:after="0" w:line="240" w:lineRule="auto"/>
              <w:ind w:left="0" w:right="0" w:firstLine="0"/>
              <w:jc w:val="left"/>
              <w:rPr>
                <w:rFonts w:ascii="Arial" w:hAnsi="Arial" w:cs="Arial"/>
                <w:sz w:val="22"/>
              </w:rPr>
            </w:pPr>
          </w:p>
        </w:tc>
      </w:tr>
      <w:tr w:rsidR="0063430E" w:rsidRPr="00CB6217" w:rsidTr="00D158F0">
        <w:trPr>
          <w:trHeight w:val="354"/>
        </w:trPr>
        <w:tc>
          <w:tcPr>
            <w:tcW w:w="1140" w:type="dxa"/>
            <w:tcBorders>
              <w:top w:val="single" w:sz="4" w:space="0" w:color="000000"/>
              <w:left w:val="single" w:sz="4" w:space="0" w:color="000000"/>
              <w:bottom w:val="single" w:sz="4" w:space="0" w:color="000000"/>
              <w:right w:val="single" w:sz="8" w:space="0" w:color="000000"/>
            </w:tcBorders>
            <w:shd w:val="clear" w:color="auto" w:fill="FFFFFF" w:themeFill="background1"/>
          </w:tcPr>
          <w:p w:rsidR="0063430E" w:rsidRPr="00D158F0" w:rsidRDefault="0063430E" w:rsidP="00D158F0">
            <w:pPr>
              <w:spacing w:after="0" w:line="240" w:lineRule="auto"/>
              <w:ind w:left="141" w:right="0" w:firstLine="0"/>
              <w:jc w:val="center"/>
              <w:rPr>
                <w:rFonts w:ascii="Arial" w:hAnsi="Arial" w:cs="Arial"/>
                <w:b/>
                <w:sz w:val="22"/>
              </w:rPr>
            </w:pPr>
            <w:r w:rsidRPr="00D158F0">
              <w:rPr>
                <w:rFonts w:ascii="Arial" w:eastAsia="Arial" w:hAnsi="Arial" w:cs="Arial"/>
                <w:b/>
                <w:sz w:val="22"/>
              </w:rPr>
              <w:t xml:space="preserve">IV </w:t>
            </w:r>
          </w:p>
        </w:tc>
        <w:tc>
          <w:tcPr>
            <w:tcW w:w="4966" w:type="dxa"/>
            <w:tcBorders>
              <w:top w:val="single" w:sz="8" w:space="0" w:color="000000"/>
              <w:left w:val="single" w:sz="8" w:space="0" w:color="000000"/>
              <w:bottom w:val="single" w:sz="8" w:space="0" w:color="000000"/>
              <w:right w:val="single" w:sz="8" w:space="0" w:color="000000"/>
            </w:tcBorders>
          </w:tcPr>
          <w:p w:rsidR="0063430E" w:rsidRPr="00D158F0" w:rsidRDefault="0063430E" w:rsidP="00D158F0">
            <w:pPr>
              <w:spacing w:after="0" w:line="240" w:lineRule="auto"/>
              <w:ind w:left="0" w:right="0" w:firstLine="0"/>
              <w:jc w:val="left"/>
              <w:rPr>
                <w:rFonts w:ascii="Arial" w:hAnsi="Arial" w:cs="Arial"/>
                <w:b/>
                <w:sz w:val="22"/>
              </w:rPr>
            </w:pPr>
            <w:r w:rsidRPr="00D158F0">
              <w:rPr>
                <w:rFonts w:ascii="Arial" w:eastAsia="Arial" w:hAnsi="Arial" w:cs="Arial"/>
                <w:b/>
                <w:sz w:val="22"/>
              </w:rPr>
              <w:t xml:space="preserve">Asistență financiară nerambursabilă solicitată </w:t>
            </w:r>
          </w:p>
        </w:tc>
        <w:tc>
          <w:tcPr>
            <w:tcW w:w="2484" w:type="dxa"/>
            <w:tcBorders>
              <w:top w:val="single" w:sz="4" w:space="0" w:color="000000"/>
              <w:left w:val="single" w:sz="8" w:space="0" w:color="000000"/>
              <w:bottom w:val="single" w:sz="8" w:space="0" w:color="000000"/>
              <w:right w:val="single" w:sz="8" w:space="0" w:color="000000"/>
            </w:tcBorders>
          </w:tcPr>
          <w:p w:rsidR="0063430E" w:rsidRPr="00CB6217" w:rsidRDefault="0063430E" w:rsidP="00D158F0">
            <w:pPr>
              <w:spacing w:after="0" w:line="240" w:lineRule="auto"/>
              <w:ind w:left="0" w:right="0" w:firstLine="0"/>
              <w:jc w:val="left"/>
              <w:rPr>
                <w:rFonts w:ascii="Arial" w:hAnsi="Arial" w:cs="Arial"/>
                <w:sz w:val="22"/>
              </w:rPr>
            </w:pPr>
            <w:r w:rsidRPr="00CB6217">
              <w:rPr>
                <w:rFonts w:ascii="Arial" w:eastAsia="Arial" w:hAnsi="Arial" w:cs="Arial"/>
                <w:sz w:val="22"/>
              </w:rPr>
              <w:t xml:space="preserve"> </w:t>
            </w:r>
          </w:p>
        </w:tc>
      </w:tr>
      <w:tr w:rsidR="0063430E" w:rsidRPr="00CB6217" w:rsidTr="00D158F0">
        <w:trPr>
          <w:trHeight w:val="408"/>
        </w:trPr>
        <w:tc>
          <w:tcPr>
            <w:tcW w:w="1140" w:type="dxa"/>
            <w:tcBorders>
              <w:top w:val="single" w:sz="4" w:space="0" w:color="000000"/>
              <w:left w:val="single" w:sz="8" w:space="0" w:color="000000"/>
              <w:bottom w:val="single" w:sz="8" w:space="0" w:color="000000"/>
              <w:right w:val="single" w:sz="8" w:space="0" w:color="000000"/>
            </w:tcBorders>
            <w:shd w:val="clear" w:color="auto" w:fill="FFFFFF" w:themeFill="background1"/>
          </w:tcPr>
          <w:p w:rsidR="0063430E" w:rsidRPr="00D158F0" w:rsidRDefault="0063430E" w:rsidP="00D158F0">
            <w:pPr>
              <w:spacing w:after="0" w:line="240" w:lineRule="auto"/>
              <w:ind w:left="139" w:right="0" w:firstLine="0"/>
              <w:jc w:val="center"/>
              <w:rPr>
                <w:rFonts w:ascii="Arial" w:hAnsi="Arial" w:cs="Arial"/>
                <w:b/>
                <w:sz w:val="22"/>
              </w:rPr>
            </w:pPr>
            <w:r w:rsidRPr="00D158F0">
              <w:rPr>
                <w:rFonts w:ascii="Arial" w:eastAsia="Arial" w:hAnsi="Arial" w:cs="Arial"/>
                <w:b/>
                <w:sz w:val="22"/>
              </w:rPr>
              <w:t>a</w:t>
            </w:r>
            <w:r w:rsidR="00B06C53">
              <w:rPr>
                <w:rFonts w:ascii="Arial" w:eastAsia="Arial" w:hAnsi="Arial" w:cs="Arial"/>
                <w:b/>
                <w:sz w:val="22"/>
              </w:rPr>
              <w:t>.</w:t>
            </w:r>
            <w:r w:rsidRPr="00D158F0">
              <w:rPr>
                <w:rFonts w:ascii="Arial" w:eastAsia="Arial" w:hAnsi="Arial" w:cs="Arial"/>
                <w:b/>
                <w:sz w:val="22"/>
              </w:rPr>
              <w:t xml:space="preserve"> </w:t>
            </w:r>
          </w:p>
        </w:tc>
        <w:tc>
          <w:tcPr>
            <w:tcW w:w="4966" w:type="dxa"/>
            <w:tcBorders>
              <w:top w:val="single" w:sz="8" w:space="0" w:color="000000"/>
              <w:left w:val="single" w:sz="8" w:space="0" w:color="000000"/>
              <w:bottom w:val="single" w:sz="8" w:space="0" w:color="000000"/>
              <w:right w:val="single" w:sz="8" w:space="0" w:color="000000"/>
            </w:tcBorders>
          </w:tcPr>
          <w:p w:rsidR="0063430E" w:rsidRPr="00D158F0" w:rsidRDefault="0063430E" w:rsidP="00D158F0">
            <w:pPr>
              <w:spacing w:after="0" w:line="240" w:lineRule="auto"/>
              <w:ind w:left="0" w:right="0" w:firstLine="0"/>
              <w:jc w:val="left"/>
              <w:rPr>
                <w:rFonts w:ascii="Arial" w:hAnsi="Arial" w:cs="Arial"/>
                <w:b/>
                <w:sz w:val="22"/>
              </w:rPr>
            </w:pPr>
            <w:r w:rsidRPr="00D158F0">
              <w:rPr>
                <w:rFonts w:ascii="Arial" w:eastAsia="Arial" w:hAnsi="Arial" w:cs="Arial"/>
                <w:b/>
                <w:sz w:val="22"/>
              </w:rPr>
              <w:t xml:space="preserve">Finanțare din FEPAM </w:t>
            </w:r>
          </w:p>
        </w:tc>
        <w:tc>
          <w:tcPr>
            <w:tcW w:w="2484" w:type="dxa"/>
            <w:tcBorders>
              <w:top w:val="single" w:sz="8" w:space="0" w:color="000000"/>
              <w:left w:val="single" w:sz="8" w:space="0" w:color="000000"/>
              <w:bottom w:val="single" w:sz="8" w:space="0" w:color="000000"/>
              <w:right w:val="single" w:sz="8" w:space="0" w:color="000000"/>
            </w:tcBorders>
          </w:tcPr>
          <w:p w:rsidR="0063430E" w:rsidRPr="00CB6217" w:rsidRDefault="0063430E" w:rsidP="00D158F0">
            <w:pPr>
              <w:spacing w:after="0" w:line="240" w:lineRule="auto"/>
              <w:ind w:left="0" w:right="0" w:firstLine="0"/>
              <w:jc w:val="left"/>
              <w:rPr>
                <w:rFonts w:ascii="Arial" w:hAnsi="Arial" w:cs="Arial"/>
                <w:sz w:val="22"/>
              </w:rPr>
            </w:pPr>
            <w:r w:rsidRPr="00CB6217">
              <w:rPr>
                <w:rFonts w:ascii="Arial" w:eastAsia="Arial" w:hAnsi="Arial" w:cs="Arial"/>
                <w:sz w:val="22"/>
              </w:rPr>
              <w:t xml:space="preserve"> </w:t>
            </w:r>
          </w:p>
        </w:tc>
      </w:tr>
      <w:tr w:rsidR="0063430E" w:rsidRPr="00CB6217" w:rsidTr="00D158F0">
        <w:trPr>
          <w:trHeight w:val="417"/>
        </w:trPr>
        <w:tc>
          <w:tcPr>
            <w:tcW w:w="1140" w:type="dxa"/>
            <w:tcBorders>
              <w:top w:val="single" w:sz="8" w:space="0" w:color="000000"/>
              <w:left w:val="single" w:sz="8" w:space="0" w:color="000000"/>
              <w:bottom w:val="single" w:sz="4" w:space="0" w:color="000000"/>
              <w:right w:val="single" w:sz="8" w:space="0" w:color="000000"/>
            </w:tcBorders>
            <w:shd w:val="clear" w:color="auto" w:fill="FFFFFF" w:themeFill="background1"/>
          </w:tcPr>
          <w:p w:rsidR="0063430E" w:rsidRPr="00D158F0" w:rsidRDefault="0063430E" w:rsidP="00D158F0">
            <w:pPr>
              <w:spacing w:after="0" w:line="240" w:lineRule="auto"/>
              <w:ind w:left="139" w:right="0" w:firstLine="0"/>
              <w:jc w:val="center"/>
              <w:rPr>
                <w:rFonts w:ascii="Arial" w:hAnsi="Arial" w:cs="Arial"/>
                <w:b/>
                <w:sz w:val="22"/>
              </w:rPr>
            </w:pPr>
            <w:r w:rsidRPr="00D158F0">
              <w:rPr>
                <w:rFonts w:ascii="Arial" w:eastAsia="Arial" w:hAnsi="Arial" w:cs="Arial"/>
                <w:b/>
                <w:sz w:val="22"/>
              </w:rPr>
              <w:t>b</w:t>
            </w:r>
            <w:r w:rsidR="00B06C53">
              <w:rPr>
                <w:rFonts w:ascii="Arial" w:eastAsia="Arial" w:hAnsi="Arial" w:cs="Arial"/>
                <w:b/>
                <w:sz w:val="22"/>
              </w:rPr>
              <w:t>.</w:t>
            </w:r>
            <w:r w:rsidRPr="00D158F0">
              <w:rPr>
                <w:rFonts w:ascii="Arial" w:eastAsia="Arial" w:hAnsi="Arial" w:cs="Arial"/>
                <w:b/>
                <w:sz w:val="22"/>
              </w:rPr>
              <w:t xml:space="preserve"> </w:t>
            </w:r>
          </w:p>
        </w:tc>
        <w:tc>
          <w:tcPr>
            <w:tcW w:w="4966" w:type="dxa"/>
            <w:tcBorders>
              <w:top w:val="single" w:sz="8" w:space="0" w:color="000000"/>
              <w:left w:val="single" w:sz="8" w:space="0" w:color="000000"/>
              <w:bottom w:val="single" w:sz="8" w:space="0" w:color="000000"/>
              <w:right w:val="single" w:sz="8" w:space="0" w:color="000000"/>
            </w:tcBorders>
          </w:tcPr>
          <w:p w:rsidR="0063430E" w:rsidRPr="00D158F0" w:rsidRDefault="0063430E" w:rsidP="00D158F0">
            <w:pPr>
              <w:spacing w:after="0" w:line="240" w:lineRule="auto"/>
              <w:ind w:left="0" w:right="0" w:firstLine="0"/>
              <w:jc w:val="left"/>
              <w:rPr>
                <w:rFonts w:ascii="Arial" w:hAnsi="Arial" w:cs="Arial"/>
                <w:b/>
                <w:sz w:val="22"/>
              </w:rPr>
            </w:pPr>
            <w:r w:rsidRPr="00D158F0">
              <w:rPr>
                <w:rFonts w:ascii="Arial" w:eastAsia="Arial" w:hAnsi="Arial" w:cs="Arial"/>
                <w:b/>
                <w:sz w:val="22"/>
              </w:rPr>
              <w:t xml:space="preserve">Finanțare națională (Buget </w:t>
            </w:r>
            <w:r w:rsidR="00B06C53">
              <w:rPr>
                <w:rFonts w:ascii="Arial" w:eastAsia="Arial" w:hAnsi="Arial" w:cs="Arial"/>
                <w:b/>
                <w:sz w:val="22"/>
              </w:rPr>
              <w:t xml:space="preserve">national </w:t>
            </w:r>
            <w:r w:rsidRPr="00D158F0">
              <w:rPr>
                <w:rFonts w:ascii="Arial" w:eastAsia="Arial" w:hAnsi="Arial" w:cs="Arial"/>
                <w:b/>
                <w:sz w:val="22"/>
              </w:rPr>
              <w:t>-</w:t>
            </w:r>
            <w:r w:rsidR="00B06C53">
              <w:rPr>
                <w:rFonts w:ascii="Arial" w:eastAsia="Arial" w:hAnsi="Arial" w:cs="Arial"/>
                <w:b/>
                <w:sz w:val="22"/>
              </w:rPr>
              <w:t xml:space="preserve"> </w:t>
            </w:r>
            <w:r w:rsidRPr="00D158F0">
              <w:rPr>
                <w:rFonts w:ascii="Arial" w:eastAsia="Arial" w:hAnsi="Arial" w:cs="Arial"/>
                <w:b/>
                <w:sz w:val="22"/>
              </w:rPr>
              <w:t xml:space="preserve">BN) </w:t>
            </w:r>
          </w:p>
        </w:tc>
        <w:tc>
          <w:tcPr>
            <w:tcW w:w="2484" w:type="dxa"/>
            <w:tcBorders>
              <w:top w:val="single" w:sz="8" w:space="0" w:color="000000"/>
              <w:left w:val="single" w:sz="8" w:space="0" w:color="000000"/>
              <w:bottom w:val="single" w:sz="8" w:space="0" w:color="000000"/>
              <w:right w:val="single" w:sz="8" w:space="0" w:color="000000"/>
            </w:tcBorders>
          </w:tcPr>
          <w:p w:rsidR="0063430E" w:rsidRPr="00CB6217" w:rsidRDefault="0063430E" w:rsidP="00D158F0">
            <w:pPr>
              <w:spacing w:after="0" w:line="240" w:lineRule="auto"/>
              <w:ind w:left="166" w:right="0" w:firstLine="0"/>
              <w:jc w:val="center"/>
              <w:rPr>
                <w:rFonts w:ascii="Arial" w:hAnsi="Arial" w:cs="Arial"/>
                <w:sz w:val="22"/>
              </w:rPr>
            </w:pPr>
            <w:r w:rsidRPr="00CB6217">
              <w:rPr>
                <w:rFonts w:ascii="Arial" w:eastAsia="Arial" w:hAnsi="Arial" w:cs="Arial"/>
                <w:sz w:val="22"/>
              </w:rPr>
              <w:t xml:space="preserve"> </w:t>
            </w:r>
          </w:p>
        </w:tc>
      </w:tr>
    </w:tbl>
    <w:p w:rsidR="004364B6" w:rsidRPr="0063430E" w:rsidRDefault="004364B6" w:rsidP="00CB6217">
      <w:pPr>
        <w:spacing w:after="0" w:line="240" w:lineRule="auto"/>
        <w:ind w:left="286" w:right="1142" w:firstLine="0"/>
        <w:rPr>
          <w:rFonts w:ascii="Arial" w:hAnsi="Arial" w:cs="Arial"/>
          <w:sz w:val="22"/>
        </w:rPr>
      </w:pPr>
    </w:p>
    <w:p w:rsidR="0063430E" w:rsidRDefault="0063430E" w:rsidP="00CB6217">
      <w:pPr>
        <w:spacing w:after="0" w:line="240" w:lineRule="auto"/>
        <w:ind w:left="286" w:right="60" w:firstLine="0"/>
        <w:rPr>
          <w:rFonts w:ascii="Arial" w:hAnsi="Arial" w:cs="Arial"/>
          <w:sz w:val="22"/>
        </w:rPr>
      </w:pPr>
    </w:p>
    <w:p w:rsidR="0063430E" w:rsidRDefault="0063430E" w:rsidP="00CB6217">
      <w:pPr>
        <w:spacing w:after="0" w:line="240" w:lineRule="auto"/>
        <w:ind w:left="286" w:right="60" w:firstLine="0"/>
        <w:rPr>
          <w:rFonts w:ascii="Arial" w:hAnsi="Arial" w:cs="Arial"/>
          <w:sz w:val="22"/>
        </w:rPr>
      </w:pPr>
    </w:p>
    <w:p w:rsidR="0063430E" w:rsidRDefault="0063430E" w:rsidP="00CB6217">
      <w:pPr>
        <w:spacing w:after="0" w:line="240" w:lineRule="auto"/>
        <w:ind w:left="286" w:right="60" w:firstLine="0"/>
        <w:rPr>
          <w:rFonts w:ascii="Arial" w:hAnsi="Arial" w:cs="Arial"/>
          <w:sz w:val="22"/>
        </w:rPr>
      </w:pPr>
    </w:p>
    <w:p w:rsidR="0063430E" w:rsidRDefault="0063430E" w:rsidP="00CB6217">
      <w:pPr>
        <w:spacing w:after="0" w:line="240" w:lineRule="auto"/>
        <w:ind w:left="286" w:right="60" w:firstLine="0"/>
        <w:rPr>
          <w:rFonts w:ascii="Arial" w:hAnsi="Arial" w:cs="Arial"/>
          <w:sz w:val="22"/>
        </w:rPr>
      </w:pPr>
    </w:p>
    <w:p w:rsidR="0063430E" w:rsidRDefault="0063430E" w:rsidP="00CB6217">
      <w:pPr>
        <w:spacing w:after="0" w:line="240" w:lineRule="auto"/>
        <w:ind w:left="286" w:right="60" w:firstLine="0"/>
        <w:rPr>
          <w:rFonts w:ascii="Arial" w:hAnsi="Arial" w:cs="Arial"/>
          <w:sz w:val="22"/>
        </w:rPr>
      </w:pPr>
    </w:p>
    <w:p w:rsidR="0063430E" w:rsidRDefault="0063430E" w:rsidP="00CB6217">
      <w:pPr>
        <w:spacing w:after="0" w:line="240" w:lineRule="auto"/>
        <w:ind w:left="286" w:right="60" w:firstLine="0"/>
        <w:rPr>
          <w:rFonts w:ascii="Arial" w:hAnsi="Arial" w:cs="Arial"/>
          <w:sz w:val="22"/>
        </w:rPr>
      </w:pPr>
    </w:p>
    <w:p w:rsidR="0063430E" w:rsidRDefault="0063430E" w:rsidP="00CB6217">
      <w:pPr>
        <w:spacing w:after="0" w:line="240" w:lineRule="auto"/>
        <w:ind w:left="286" w:right="60" w:firstLine="0"/>
        <w:rPr>
          <w:rFonts w:ascii="Arial" w:hAnsi="Arial" w:cs="Arial"/>
          <w:sz w:val="22"/>
        </w:rPr>
      </w:pPr>
    </w:p>
    <w:p w:rsidR="0063430E" w:rsidRDefault="0063430E" w:rsidP="00CB6217">
      <w:pPr>
        <w:spacing w:after="0" w:line="240" w:lineRule="auto"/>
        <w:ind w:left="286" w:right="60" w:firstLine="0"/>
        <w:rPr>
          <w:rFonts w:ascii="Arial" w:hAnsi="Arial" w:cs="Arial"/>
          <w:sz w:val="22"/>
        </w:rPr>
      </w:pPr>
    </w:p>
    <w:p w:rsidR="0063430E" w:rsidRDefault="0063430E" w:rsidP="00CB6217">
      <w:pPr>
        <w:spacing w:after="0" w:line="240" w:lineRule="auto"/>
        <w:ind w:left="286" w:right="60" w:firstLine="0"/>
        <w:rPr>
          <w:rFonts w:ascii="Arial" w:hAnsi="Arial" w:cs="Arial"/>
          <w:sz w:val="22"/>
        </w:rPr>
      </w:pPr>
    </w:p>
    <w:p w:rsidR="0063430E" w:rsidRDefault="0063430E" w:rsidP="00CB6217">
      <w:pPr>
        <w:spacing w:after="0" w:line="240" w:lineRule="auto"/>
        <w:ind w:left="286" w:right="60" w:firstLine="0"/>
        <w:rPr>
          <w:rFonts w:ascii="Arial" w:hAnsi="Arial" w:cs="Arial"/>
          <w:sz w:val="22"/>
        </w:rPr>
      </w:pPr>
    </w:p>
    <w:p w:rsidR="0063430E" w:rsidRDefault="0063430E" w:rsidP="00CB6217">
      <w:pPr>
        <w:spacing w:after="0" w:line="240" w:lineRule="auto"/>
        <w:ind w:left="286" w:right="60" w:firstLine="0"/>
        <w:rPr>
          <w:rFonts w:ascii="Arial" w:hAnsi="Arial" w:cs="Arial"/>
          <w:sz w:val="22"/>
        </w:rPr>
      </w:pPr>
    </w:p>
    <w:p w:rsidR="0063430E" w:rsidRDefault="0063430E" w:rsidP="00CB6217">
      <w:pPr>
        <w:spacing w:after="0" w:line="240" w:lineRule="auto"/>
        <w:ind w:left="286" w:right="60" w:firstLine="0"/>
        <w:rPr>
          <w:rFonts w:ascii="Arial" w:hAnsi="Arial" w:cs="Arial"/>
          <w:sz w:val="22"/>
        </w:rPr>
      </w:pPr>
    </w:p>
    <w:p w:rsidR="0063430E" w:rsidRDefault="0063430E" w:rsidP="00CB6217">
      <w:pPr>
        <w:spacing w:after="0" w:line="240" w:lineRule="auto"/>
        <w:ind w:left="286" w:right="60" w:firstLine="0"/>
        <w:rPr>
          <w:rFonts w:ascii="Arial" w:hAnsi="Arial" w:cs="Arial"/>
          <w:sz w:val="22"/>
        </w:rPr>
      </w:pPr>
    </w:p>
    <w:p w:rsidR="0063430E" w:rsidRDefault="0063430E" w:rsidP="00CB6217">
      <w:pPr>
        <w:spacing w:after="0" w:line="240" w:lineRule="auto"/>
        <w:ind w:left="286" w:right="60" w:firstLine="0"/>
        <w:rPr>
          <w:rFonts w:ascii="Arial" w:hAnsi="Arial" w:cs="Arial"/>
          <w:sz w:val="22"/>
        </w:rPr>
      </w:pPr>
    </w:p>
    <w:p w:rsidR="0063430E" w:rsidRDefault="0063430E" w:rsidP="00CB6217">
      <w:pPr>
        <w:spacing w:after="0" w:line="240" w:lineRule="auto"/>
        <w:ind w:left="286" w:right="60" w:firstLine="0"/>
        <w:rPr>
          <w:rFonts w:ascii="Arial" w:hAnsi="Arial" w:cs="Arial"/>
          <w:sz w:val="22"/>
        </w:rPr>
      </w:pPr>
    </w:p>
    <w:p w:rsidR="009905B1" w:rsidRPr="00D158F0" w:rsidRDefault="009905B1" w:rsidP="00D158F0">
      <w:pPr>
        <w:spacing w:after="0" w:line="240" w:lineRule="auto"/>
        <w:ind w:left="286" w:right="792" w:firstLine="0"/>
        <w:jc w:val="center"/>
        <w:rPr>
          <w:rFonts w:ascii="Arial" w:hAnsi="Arial" w:cs="Arial"/>
          <w:i/>
          <w:sz w:val="22"/>
        </w:rPr>
      </w:pPr>
    </w:p>
    <w:p w:rsidR="009905B1" w:rsidRDefault="00DE078C" w:rsidP="00CB6217">
      <w:pPr>
        <w:spacing w:after="0" w:line="240" w:lineRule="auto"/>
        <w:ind w:left="286" w:right="0" w:firstLine="0"/>
        <w:jc w:val="left"/>
        <w:rPr>
          <w:rFonts w:ascii="Arial" w:eastAsia="Arial" w:hAnsi="Arial" w:cs="Arial"/>
          <w:sz w:val="22"/>
        </w:rPr>
      </w:pPr>
      <w:r w:rsidRPr="00CB6217">
        <w:rPr>
          <w:rFonts w:ascii="Arial" w:eastAsia="Arial" w:hAnsi="Arial" w:cs="Arial"/>
          <w:sz w:val="22"/>
        </w:rPr>
        <w:t xml:space="preserve"> </w:t>
      </w:r>
    </w:p>
    <w:p w:rsidR="009B1BB1" w:rsidRDefault="009B1BB1" w:rsidP="00CB6217">
      <w:pPr>
        <w:spacing w:after="0" w:line="240" w:lineRule="auto"/>
        <w:ind w:left="286" w:right="0" w:firstLine="0"/>
        <w:jc w:val="left"/>
        <w:rPr>
          <w:rFonts w:ascii="Arial" w:eastAsia="Arial" w:hAnsi="Arial" w:cs="Arial"/>
          <w:sz w:val="22"/>
        </w:rPr>
      </w:pPr>
    </w:p>
    <w:p w:rsidR="009B1BB1" w:rsidRDefault="009B1BB1" w:rsidP="00CB6217">
      <w:pPr>
        <w:spacing w:after="0" w:line="240" w:lineRule="auto"/>
        <w:ind w:left="286" w:right="0" w:firstLine="0"/>
        <w:jc w:val="left"/>
        <w:rPr>
          <w:rFonts w:ascii="Arial" w:eastAsia="Arial" w:hAnsi="Arial" w:cs="Arial"/>
          <w:sz w:val="22"/>
        </w:rPr>
      </w:pPr>
    </w:p>
    <w:p w:rsidR="009B1BB1" w:rsidRDefault="009B1BB1" w:rsidP="00CB6217">
      <w:pPr>
        <w:spacing w:after="0" w:line="240" w:lineRule="auto"/>
        <w:ind w:left="286" w:right="0" w:firstLine="0"/>
        <w:jc w:val="left"/>
        <w:rPr>
          <w:rFonts w:ascii="Arial" w:eastAsia="Arial" w:hAnsi="Arial" w:cs="Arial"/>
          <w:sz w:val="22"/>
        </w:rPr>
      </w:pPr>
    </w:p>
    <w:p w:rsidR="009B1BB1" w:rsidRDefault="009B1BB1" w:rsidP="00CB6217">
      <w:pPr>
        <w:spacing w:after="0" w:line="240" w:lineRule="auto"/>
        <w:ind w:left="286" w:right="0" w:firstLine="0"/>
        <w:jc w:val="left"/>
        <w:rPr>
          <w:rFonts w:ascii="Arial" w:eastAsia="Arial" w:hAnsi="Arial" w:cs="Arial"/>
          <w:sz w:val="22"/>
        </w:rPr>
      </w:pPr>
    </w:p>
    <w:p w:rsidR="009B1BB1" w:rsidRDefault="009B1BB1" w:rsidP="00CB6217">
      <w:pPr>
        <w:spacing w:after="0" w:line="240" w:lineRule="auto"/>
        <w:ind w:left="286" w:right="0" w:firstLine="0"/>
        <w:jc w:val="left"/>
        <w:rPr>
          <w:rFonts w:ascii="Arial" w:eastAsia="Arial" w:hAnsi="Arial" w:cs="Arial"/>
          <w:sz w:val="22"/>
        </w:rPr>
      </w:pPr>
    </w:p>
    <w:p w:rsidR="009B1BB1" w:rsidRDefault="009B1BB1" w:rsidP="00CB6217">
      <w:pPr>
        <w:spacing w:after="0" w:line="240" w:lineRule="auto"/>
        <w:ind w:left="286" w:right="0" w:firstLine="0"/>
        <w:jc w:val="left"/>
        <w:rPr>
          <w:rFonts w:ascii="Arial" w:eastAsia="Arial" w:hAnsi="Arial" w:cs="Arial"/>
          <w:sz w:val="22"/>
        </w:rPr>
      </w:pPr>
    </w:p>
    <w:p w:rsidR="009B1BB1" w:rsidRDefault="009B1BB1" w:rsidP="00CB6217">
      <w:pPr>
        <w:spacing w:after="0" w:line="240" w:lineRule="auto"/>
        <w:ind w:left="286" w:right="0" w:firstLine="0"/>
        <w:jc w:val="left"/>
        <w:rPr>
          <w:rFonts w:ascii="Arial" w:eastAsia="Arial" w:hAnsi="Arial" w:cs="Arial"/>
          <w:sz w:val="22"/>
        </w:rPr>
      </w:pPr>
    </w:p>
    <w:p w:rsidR="009B1BB1" w:rsidRDefault="009B1BB1" w:rsidP="00CB6217">
      <w:pPr>
        <w:spacing w:after="0" w:line="240" w:lineRule="auto"/>
        <w:ind w:left="286" w:right="0" w:firstLine="0"/>
        <w:jc w:val="left"/>
        <w:rPr>
          <w:rFonts w:ascii="Arial" w:eastAsia="Arial" w:hAnsi="Arial" w:cs="Arial"/>
          <w:sz w:val="22"/>
        </w:rPr>
      </w:pPr>
    </w:p>
    <w:p w:rsidR="009B1BB1" w:rsidRDefault="009B1BB1" w:rsidP="00CB6217">
      <w:pPr>
        <w:spacing w:after="0" w:line="240" w:lineRule="auto"/>
        <w:ind w:left="286" w:right="0" w:firstLine="0"/>
        <w:jc w:val="left"/>
        <w:rPr>
          <w:rFonts w:ascii="Arial" w:eastAsia="Arial" w:hAnsi="Arial" w:cs="Arial"/>
          <w:sz w:val="22"/>
        </w:rPr>
      </w:pPr>
    </w:p>
    <w:p w:rsidR="009B1BB1" w:rsidRDefault="009B1BB1" w:rsidP="00CB6217">
      <w:pPr>
        <w:spacing w:after="0" w:line="240" w:lineRule="auto"/>
        <w:ind w:left="286" w:right="0" w:firstLine="0"/>
        <w:jc w:val="left"/>
        <w:rPr>
          <w:rFonts w:ascii="Arial" w:eastAsia="Arial" w:hAnsi="Arial" w:cs="Arial"/>
          <w:sz w:val="22"/>
        </w:rPr>
      </w:pPr>
    </w:p>
    <w:p w:rsidR="009B1BB1" w:rsidRDefault="009B1BB1" w:rsidP="00CB6217">
      <w:pPr>
        <w:spacing w:after="0" w:line="240" w:lineRule="auto"/>
        <w:ind w:left="286" w:right="0" w:firstLine="0"/>
        <w:jc w:val="left"/>
        <w:rPr>
          <w:rFonts w:ascii="Arial" w:eastAsia="Arial" w:hAnsi="Arial" w:cs="Arial"/>
          <w:sz w:val="22"/>
        </w:rPr>
      </w:pPr>
    </w:p>
    <w:p w:rsidR="009B1BB1" w:rsidRDefault="009B1BB1" w:rsidP="00CB6217">
      <w:pPr>
        <w:spacing w:after="0" w:line="240" w:lineRule="auto"/>
        <w:ind w:left="286" w:right="0" w:firstLine="0"/>
        <w:jc w:val="left"/>
        <w:rPr>
          <w:rFonts w:ascii="Arial" w:eastAsia="Arial" w:hAnsi="Arial" w:cs="Arial"/>
          <w:sz w:val="22"/>
        </w:rPr>
      </w:pPr>
    </w:p>
    <w:p w:rsidR="009B1BB1" w:rsidRDefault="009B1BB1" w:rsidP="00CB6217">
      <w:pPr>
        <w:spacing w:after="0" w:line="240" w:lineRule="auto"/>
        <w:ind w:left="286" w:right="0" w:firstLine="0"/>
        <w:jc w:val="left"/>
        <w:rPr>
          <w:rFonts w:ascii="Arial" w:eastAsia="Arial" w:hAnsi="Arial" w:cs="Arial"/>
          <w:sz w:val="22"/>
        </w:rPr>
      </w:pPr>
    </w:p>
    <w:p w:rsidR="009B1BB1" w:rsidRDefault="009B1BB1" w:rsidP="00CB6217">
      <w:pPr>
        <w:spacing w:after="0" w:line="240" w:lineRule="auto"/>
        <w:ind w:left="286" w:right="0" w:firstLine="0"/>
        <w:jc w:val="left"/>
        <w:rPr>
          <w:rFonts w:ascii="Arial" w:eastAsia="Arial" w:hAnsi="Arial" w:cs="Arial"/>
          <w:sz w:val="22"/>
        </w:rPr>
      </w:pPr>
    </w:p>
    <w:p w:rsidR="009B1BB1" w:rsidRDefault="009B1BB1" w:rsidP="00CB6217">
      <w:pPr>
        <w:spacing w:after="0" w:line="240" w:lineRule="auto"/>
        <w:ind w:left="286" w:right="0" w:firstLine="0"/>
        <w:jc w:val="left"/>
        <w:rPr>
          <w:rFonts w:ascii="Arial" w:eastAsia="Arial" w:hAnsi="Arial" w:cs="Arial"/>
          <w:sz w:val="22"/>
        </w:rPr>
      </w:pPr>
    </w:p>
    <w:p w:rsidR="009B1BB1" w:rsidRDefault="009B1BB1" w:rsidP="00CB6217">
      <w:pPr>
        <w:spacing w:after="0" w:line="240" w:lineRule="auto"/>
        <w:ind w:left="286" w:right="0" w:firstLine="0"/>
        <w:jc w:val="left"/>
        <w:rPr>
          <w:rFonts w:ascii="Arial" w:eastAsia="Arial" w:hAnsi="Arial" w:cs="Arial"/>
          <w:sz w:val="22"/>
        </w:rPr>
      </w:pPr>
    </w:p>
    <w:p w:rsidR="009B1BB1" w:rsidRDefault="009B1BB1" w:rsidP="00CB6217">
      <w:pPr>
        <w:spacing w:after="0" w:line="240" w:lineRule="auto"/>
        <w:ind w:left="286" w:right="0" w:firstLine="0"/>
        <w:jc w:val="left"/>
        <w:rPr>
          <w:rFonts w:ascii="Arial" w:eastAsia="Arial" w:hAnsi="Arial" w:cs="Arial"/>
          <w:sz w:val="22"/>
        </w:rPr>
      </w:pPr>
    </w:p>
    <w:p w:rsidR="009B1BB1" w:rsidRDefault="009B1BB1" w:rsidP="00CB6217">
      <w:pPr>
        <w:spacing w:after="0" w:line="240" w:lineRule="auto"/>
        <w:ind w:left="286" w:right="0" w:firstLine="0"/>
        <w:jc w:val="left"/>
        <w:rPr>
          <w:rFonts w:ascii="Arial" w:eastAsia="Arial" w:hAnsi="Arial" w:cs="Arial"/>
          <w:sz w:val="22"/>
        </w:rPr>
      </w:pPr>
    </w:p>
    <w:p w:rsidR="009B1BB1" w:rsidRDefault="009B1BB1" w:rsidP="00CB6217">
      <w:pPr>
        <w:spacing w:after="0" w:line="240" w:lineRule="auto"/>
        <w:ind w:left="286" w:right="0" w:firstLine="0"/>
        <w:jc w:val="left"/>
        <w:rPr>
          <w:rFonts w:ascii="Arial" w:eastAsia="Arial" w:hAnsi="Arial" w:cs="Arial"/>
          <w:sz w:val="22"/>
        </w:rPr>
      </w:pPr>
    </w:p>
    <w:p w:rsidR="009905B1" w:rsidRPr="009B1BB1" w:rsidRDefault="009B1BB1" w:rsidP="009B1BB1">
      <w:pPr>
        <w:spacing w:after="0" w:line="240" w:lineRule="auto"/>
        <w:ind w:left="271" w:right="-246"/>
        <w:jc w:val="right"/>
        <w:rPr>
          <w:rFonts w:ascii="Arial" w:hAnsi="Arial" w:cs="Arial"/>
          <w:b/>
          <w:sz w:val="22"/>
        </w:rPr>
      </w:pPr>
      <w:r>
        <w:rPr>
          <w:rFonts w:ascii="Arial" w:hAnsi="Arial" w:cs="Arial"/>
          <w:b/>
          <w:sz w:val="22"/>
        </w:rPr>
        <w:t>ANEXA nr. IV c</w:t>
      </w:r>
      <w:r w:rsidR="00DE078C" w:rsidRPr="009B1BB1">
        <w:rPr>
          <w:rFonts w:ascii="Arial" w:hAnsi="Arial" w:cs="Arial"/>
          <w:b/>
          <w:sz w:val="22"/>
        </w:rPr>
        <w:t>ontractul de finanţ</w:t>
      </w:r>
      <w:r w:rsidRPr="009B1BB1">
        <w:rPr>
          <w:rFonts w:ascii="Arial" w:hAnsi="Arial" w:cs="Arial"/>
          <w:b/>
          <w:sz w:val="22"/>
        </w:rPr>
        <w:t>are nr. _____/_________</w:t>
      </w:r>
      <w:r w:rsidR="00DE078C" w:rsidRPr="009B1BB1">
        <w:rPr>
          <w:rFonts w:ascii="Arial" w:hAnsi="Arial" w:cs="Arial"/>
          <w:b/>
          <w:sz w:val="22"/>
        </w:rPr>
        <w:t xml:space="preserve"> </w:t>
      </w:r>
    </w:p>
    <w:p w:rsidR="009905B1" w:rsidRPr="00CB6217" w:rsidRDefault="00DE078C" w:rsidP="009B1BB1">
      <w:pPr>
        <w:tabs>
          <w:tab w:val="left" w:pos="3210"/>
        </w:tabs>
        <w:spacing w:after="0" w:line="240" w:lineRule="auto"/>
        <w:ind w:left="276" w:right="0" w:firstLine="0"/>
        <w:jc w:val="left"/>
        <w:rPr>
          <w:rFonts w:ascii="Arial" w:hAnsi="Arial" w:cs="Arial"/>
          <w:sz w:val="22"/>
        </w:rPr>
      </w:pPr>
      <w:r w:rsidRPr="00CB6217">
        <w:rPr>
          <w:rFonts w:ascii="Arial" w:hAnsi="Arial" w:cs="Arial"/>
          <w:sz w:val="22"/>
        </w:rPr>
        <w:t xml:space="preserve"> </w:t>
      </w:r>
      <w:r w:rsidR="009B1BB1">
        <w:rPr>
          <w:rFonts w:ascii="Arial" w:hAnsi="Arial" w:cs="Arial"/>
          <w:sz w:val="22"/>
        </w:rPr>
        <w:tab/>
      </w:r>
    </w:p>
    <w:p w:rsidR="009905B1" w:rsidRPr="00CB6217" w:rsidRDefault="00DE078C" w:rsidP="00CB6217">
      <w:pPr>
        <w:spacing w:after="0" w:line="240" w:lineRule="auto"/>
        <w:ind w:right="877"/>
        <w:jc w:val="center"/>
        <w:rPr>
          <w:rFonts w:ascii="Arial" w:hAnsi="Arial" w:cs="Arial"/>
          <w:b/>
          <w:sz w:val="22"/>
        </w:rPr>
      </w:pPr>
      <w:r w:rsidRPr="00CB6217">
        <w:rPr>
          <w:rFonts w:ascii="Arial" w:hAnsi="Arial" w:cs="Arial"/>
          <w:b/>
          <w:sz w:val="22"/>
        </w:rPr>
        <w:t xml:space="preserve">MĂSURILE DE INFORMARE ŞI PUBLICITATE </w:t>
      </w:r>
    </w:p>
    <w:p w:rsidR="00982F0A" w:rsidRDefault="00982F0A" w:rsidP="00C96B7D">
      <w:pPr>
        <w:spacing w:after="0" w:line="240" w:lineRule="auto"/>
        <w:ind w:right="37"/>
        <w:rPr>
          <w:rFonts w:cs="Arial"/>
          <w:lang w:val="ro-RO"/>
        </w:rPr>
      </w:pPr>
    </w:p>
    <w:p w:rsidR="00982F0A" w:rsidRPr="00982F0A" w:rsidRDefault="00982F0A" w:rsidP="00C96B7D">
      <w:pPr>
        <w:spacing w:after="0" w:line="240" w:lineRule="auto"/>
        <w:ind w:right="37"/>
        <w:rPr>
          <w:rFonts w:ascii="Arial" w:hAnsi="Arial" w:cs="Arial"/>
          <w:sz w:val="22"/>
          <w:lang w:val="ro-RO"/>
        </w:rPr>
      </w:pPr>
      <w:r w:rsidRPr="00982F0A">
        <w:rPr>
          <w:rFonts w:ascii="Arial" w:hAnsi="Arial" w:cs="Arial"/>
          <w:sz w:val="22"/>
          <w:lang w:val="ro-RO"/>
        </w:rPr>
        <w:t>Beneficiarii  Programului Operațional pentru Pescuit și Afaceri Maritime au obligația de a se asigura că măsurile de informare și publicitate utilizate menționează sprijinul acordat operațiunii relevante prin intermediul Fondului European pentru Pescuit și Afaceri Maritime afișând următoarele elemente:</w:t>
      </w:r>
    </w:p>
    <w:p w:rsidR="00982F0A" w:rsidRPr="00982F0A" w:rsidRDefault="00982F0A" w:rsidP="001500CC">
      <w:pPr>
        <w:pStyle w:val="ListParagraph"/>
        <w:numPr>
          <w:ilvl w:val="0"/>
          <w:numId w:val="40"/>
        </w:numPr>
        <w:spacing w:after="0" w:line="240" w:lineRule="auto"/>
        <w:ind w:right="37" w:hanging="10"/>
        <w:rPr>
          <w:rFonts w:ascii="Arial" w:hAnsi="Arial" w:cs="Arial"/>
          <w:sz w:val="22"/>
          <w:lang w:val="ro-RO"/>
        </w:rPr>
      </w:pPr>
      <w:r w:rsidRPr="00982F0A">
        <w:rPr>
          <w:rFonts w:ascii="Arial" w:hAnsi="Arial" w:cs="Arial"/>
          <w:b/>
          <w:sz w:val="22"/>
          <w:lang w:val="ro-RO"/>
        </w:rPr>
        <w:t xml:space="preserve">Emblema Uniunii Europene, în conformitate cu </w:t>
      </w:r>
      <w:r w:rsidR="00C96B7D">
        <w:rPr>
          <w:rFonts w:ascii="Arial" w:hAnsi="Arial" w:cs="Arial"/>
          <w:b/>
          <w:sz w:val="22"/>
          <w:lang w:val="ro-RO"/>
        </w:rPr>
        <w:t>specificațiile cuprinse în „</w:t>
      </w:r>
      <w:r w:rsidRPr="00982F0A">
        <w:rPr>
          <w:rFonts w:ascii="Arial" w:hAnsi="Arial" w:cs="Arial"/>
          <w:b/>
          <w:i/>
          <w:sz w:val="22"/>
        </w:rPr>
        <w:t>Normele de identitate vizual</w:t>
      </w:r>
      <w:r w:rsidRPr="00982F0A">
        <w:rPr>
          <w:rFonts w:ascii="Arial" w:hAnsi="Arial" w:cs="Arial"/>
          <w:b/>
          <w:i/>
          <w:sz w:val="22"/>
          <w:lang w:val="ro-RO"/>
        </w:rPr>
        <w:t xml:space="preserve">ă </w:t>
      </w:r>
      <w:r w:rsidRPr="00982F0A">
        <w:rPr>
          <w:rFonts w:ascii="Arial" w:hAnsi="Arial" w:cs="Arial"/>
          <w:b/>
          <w:i/>
          <w:sz w:val="22"/>
        </w:rPr>
        <w:t>pentru activitățile de informare, comunicare și promovare derulate la nivelul Direcției Generale Pescuit – Autoritatea de Management pentru Programul Operațional pentru Pescuit și Afaceri Maritime</w:t>
      </w:r>
      <w:r w:rsidR="00C96B7D">
        <w:rPr>
          <w:rFonts w:ascii="Arial" w:hAnsi="Arial" w:cs="Arial"/>
          <w:b/>
          <w:i/>
          <w:sz w:val="22"/>
        </w:rPr>
        <w:t xml:space="preserve">” </w:t>
      </w:r>
      <w:r w:rsidRPr="00982F0A">
        <w:rPr>
          <w:rFonts w:ascii="Arial" w:hAnsi="Arial" w:cs="Arial"/>
          <w:b/>
          <w:sz w:val="22"/>
          <w:lang w:val="ro-RO"/>
        </w:rPr>
        <w:t>însoţită de o referire la Uniunea Europeană</w:t>
      </w:r>
      <w:r w:rsidRPr="00982F0A">
        <w:rPr>
          <w:rFonts w:ascii="Arial" w:hAnsi="Arial" w:cs="Arial"/>
          <w:sz w:val="22"/>
          <w:lang w:val="ro-RO"/>
        </w:rPr>
        <w:t>;</w:t>
      </w:r>
    </w:p>
    <w:p w:rsidR="00982F0A" w:rsidRPr="00982F0A" w:rsidRDefault="00C96B7D" w:rsidP="00C96B7D">
      <w:pPr>
        <w:spacing w:after="0" w:line="240" w:lineRule="auto"/>
        <w:ind w:left="360" w:right="37"/>
        <w:rPr>
          <w:rFonts w:ascii="Arial" w:hAnsi="Arial" w:cs="Arial"/>
          <w:sz w:val="22"/>
          <w:lang w:val="ro-RO"/>
        </w:rPr>
      </w:pPr>
      <w:r>
        <w:rPr>
          <w:rFonts w:ascii="Arial" w:hAnsi="Arial" w:cs="Arial"/>
          <w:b/>
          <w:sz w:val="22"/>
          <w:lang w:val="ro-RO"/>
        </w:rPr>
        <w:t xml:space="preserve"> </w:t>
      </w:r>
      <w:r w:rsidR="00982F0A" w:rsidRPr="00982F0A">
        <w:rPr>
          <w:rFonts w:ascii="Arial" w:hAnsi="Arial" w:cs="Arial"/>
          <w:b/>
          <w:sz w:val="22"/>
          <w:lang w:val="ro-RO"/>
        </w:rPr>
        <w:t>Emblema Uniunii Europene</w:t>
      </w:r>
      <w:r w:rsidR="00982F0A" w:rsidRPr="00982F0A">
        <w:rPr>
          <w:rFonts w:ascii="Arial" w:hAnsi="Arial" w:cs="Arial"/>
          <w:sz w:val="22"/>
          <w:lang w:val="ro-RO"/>
        </w:rPr>
        <w:t xml:space="preserve"> este afişată color pe site-urile de intern</w:t>
      </w:r>
      <w:r>
        <w:rPr>
          <w:rFonts w:ascii="Arial" w:hAnsi="Arial" w:cs="Arial"/>
          <w:sz w:val="22"/>
          <w:lang w:val="ro-RO"/>
        </w:rPr>
        <w:t xml:space="preserve">et. În toate celelalte mijloace </w:t>
      </w:r>
      <w:r w:rsidR="00982F0A" w:rsidRPr="00982F0A">
        <w:rPr>
          <w:rFonts w:ascii="Arial" w:hAnsi="Arial" w:cs="Arial"/>
          <w:sz w:val="22"/>
          <w:lang w:val="ro-RO"/>
        </w:rPr>
        <w:t>de comunicare în masă, culoarea este utilizată ori de câte ori este posibil. O versiune monocromatică poate fi utilizată doar în cazuri justificate.</w:t>
      </w:r>
    </w:p>
    <w:p w:rsidR="00982F0A" w:rsidRPr="00982F0A" w:rsidRDefault="00982F0A" w:rsidP="00C96B7D">
      <w:pPr>
        <w:spacing w:after="0" w:line="240" w:lineRule="auto"/>
        <w:ind w:left="360" w:right="37"/>
        <w:rPr>
          <w:rFonts w:ascii="Arial" w:hAnsi="Arial" w:cs="Arial"/>
          <w:sz w:val="22"/>
          <w:lang w:val="ro-RO"/>
        </w:rPr>
      </w:pPr>
      <w:r w:rsidRPr="00C96B7D">
        <w:rPr>
          <w:rFonts w:ascii="Arial" w:hAnsi="Arial" w:cs="Arial"/>
          <w:b/>
          <w:sz w:val="22"/>
          <w:lang w:val="ro-RO"/>
        </w:rPr>
        <w:t>Emblema Uniunii Europene</w:t>
      </w:r>
      <w:r w:rsidRPr="00982F0A">
        <w:rPr>
          <w:rFonts w:ascii="Arial" w:hAnsi="Arial" w:cs="Arial"/>
          <w:sz w:val="22"/>
          <w:lang w:val="ro-RO"/>
        </w:rPr>
        <w:t xml:space="preserve"> este întotdeauna clar vizibilă şi ocupă o poziţie de prim-plan. Poziţia şi dimensiunile sale sunt adaptate la dimensiunea materialului sau a documentului utilizat. Înălţimea minimă a emblemei Uniunii  Europene este de 1 cm. În cazul articolelor promoţionale de dimensiuni mici, înălţimea minimă a emblemei Uniunii Europene este de 5 mm.</w:t>
      </w:r>
    </w:p>
    <w:p w:rsidR="00982F0A" w:rsidRPr="00982F0A" w:rsidRDefault="00982F0A" w:rsidP="00C96B7D">
      <w:pPr>
        <w:spacing w:after="0" w:line="240" w:lineRule="auto"/>
        <w:ind w:left="360" w:right="37"/>
        <w:rPr>
          <w:rFonts w:ascii="Arial" w:hAnsi="Arial" w:cs="Arial"/>
          <w:sz w:val="22"/>
          <w:lang w:val="ro-RO"/>
        </w:rPr>
      </w:pPr>
      <w:r w:rsidRPr="00982F0A">
        <w:rPr>
          <w:rFonts w:ascii="Arial" w:hAnsi="Arial" w:cs="Arial"/>
          <w:sz w:val="22"/>
          <w:lang w:val="ro-RO"/>
        </w:rPr>
        <w:t>Atunci când emblema Uniunii Europene este afişată pe un site de internet, aceasta trebuie să fie vizibilă în zona de afişare a dispozitivului digital, fără ca utilizatorii să fie nevoiţi să deruleze în jos pagina.</w:t>
      </w:r>
    </w:p>
    <w:p w:rsidR="00982F0A" w:rsidRPr="00982F0A" w:rsidRDefault="00982F0A" w:rsidP="00C96B7D">
      <w:pPr>
        <w:spacing w:after="0" w:line="240" w:lineRule="auto"/>
        <w:ind w:left="360" w:right="37"/>
        <w:rPr>
          <w:rFonts w:ascii="Arial" w:hAnsi="Arial" w:cs="Arial"/>
          <w:sz w:val="22"/>
          <w:lang w:val="ro-RO"/>
        </w:rPr>
      </w:pPr>
      <w:r w:rsidRPr="00982F0A">
        <w:rPr>
          <w:rFonts w:ascii="Arial" w:hAnsi="Arial" w:cs="Arial"/>
          <w:sz w:val="22"/>
          <w:lang w:val="ro-RO"/>
        </w:rPr>
        <w:t>În cazul în care sunt afişate alte logouri alături de emblema Uniunii Europene, aceasta din urmă trebuie să aibă cel puţin aceeaşi dimensiune, în înălţime sau în lăţime, ca cel mai mare dintre celelalte logouri. Este recomandat ca emblema UE să fie amplasată separat de sigla beneficiarului.</w:t>
      </w:r>
    </w:p>
    <w:p w:rsidR="00982F0A" w:rsidRPr="00982F0A" w:rsidRDefault="00982F0A" w:rsidP="00C96B7D">
      <w:pPr>
        <w:spacing w:after="0" w:line="240" w:lineRule="auto"/>
        <w:ind w:left="360" w:right="37"/>
        <w:rPr>
          <w:rFonts w:ascii="Arial" w:hAnsi="Arial" w:cs="Arial"/>
          <w:b/>
          <w:sz w:val="22"/>
          <w:lang w:val="ro-RO"/>
        </w:rPr>
      </w:pPr>
      <w:r w:rsidRPr="00982F0A">
        <w:rPr>
          <w:rFonts w:ascii="Arial" w:hAnsi="Arial" w:cs="Arial"/>
          <w:b/>
          <w:sz w:val="22"/>
          <w:lang w:val="ro-RO"/>
        </w:rPr>
        <w:t>Referirea la Uniunea Europeană</w:t>
      </w:r>
    </w:p>
    <w:p w:rsidR="00982F0A" w:rsidRPr="00982F0A" w:rsidRDefault="00C96B7D" w:rsidP="00C96B7D">
      <w:pPr>
        <w:spacing w:after="0" w:line="240" w:lineRule="auto"/>
        <w:ind w:left="360" w:right="37"/>
        <w:rPr>
          <w:rFonts w:ascii="Arial" w:hAnsi="Arial" w:cs="Arial"/>
          <w:sz w:val="22"/>
          <w:lang w:val="ro-RO"/>
        </w:rPr>
      </w:pPr>
      <w:r>
        <w:rPr>
          <w:rFonts w:ascii="Arial" w:hAnsi="Arial" w:cs="Arial"/>
          <w:sz w:val="22"/>
          <w:lang w:val="ro-RO"/>
        </w:rPr>
        <w:t>Denumirea „</w:t>
      </w:r>
      <w:r w:rsidR="00982F0A" w:rsidRPr="00982F0A">
        <w:rPr>
          <w:rFonts w:ascii="Arial" w:hAnsi="Arial" w:cs="Arial"/>
          <w:sz w:val="22"/>
          <w:lang w:val="ro-RO"/>
        </w:rPr>
        <w:t>Uniunea Europeană" este întotdeauna menţionată în totalitate. Caracterul tipografic care trebuie utilizat împreună cu emblema Uniunii Europene poate fi oricare dintre următoarele caractere: Arial, Auto, Calibri, Garamond, Trebuchet, Tahoma şi Verdana. Variantele în caractere cursive şi subliniate şi utilizarea efectelor tipografice nu sunt permise.</w:t>
      </w:r>
    </w:p>
    <w:p w:rsidR="00982F0A" w:rsidRPr="00982F0A" w:rsidRDefault="00982F0A" w:rsidP="00C96B7D">
      <w:pPr>
        <w:spacing w:after="0" w:line="240" w:lineRule="auto"/>
        <w:ind w:left="360" w:right="37"/>
        <w:rPr>
          <w:rFonts w:ascii="Arial" w:hAnsi="Arial" w:cs="Arial"/>
          <w:sz w:val="22"/>
          <w:lang w:val="ro-RO"/>
        </w:rPr>
      </w:pPr>
      <w:r w:rsidRPr="00982F0A">
        <w:rPr>
          <w:rFonts w:ascii="Arial" w:hAnsi="Arial" w:cs="Arial"/>
          <w:sz w:val="22"/>
          <w:lang w:val="ro-RO"/>
        </w:rPr>
        <w:t>Poziţionarea textului în raport cu emblema Uniunii Europene nu face obiectul niciunei cerinţe speciale, dar textul nu ar trebui să interfereze în niciun fel cu emblema.</w:t>
      </w:r>
    </w:p>
    <w:p w:rsidR="00982F0A" w:rsidRPr="00982F0A" w:rsidRDefault="00982F0A" w:rsidP="00C96B7D">
      <w:pPr>
        <w:spacing w:after="0" w:line="240" w:lineRule="auto"/>
        <w:ind w:left="360" w:right="37"/>
        <w:rPr>
          <w:rFonts w:ascii="Arial" w:hAnsi="Arial" w:cs="Arial"/>
          <w:sz w:val="22"/>
          <w:lang w:val="ro-RO"/>
        </w:rPr>
      </w:pPr>
      <w:r w:rsidRPr="00982F0A">
        <w:rPr>
          <w:rFonts w:ascii="Arial" w:hAnsi="Arial" w:cs="Arial"/>
          <w:sz w:val="22"/>
          <w:lang w:val="ro-RO"/>
        </w:rPr>
        <w:t>Dimensiunea caracterelor utilizate trebuie să fie proporţională cu dimensiunea emblem</w:t>
      </w:r>
      <w:r w:rsidR="00C96B7D">
        <w:rPr>
          <w:rFonts w:ascii="Arial" w:hAnsi="Arial" w:cs="Arial"/>
          <w:sz w:val="22"/>
          <w:lang w:val="ro-RO"/>
        </w:rPr>
        <w:t>ei. Culoarea caracterelor este „</w:t>
      </w:r>
      <w:r w:rsidRPr="00982F0A">
        <w:rPr>
          <w:rFonts w:ascii="Arial" w:hAnsi="Arial" w:cs="Arial"/>
          <w:sz w:val="22"/>
          <w:lang w:val="ro-RO"/>
        </w:rPr>
        <w:t>reflex blue", neagră sau albă, în funcţie de fundal.</w:t>
      </w:r>
    </w:p>
    <w:p w:rsidR="00982F0A" w:rsidRPr="00982F0A" w:rsidRDefault="00982F0A" w:rsidP="001500CC">
      <w:pPr>
        <w:pStyle w:val="ListParagraph"/>
        <w:numPr>
          <w:ilvl w:val="0"/>
          <w:numId w:val="40"/>
        </w:numPr>
        <w:spacing w:after="0" w:line="240" w:lineRule="auto"/>
        <w:ind w:right="37" w:hanging="10"/>
        <w:rPr>
          <w:rFonts w:ascii="Arial" w:hAnsi="Arial" w:cs="Arial"/>
          <w:sz w:val="22"/>
          <w:lang w:val="ro-RO"/>
        </w:rPr>
      </w:pPr>
      <w:r w:rsidRPr="00982F0A">
        <w:rPr>
          <w:rFonts w:ascii="Arial" w:hAnsi="Arial" w:cs="Arial"/>
          <w:b/>
          <w:sz w:val="22"/>
          <w:lang w:val="ro-RO"/>
        </w:rPr>
        <w:t>O referire la Fondul European pentru Pescuit şi Afaceri Maritime sau, în cazul unei operaţiuni finanţate din mai multe fonduri, o referire la fondurile structurale şi de investiţii europene;</w:t>
      </w:r>
    </w:p>
    <w:p w:rsidR="00C96B7D" w:rsidRDefault="00C96B7D" w:rsidP="00C96B7D">
      <w:pPr>
        <w:spacing w:after="0" w:line="240" w:lineRule="auto"/>
        <w:ind w:right="37"/>
        <w:rPr>
          <w:rFonts w:ascii="Arial" w:hAnsi="Arial" w:cs="Arial"/>
          <w:sz w:val="22"/>
          <w:lang w:val="ro-RO"/>
        </w:rPr>
      </w:pPr>
      <w:r>
        <w:rPr>
          <w:rFonts w:ascii="Arial" w:hAnsi="Arial" w:cs="Arial"/>
          <w:sz w:val="22"/>
          <w:lang w:val="ro-RO"/>
        </w:rPr>
        <w:t xml:space="preserve">       </w:t>
      </w:r>
      <w:r w:rsidR="00982F0A" w:rsidRPr="00982F0A">
        <w:rPr>
          <w:rFonts w:ascii="Arial" w:hAnsi="Arial" w:cs="Arial"/>
          <w:sz w:val="22"/>
          <w:lang w:val="ro-RO"/>
        </w:rPr>
        <w:t xml:space="preserve">În cazul în care Fondul European pentru Pescuit şi Afaceri Maritime sau fondurile structurale şi de </w:t>
      </w:r>
    </w:p>
    <w:p w:rsidR="00C96B7D" w:rsidRDefault="00C96B7D" w:rsidP="00C96B7D">
      <w:pPr>
        <w:spacing w:after="0" w:line="240" w:lineRule="auto"/>
        <w:ind w:right="37"/>
        <w:rPr>
          <w:rFonts w:ascii="Arial" w:hAnsi="Arial" w:cs="Arial"/>
          <w:sz w:val="22"/>
          <w:lang w:val="ro-RO"/>
        </w:rPr>
      </w:pPr>
      <w:r>
        <w:rPr>
          <w:rFonts w:ascii="Arial" w:hAnsi="Arial" w:cs="Arial"/>
          <w:sz w:val="22"/>
          <w:lang w:val="ro-RO"/>
        </w:rPr>
        <w:t xml:space="preserve">        </w:t>
      </w:r>
      <w:r w:rsidR="00982F0A" w:rsidRPr="00982F0A">
        <w:rPr>
          <w:rFonts w:ascii="Arial" w:hAnsi="Arial" w:cs="Arial"/>
          <w:sz w:val="22"/>
          <w:lang w:val="ro-RO"/>
        </w:rPr>
        <w:t xml:space="preserve">investiţii europene sunt menţionate pe un site de internet, această referire trebuie să fie vizibilă în </w:t>
      </w:r>
    </w:p>
    <w:p w:rsidR="00982F0A" w:rsidRPr="00982F0A" w:rsidRDefault="00C96B7D" w:rsidP="00C96B7D">
      <w:pPr>
        <w:spacing w:after="0" w:line="240" w:lineRule="auto"/>
        <w:ind w:right="37"/>
        <w:rPr>
          <w:rFonts w:ascii="Arial" w:hAnsi="Arial" w:cs="Arial"/>
          <w:sz w:val="22"/>
          <w:lang w:val="ro-RO"/>
        </w:rPr>
      </w:pPr>
      <w:r>
        <w:rPr>
          <w:rFonts w:ascii="Arial" w:hAnsi="Arial" w:cs="Arial"/>
          <w:sz w:val="22"/>
          <w:lang w:val="ro-RO"/>
        </w:rPr>
        <w:t xml:space="preserve">        </w:t>
      </w:r>
      <w:r w:rsidR="00982F0A" w:rsidRPr="00982F0A">
        <w:rPr>
          <w:rFonts w:ascii="Arial" w:hAnsi="Arial" w:cs="Arial"/>
          <w:sz w:val="22"/>
          <w:lang w:val="ro-RO"/>
        </w:rPr>
        <w:t>zona de afişare a dispozitivului digital, fără ca utilizatorii să fie nevoiţi să deruleze în jos pagina.</w:t>
      </w:r>
    </w:p>
    <w:p w:rsidR="00982F0A" w:rsidRPr="00982F0A" w:rsidRDefault="00982F0A" w:rsidP="001500CC">
      <w:pPr>
        <w:pStyle w:val="ListParagraph"/>
        <w:numPr>
          <w:ilvl w:val="0"/>
          <w:numId w:val="40"/>
        </w:numPr>
        <w:spacing w:after="200" w:line="276" w:lineRule="auto"/>
        <w:ind w:right="37" w:hanging="10"/>
        <w:rPr>
          <w:rFonts w:ascii="Arial" w:hAnsi="Arial" w:cs="Arial"/>
          <w:b/>
          <w:sz w:val="22"/>
          <w:lang w:val="ro-RO"/>
        </w:rPr>
      </w:pPr>
      <w:r w:rsidRPr="00982F0A">
        <w:rPr>
          <w:rFonts w:ascii="Arial" w:hAnsi="Arial" w:cs="Arial"/>
          <w:b/>
          <w:sz w:val="22"/>
          <w:lang w:val="ro-RO"/>
        </w:rPr>
        <w:t>sigla Guvernului României conform modelului indicat în ,,</w:t>
      </w:r>
      <w:r w:rsidRPr="00982F0A">
        <w:rPr>
          <w:rFonts w:ascii="Arial" w:hAnsi="Arial" w:cs="Arial"/>
          <w:b/>
          <w:i/>
          <w:sz w:val="22"/>
          <w:lang w:val="ro-RO"/>
        </w:rPr>
        <w:t>Normele de identitate vizuală pentru activitățile de informare, comunicare și promovare derulate la nivelul Direcției Generale Pescuit – Autoritatea de Management pentru Programul Operațional pentru Pescuit și Afaceri Maritime</w:t>
      </w:r>
      <w:r w:rsidRPr="00982F0A">
        <w:rPr>
          <w:rFonts w:ascii="Arial" w:hAnsi="Arial" w:cs="Arial"/>
          <w:b/>
          <w:sz w:val="22"/>
          <w:lang w:val="ro-RO"/>
        </w:rPr>
        <w:t>,,;</w:t>
      </w:r>
    </w:p>
    <w:p w:rsidR="00982F0A" w:rsidRDefault="00982F0A" w:rsidP="001500CC">
      <w:pPr>
        <w:pStyle w:val="ListParagraph"/>
        <w:numPr>
          <w:ilvl w:val="0"/>
          <w:numId w:val="40"/>
        </w:numPr>
        <w:spacing w:after="200" w:line="276" w:lineRule="auto"/>
        <w:ind w:left="426" w:right="0" w:hanging="76"/>
        <w:rPr>
          <w:rFonts w:ascii="Arial" w:hAnsi="Arial" w:cs="Arial"/>
          <w:b/>
          <w:sz w:val="22"/>
          <w:lang w:val="ro-RO"/>
        </w:rPr>
      </w:pPr>
      <w:r w:rsidRPr="00982F0A">
        <w:rPr>
          <w:rFonts w:ascii="Arial" w:hAnsi="Arial" w:cs="Arial"/>
          <w:b/>
          <w:sz w:val="22"/>
          <w:lang w:val="ro-RO"/>
        </w:rPr>
        <w:t>sigla POPAM</w:t>
      </w:r>
      <w:r w:rsidR="00C96B7D">
        <w:rPr>
          <w:rFonts w:ascii="Arial" w:hAnsi="Arial" w:cs="Arial"/>
          <w:b/>
          <w:sz w:val="22"/>
          <w:lang w:val="ro-RO"/>
        </w:rPr>
        <w:t>,</w:t>
      </w:r>
      <w:r w:rsidRPr="00982F0A">
        <w:rPr>
          <w:rFonts w:ascii="Arial" w:hAnsi="Arial" w:cs="Arial"/>
          <w:b/>
          <w:sz w:val="22"/>
          <w:lang w:val="ro-RO"/>
        </w:rPr>
        <w:t xml:space="preserve"> conform modelului indicat în</w:t>
      </w:r>
      <w:r w:rsidR="00C96B7D">
        <w:rPr>
          <w:rFonts w:ascii="Arial" w:hAnsi="Arial" w:cs="Arial"/>
          <w:b/>
          <w:sz w:val="22"/>
          <w:lang w:val="ro-RO"/>
        </w:rPr>
        <w:t xml:space="preserve"> „</w:t>
      </w:r>
      <w:r w:rsidRPr="00982F0A">
        <w:rPr>
          <w:rFonts w:ascii="Arial" w:hAnsi="Arial" w:cs="Arial"/>
          <w:b/>
          <w:i/>
          <w:sz w:val="22"/>
          <w:lang w:val="ro-RO"/>
        </w:rPr>
        <w:t>Normele de identitate vizuală pentru activitățile de informare, comunicare și promovare derulate la nivelul Direcției Generale Pescuit – Autoritatea de Management pentru Programul Operațional pentru Pescuit și Afaceri Maritime</w:t>
      </w:r>
      <w:r w:rsidR="00C96B7D">
        <w:rPr>
          <w:rFonts w:ascii="Arial" w:hAnsi="Arial" w:cs="Arial"/>
          <w:b/>
          <w:sz w:val="22"/>
          <w:lang w:val="ro-RO"/>
        </w:rPr>
        <w:t>”</w:t>
      </w:r>
      <w:r w:rsidRPr="00982F0A">
        <w:rPr>
          <w:rFonts w:ascii="Arial" w:hAnsi="Arial" w:cs="Arial"/>
          <w:b/>
          <w:sz w:val="22"/>
          <w:lang w:val="ro-RO"/>
        </w:rPr>
        <w:t>;</w:t>
      </w:r>
    </w:p>
    <w:p w:rsidR="00F42B46" w:rsidRPr="00982F0A" w:rsidRDefault="00F42B46" w:rsidP="00F42B46">
      <w:pPr>
        <w:pStyle w:val="ListParagraph"/>
        <w:spacing w:after="200" w:line="276" w:lineRule="auto"/>
        <w:ind w:left="426" w:right="0" w:firstLine="0"/>
        <w:rPr>
          <w:rFonts w:ascii="Arial" w:hAnsi="Arial" w:cs="Arial"/>
          <w:b/>
          <w:sz w:val="22"/>
          <w:lang w:val="ro-RO"/>
        </w:rPr>
      </w:pPr>
    </w:p>
    <w:p w:rsidR="00982F0A" w:rsidRPr="00982F0A" w:rsidRDefault="00982F0A" w:rsidP="00C96B7D">
      <w:pPr>
        <w:ind w:left="142" w:right="-105"/>
        <w:rPr>
          <w:rFonts w:ascii="Arial" w:hAnsi="Arial" w:cs="Arial"/>
          <w:sz w:val="22"/>
          <w:lang w:val="ro-RO"/>
        </w:rPr>
      </w:pPr>
      <w:r w:rsidRPr="00982F0A">
        <w:rPr>
          <w:rFonts w:ascii="Arial" w:hAnsi="Arial" w:cs="Arial"/>
          <w:sz w:val="22"/>
          <w:lang w:val="ro-RO"/>
        </w:rPr>
        <w:t>Opțional, fiecare entitate beneficiară de fonduri europene acordate prin POPAM, în baza propriei decizii, îşi poate concepe şi elabora propria siglă, care trebuie să fie unică şi personalizată (prin cromatică, grafică sau text) în acord cu specificul entităţii.</w:t>
      </w:r>
    </w:p>
    <w:p w:rsidR="00982F0A" w:rsidRPr="00982F0A" w:rsidRDefault="00982F0A" w:rsidP="00C96B7D">
      <w:pPr>
        <w:spacing w:after="0"/>
        <w:ind w:left="142" w:right="-105"/>
        <w:rPr>
          <w:rFonts w:ascii="Arial" w:hAnsi="Arial" w:cs="Arial"/>
          <w:sz w:val="22"/>
          <w:lang w:val="ro-RO"/>
        </w:rPr>
      </w:pPr>
      <w:r w:rsidRPr="00982F0A">
        <w:rPr>
          <w:rFonts w:ascii="Arial" w:hAnsi="Arial" w:cs="Arial"/>
          <w:b/>
          <w:sz w:val="22"/>
          <w:lang w:val="ro-RO"/>
        </w:rPr>
        <w:t xml:space="preserve">Beneficiarii măsurii III.2 </w:t>
      </w:r>
      <w:r w:rsidRPr="00982F0A">
        <w:rPr>
          <w:rFonts w:ascii="Arial" w:hAnsi="Arial" w:cs="Arial"/>
          <w:b/>
          <w:i/>
          <w:sz w:val="22"/>
          <w:lang w:val="ro-RO"/>
        </w:rPr>
        <w:t>Punerea în aplicare a strategiilor de dezvoltare locală plasate sub responsabilitatea comunității (inclusiv costuri de funcționare și animare)</w:t>
      </w:r>
      <w:r w:rsidRPr="00982F0A">
        <w:rPr>
          <w:rFonts w:ascii="Arial" w:hAnsi="Arial" w:cs="Arial"/>
          <w:b/>
          <w:sz w:val="22"/>
          <w:lang w:val="ro-RO"/>
        </w:rPr>
        <w:t xml:space="preserve"> - Selectarea Grupurilor de acțiune locală pentru pescuit (FLAG-uri) au obligația de a informa publicul larg cu privire la contribuția obținută din partea FEPAM și contribuția națională, prin respectarea următoarelor cerințe obligatorii:</w:t>
      </w:r>
    </w:p>
    <w:p w:rsidR="00982F0A" w:rsidRPr="00982F0A" w:rsidRDefault="00982F0A" w:rsidP="001500CC">
      <w:pPr>
        <w:pStyle w:val="ListParagraph"/>
        <w:numPr>
          <w:ilvl w:val="0"/>
          <w:numId w:val="41"/>
        </w:numPr>
        <w:spacing w:after="200" w:line="276" w:lineRule="auto"/>
        <w:ind w:left="426" w:right="-105" w:firstLine="0"/>
        <w:rPr>
          <w:rFonts w:ascii="Arial" w:hAnsi="Arial" w:cs="Arial"/>
          <w:sz w:val="22"/>
          <w:lang w:val="ro-RO"/>
        </w:rPr>
      </w:pPr>
      <w:r w:rsidRPr="00982F0A">
        <w:rPr>
          <w:rFonts w:ascii="Arial" w:hAnsi="Arial" w:cs="Arial"/>
          <w:sz w:val="22"/>
          <w:lang w:val="ro-RO"/>
        </w:rPr>
        <w:t>afișarea pe site-ul web al beneficiarului a unei scurte descrieri a operațiunii, proporțională cu nivelul sprijinului, inclusiv scopurile și rezultatele acesteia, evidențiind contribuția financiară din partea Uniunii Europene și contribuția națională;</w:t>
      </w:r>
    </w:p>
    <w:p w:rsidR="00982F0A" w:rsidRPr="00982F0A" w:rsidRDefault="00982F0A" w:rsidP="001500CC">
      <w:pPr>
        <w:pStyle w:val="ListParagraph"/>
        <w:numPr>
          <w:ilvl w:val="0"/>
          <w:numId w:val="41"/>
        </w:numPr>
        <w:spacing w:after="200" w:line="276" w:lineRule="auto"/>
        <w:ind w:left="426" w:right="-105" w:firstLine="0"/>
        <w:rPr>
          <w:rFonts w:ascii="Arial" w:hAnsi="Arial" w:cs="Arial"/>
          <w:sz w:val="22"/>
          <w:lang w:val="ro-RO"/>
        </w:rPr>
      </w:pPr>
      <w:r w:rsidRPr="00982F0A">
        <w:rPr>
          <w:rFonts w:ascii="Arial" w:hAnsi="Arial" w:cs="Arial"/>
          <w:sz w:val="22"/>
          <w:lang w:val="ro-RO"/>
        </w:rPr>
        <w:t>expunerea la sediul FLAG și la punctul de lucru, după caz, a unui panou de publicitate de 150 cm lungime x 100 cm lățime, cu referire la cofinanțarea proiectelor cu participarea Uniunii Europene.</w:t>
      </w:r>
      <w:r w:rsidR="00EF6A69">
        <w:rPr>
          <w:rFonts w:ascii="Arial" w:hAnsi="Arial" w:cs="Arial"/>
          <w:sz w:val="22"/>
          <w:lang w:val="ro-RO"/>
        </w:rPr>
        <w:t xml:space="preserve"> </w:t>
      </w:r>
      <w:r w:rsidRPr="00982F0A">
        <w:rPr>
          <w:rFonts w:ascii="Arial" w:hAnsi="Arial" w:cs="Arial"/>
          <w:sz w:val="22"/>
          <w:lang w:val="ro-RO"/>
        </w:rPr>
        <w:t>Panoul va fi inscripționat și va fi afișat pe perioada implementării strategiei;</w:t>
      </w:r>
    </w:p>
    <w:p w:rsidR="00982F0A" w:rsidRPr="00982F0A" w:rsidRDefault="00982F0A" w:rsidP="001500CC">
      <w:pPr>
        <w:pStyle w:val="ListParagraph"/>
        <w:numPr>
          <w:ilvl w:val="0"/>
          <w:numId w:val="41"/>
        </w:numPr>
        <w:spacing w:after="200" w:line="276" w:lineRule="auto"/>
        <w:ind w:left="426" w:right="-105" w:firstLine="0"/>
        <w:rPr>
          <w:rFonts w:ascii="Arial" w:hAnsi="Arial" w:cs="Arial"/>
          <w:sz w:val="22"/>
          <w:lang w:val="ro-RO"/>
        </w:rPr>
      </w:pPr>
      <w:r w:rsidRPr="00982F0A">
        <w:rPr>
          <w:rFonts w:ascii="Arial" w:hAnsi="Arial" w:cs="Arial"/>
          <w:sz w:val="22"/>
          <w:lang w:val="ro-RO"/>
        </w:rPr>
        <w:t>publicarea unui comunicat de presă într-un ziar regional și/sau local privind începerea proiectului și un comunicat de presă privind finalizarea proiectului cu menționarea rezultatelor obținute;</w:t>
      </w:r>
    </w:p>
    <w:p w:rsidR="00982F0A" w:rsidRPr="00982F0A" w:rsidRDefault="00982F0A" w:rsidP="001500CC">
      <w:pPr>
        <w:pStyle w:val="ListParagraph"/>
        <w:numPr>
          <w:ilvl w:val="0"/>
          <w:numId w:val="41"/>
        </w:numPr>
        <w:spacing w:after="200" w:line="276" w:lineRule="auto"/>
        <w:ind w:left="426" w:right="-105" w:firstLine="0"/>
        <w:rPr>
          <w:rFonts w:ascii="Arial" w:hAnsi="Arial" w:cs="Arial"/>
          <w:sz w:val="22"/>
          <w:lang w:val="ro-RO"/>
        </w:rPr>
      </w:pPr>
      <w:r w:rsidRPr="00982F0A">
        <w:rPr>
          <w:rFonts w:ascii="Arial" w:hAnsi="Arial" w:cs="Arial"/>
          <w:sz w:val="22"/>
          <w:lang w:val="ro-RO"/>
        </w:rPr>
        <w:t>aplicarea de etichete pe mijloacele fixe achiziționate în timpul desfășurării proiectului (etichetele sau abțibildurile vor fi postate în locuri ușor vizibile).În cazul achizițiilor de echipamente, acestora li se va aplica la un loc vizibil un autocolant care să conțină următoarele elemente informative obligatorii: emblema UE, sigla Guvernului României și sigla POPAM 2014-2020.</w:t>
      </w:r>
    </w:p>
    <w:p w:rsidR="00982F0A" w:rsidRPr="00982F0A" w:rsidRDefault="00982F0A" w:rsidP="00C96B7D">
      <w:pPr>
        <w:ind w:left="142" w:right="-105"/>
        <w:rPr>
          <w:rFonts w:ascii="Arial" w:hAnsi="Arial" w:cs="Arial"/>
          <w:sz w:val="22"/>
          <w:lang w:val="ro-RO"/>
        </w:rPr>
      </w:pPr>
      <w:r w:rsidRPr="00982F0A">
        <w:rPr>
          <w:rFonts w:ascii="Arial" w:hAnsi="Arial" w:cs="Arial"/>
          <w:sz w:val="22"/>
          <w:lang w:val="ro-RO"/>
        </w:rPr>
        <w:t>Beneficiarul are obligația de a înscrie pe toate materialele de informare și publicitate realizate în cadrul proiectului elementele obligatorii de identitate vizuală;</w:t>
      </w:r>
    </w:p>
    <w:p w:rsidR="00982F0A" w:rsidRDefault="00982F0A" w:rsidP="00C96B7D">
      <w:pPr>
        <w:spacing w:after="0" w:line="240" w:lineRule="auto"/>
        <w:ind w:left="142" w:right="-105"/>
        <w:rPr>
          <w:rFonts w:ascii="Arial" w:eastAsia="Times New Roman" w:hAnsi="Arial" w:cs="Arial"/>
          <w:sz w:val="22"/>
        </w:rPr>
      </w:pPr>
      <w:r w:rsidRPr="00982F0A">
        <w:rPr>
          <w:rFonts w:ascii="Arial" w:eastAsia="Times New Roman" w:hAnsi="Arial" w:cs="Arial"/>
          <w:sz w:val="22"/>
        </w:rPr>
        <w:t xml:space="preserve">Neîndeplinirea obligaţiilor prevăzute în prezenta Anexă, are drept consecinţă aplicarea unei corecții financiare în procent de 1% din valoarea nerambursabilă a proiectului astfel cum </w:t>
      </w:r>
      <w:proofErr w:type="gramStart"/>
      <w:r w:rsidRPr="00982F0A">
        <w:rPr>
          <w:rFonts w:ascii="Arial" w:eastAsia="Times New Roman" w:hAnsi="Arial" w:cs="Arial"/>
          <w:sz w:val="22"/>
        </w:rPr>
        <w:t>este</w:t>
      </w:r>
      <w:proofErr w:type="gramEnd"/>
      <w:r w:rsidRPr="00982F0A">
        <w:rPr>
          <w:rFonts w:ascii="Arial" w:eastAsia="Times New Roman" w:hAnsi="Arial" w:cs="Arial"/>
          <w:sz w:val="22"/>
        </w:rPr>
        <w:t xml:space="preserve"> menționat în contractul de finanțare nerambursabilă.</w:t>
      </w:r>
    </w:p>
    <w:p w:rsidR="0075249C" w:rsidRDefault="0075249C" w:rsidP="0075249C">
      <w:pPr>
        <w:spacing w:after="0" w:line="360" w:lineRule="auto"/>
        <w:rPr>
          <w:rFonts w:ascii="Arial" w:eastAsia="Times New Roman" w:hAnsi="Arial" w:cs="Arial"/>
          <w:b/>
          <w:bCs/>
          <w:sz w:val="22"/>
        </w:rPr>
      </w:pPr>
    </w:p>
    <w:p w:rsidR="0075249C" w:rsidRPr="0075249C" w:rsidRDefault="0075249C" w:rsidP="0075249C">
      <w:pPr>
        <w:spacing w:after="0" w:line="240" w:lineRule="auto"/>
        <w:ind w:left="11" w:right="1157" w:hanging="11"/>
        <w:rPr>
          <w:rFonts w:ascii="Arial" w:eastAsia="Times New Roman" w:hAnsi="Arial" w:cs="Arial"/>
          <w:b/>
          <w:bCs/>
          <w:sz w:val="22"/>
        </w:rPr>
      </w:pPr>
      <w:r w:rsidRPr="0075249C">
        <w:rPr>
          <w:rFonts w:ascii="Arial" w:eastAsia="Times New Roman" w:hAnsi="Arial" w:cs="Arial"/>
          <w:b/>
          <w:bCs/>
          <w:sz w:val="22"/>
        </w:rPr>
        <w:t>(1) Panou pentru publicitate</w:t>
      </w:r>
    </w:p>
    <w:p w:rsidR="0075249C" w:rsidRPr="0075249C" w:rsidRDefault="0075249C" w:rsidP="00637EC3">
      <w:pPr>
        <w:spacing w:after="0" w:line="240" w:lineRule="auto"/>
        <w:ind w:left="11" w:right="-105" w:hanging="11"/>
        <w:rPr>
          <w:rFonts w:ascii="Arial" w:eastAsia="Times New Roman" w:hAnsi="Arial" w:cs="Arial"/>
          <w:sz w:val="22"/>
        </w:rPr>
      </w:pPr>
      <w:r w:rsidRPr="0075249C">
        <w:rPr>
          <w:rFonts w:ascii="Arial" w:eastAsia="Times New Roman" w:hAnsi="Arial" w:cs="Arial"/>
          <w:sz w:val="22"/>
        </w:rPr>
        <w:t xml:space="preserve">Textul panoului de publicitate privind cofinanţarea proiectelor din POPAM 2014-2020 </w:t>
      </w:r>
      <w:proofErr w:type="gramStart"/>
      <w:r w:rsidRPr="0075249C">
        <w:rPr>
          <w:rFonts w:ascii="Arial" w:eastAsia="Times New Roman" w:hAnsi="Arial" w:cs="Arial"/>
          <w:sz w:val="22"/>
        </w:rPr>
        <w:t>va</w:t>
      </w:r>
      <w:proofErr w:type="gramEnd"/>
      <w:r w:rsidRPr="0075249C">
        <w:rPr>
          <w:rFonts w:ascii="Arial" w:eastAsia="Times New Roman" w:hAnsi="Arial" w:cs="Arial"/>
          <w:sz w:val="22"/>
        </w:rPr>
        <w:t xml:space="preserve"> fi</w:t>
      </w:r>
      <w:r w:rsidR="00637EC3">
        <w:rPr>
          <w:rFonts w:ascii="Arial" w:eastAsia="Times New Roman" w:hAnsi="Arial" w:cs="Arial"/>
          <w:sz w:val="22"/>
        </w:rPr>
        <w:t xml:space="preserve"> </w:t>
      </w:r>
      <w:r w:rsidRPr="0075249C">
        <w:rPr>
          <w:rFonts w:ascii="Arial" w:eastAsia="Times New Roman" w:hAnsi="Arial" w:cs="Arial"/>
          <w:sz w:val="22"/>
        </w:rPr>
        <w:t xml:space="preserve">afişat la loc vizibil. Beneficiarul </w:t>
      </w:r>
      <w:proofErr w:type="gramStart"/>
      <w:r w:rsidRPr="0075249C">
        <w:rPr>
          <w:rFonts w:ascii="Arial" w:eastAsia="Times New Roman" w:hAnsi="Arial" w:cs="Arial"/>
          <w:sz w:val="22"/>
        </w:rPr>
        <w:t>va</w:t>
      </w:r>
      <w:proofErr w:type="gramEnd"/>
      <w:r w:rsidRPr="0075249C">
        <w:rPr>
          <w:rFonts w:ascii="Arial" w:eastAsia="Times New Roman" w:hAnsi="Arial" w:cs="Arial"/>
          <w:sz w:val="22"/>
        </w:rPr>
        <w:t xml:space="preserve"> identifica cele mai potrivite amplasamente în condiţii de vizibilitate şi cu respectarea reglementărilor de circulaţie existente în România. </w:t>
      </w:r>
    </w:p>
    <w:p w:rsidR="0075249C" w:rsidRPr="0075249C" w:rsidRDefault="0075249C" w:rsidP="0075249C">
      <w:pPr>
        <w:spacing w:after="0" w:line="240" w:lineRule="auto"/>
        <w:rPr>
          <w:rFonts w:ascii="Arial" w:eastAsia="Times New Roman" w:hAnsi="Arial" w:cs="Arial"/>
          <w:sz w:val="22"/>
        </w:rPr>
      </w:pPr>
    </w:p>
    <w:p w:rsidR="0075249C" w:rsidRPr="0075249C" w:rsidRDefault="0075249C" w:rsidP="0075249C">
      <w:pPr>
        <w:spacing w:after="0" w:line="240" w:lineRule="auto"/>
        <w:rPr>
          <w:rFonts w:ascii="Arial" w:eastAsia="Times New Roman" w:hAnsi="Arial" w:cs="Arial"/>
          <w:sz w:val="22"/>
        </w:rPr>
      </w:pPr>
      <w:r w:rsidRPr="0075249C">
        <w:rPr>
          <w:rFonts w:ascii="Arial" w:eastAsia="Times New Roman" w:hAnsi="Arial" w:cs="Arial"/>
          <w:sz w:val="22"/>
        </w:rPr>
        <w:t xml:space="preserve">Elementele de informare afişate pe panou vor fi următoarele: </w:t>
      </w:r>
    </w:p>
    <w:p w:rsidR="0075249C" w:rsidRPr="0075249C" w:rsidRDefault="0075249C" w:rsidP="001500CC">
      <w:pPr>
        <w:numPr>
          <w:ilvl w:val="0"/>
          <w:numId w:val="42"/>
        </w:numPr>
        <w:spacing w:after="0" w:line="240" w:lineRule="auto"/>
        <w:ind w:right="0"/>
        <w:rPr>
          <w:rFonts w:ascii="Arial" w:eastAsia="Times New Roman" w:hAnsi="Arial" w:cs="Arial"/>
          <w:sz w:val="22"/>
        </w:rPr>
      </w:pPr>
      <w:r w:rsidRPr="0075249C">
        <w:rPr>
          <w:rFonts w:ascii="Arial" w:eastAsia="Times New Roman" w:hAnsi="Arial" w:cs="Arial"/>
          <w:sz w:val="22"/>
        </w:rPr>
        <w:t xml:space="preserve">În partea din mijloc, sus, stema </w:t>
      </w:r>
      <w:r w:rsidRPr="0075249C">
        <w:rPr>
          <w:rFonts w:ascii="Arial" w:eastAsia="Times New Roman" w:hAnsi="Arial" w:cs="Arial"/>
          <w:b/>
          <w:sz w:val="22"/>
        </w:rPr>
        <w:t>GUVERNULUI ROMÂNIEI</w:t>
      </w:r>
      <w:r w:rsidRPr="0075249C">
        <w:rPr>
          <w:rFonts w:ascii="Arial" w:eastAsia="Times New Roman" w:hAnsi="Arial" w:cs="Arial"/>
          <w:sz w:val="22"/>
        </w:rPr>
        <w:t xml:space="preserve"> – Arial, 250, bold. Stema va avea dimensiunile de L= 0</w:t>
      </w:r>
      <w:proofErr w:type="gramStart"/>
      <w:r w:rsidRPr="0075249C">
        <w:rPr>
          <w:rFonts w:ascii="Arial" w:eastAsia="Times New Roman" w:hAnsi="Arial" w:cs="Arial"/>
          <w:sz w:val="22"/>
        </w:rPr>
        <w:t>,18</w:t>
      </w:r>
      <w:proofErr w:type="gramEnd"/>
      <w:r w:rsidRPr="0075249C">
        <w:rPr>
          <w:rFonts w:ascii="Arial" w:eastAsia="Times New Roman" w:hAnsi="Arial" w:cs="Arial"/>
          <w:sz w:val="22"/>
        </w:rPr>
        <w:t xml:space="preserve"> m, l= </w:t>
      </w:r>
      <w:smartTag w:uri="urn:schemas-microsoft-com:office:smarttags" w:element="metricconverter">
        <w:smartTagPr>
          <w:attr w:name="ProductID" w:val="0,18 m"/>
        </w:smartTagPr>
        <w:r w:rsidRPr="0075249C">
          <w:rPr>
            <w:rFonts w:ascii="Arial" w:eastAsia="Times New Roman" w:hAnsi="Arial" w:cs="Arial"/>
            <w:sz w:val="22"/>
          </w:rPr>
          <w:t>0,18 m</w:t>
        </w:r>
      </w:smartTag>
      <w:r w:rsidRPr="0075249C">
        <w:rPr>
          <w:rFonts w:ascii="Arial" w:eastAsia="Times New Roman" w:hAnsi="Arial" w:cs="Arial"/>
          <w:sz w:val="22"/>
        </w:rPr>
        <w:t>.</w:t>
      </w:r>
    </w:p>
    <w:p w:rsidR="0075249C" w:rsidRPr="0075249C" w:rsidRDefault="0075249C" w:rsidP="001500CC">
      <w:pPr>
        <w:numPr>
          <w:ilvl w:val="0"/>
          <w:numId w:val="42"/>
        </w:numPr>
        <w:spacing w:after="0" w:line="240" w:lineRule="auto"/>
        <w:ind w:right="0"/>
        <w:rPr>
          <w:rFonts w:ascii="Arial" w:eastAsia="Times New Roman" w:hAnsi="Arial" w:cs="Arial"/>
          <w:sz w:val="22"/>
        </w:rPr>
      </w:pPr>
      <w:r w:rsidRPr="0075249C">
        <w:rPr>
          <w:rFonts w:ascii="Arial" w:eastAsia="Times New Roman" w:hAnsi="Arial" w:cs="Arial"/>
          <w:sz w:val="22"/>
        </w:rPr>
        <w:t xml:space="preserve">În partea din stânga, sus, steagul Uniunii Europene având sub textul </w:t>
      </w:r>
      <w:r w:rsidRPr="0075249C">
        <w:rPr>
          <w:rFonts w:ascii="Arial" w:eastAsia="Times New Roman" w:hAnsi="Arial" w:cs="Arial"/>
          <w:b/>
          <w:sz w:val="22"/>
        </w:rPr>
        <w:t>UNIUNEA EUROPEANĂ</w:t>
      </w:r>
      <w:r w:rsidRPr="0075249C">
        <w:rPr>
          <w:rFonts w:ascii="Arial" w:eastAsia="Times New Roman" w:hAnsi="Arial" w:cs="Arial"/>
          <w:sz w:val="22"/>
        </w:rPr>
        <w:t xml:space="preserve"> – Arial, 250, bold. Steagul Uniunii Europene va avea dimensiunile: L= </w:t>
      </w:r>
      <w:smartTag w:uri="urn:schemas-microsoft-com:office:smarttags" w:element="metricconverter">
        <w:smartTagPr>
          <w:attr w:name="ProductID" w:val="0,20 m"/>
        </w:smartTagPr>
        <w:r w:rsidRPr="0075249C">
          <w:rPr>
            <w:rFonts w:ascii="Arial" w:eastAsia="Times New Roman" w:hAnsi="Arial" w:cs="Arial"/>
            <w:sz w:val="22"/>
          </w:rPr>
          <w:t>0,20 m</w:t>
        </w:r>
      </w:smartTag>
      <w:r w:rsidRPr="0075249C">
        <w:rPr>
          <w:rFonts w:ascii="Arial" w:eastAsia="Times New Roman" w:hAnsi="Arial" w:cs="Arial"/>
          <w:sz w:val="22"/>
        </w:rPr>
        <w:t xml:space="preserve">, l = </w:t>
      </w:r>
      <w:smartTag w:uri="urn:schemas-microsoft-com:office:smarttags" w:element="metricconverter">
        <w:smartTagPr>
          <w:attr w:name="ProductID" w:val="0,17 m"/>
        </w:smartTagPr>
        <w:r w:rsidRPr="0075249C">
          <w:rPr>
            <w:rFonts w:ascii="Arial" w:eastAsia="Times New Roman" w:hAnsi="Arial" w:cs="Arial"/>
            <w:sz w:val="22"/>
          </w:rPr>
          <w:t>0,17 m</w:t>
        </w:r>
      </w:smartTag>
      <w:r w:rsidRPr="0075249C">
        <w:rPr>
          <w:rFonts w:ascii="Arial" w:eastAsia="Times New Roman" w:hAnsi="Arial" w:cs="Arial"/>
          <w:sz w:val="22"/>
        </w:rPr>
        <w:t>.</w:t>
      </w:r>
    </w:p>
    <w:p w:rsidR="0075249C" w:rsidRPr="0075249C" w:rsidRDefault="0075249C" w:rsidP="001500CC">
      <w:pPr>
        <w:numPr>
          <w:ilvl w:val="0"/>
          <w:numId w:val="42"/>
        </w:numPr>
        <w:spacing w:after="0" w:line="240" w:lineRule="auto"/>
        <w:ind w:right="0"/>
        <w:rPr>
          <w:rFonts w:ascii="Arial" w:eastAsia="Times New Roman" w:hAnsi="Arial" w:cs="Arial"/>
          <w:sz w:val="22"/>
        </w:rPr>
      </w:pPr>
      <w:r w:rsidRPr="0075249C">
        <w:rPr>
          <w:rFonts w:ascii="Arial" w:eastAsia="Times New Roman" w:hAnsi="Arial" w:cs="Arial"/>
          <w:sz w:val="22"/>
        </w:rPr>
        <w:t xml:space="preserve">În partea din dreapta, sus: </w:t>
      </w:r>
      <w:r w:rsidRPr="0075249C">
        <w:rPr>
          <w:rFonts w:ascii="Arial" w:eastAsia="Times New Roman" w:hAnsi="Arial" w:cs="Arial"/>
          <w:b/>
          <w:i/>
          <w:sz w:val="22"/>
        </w:rPr>
        <w:t>Sigla Programului Operaţional pentru Pescuit și Afaceri Maritime 2014-2020 şi logoul „SUSTINE INI</w:t>
      </w:r>
      <w:r w:rsidRPr="0075249C">
        <w:rPr>
          <w:rFonts w:ascii="Arial" w:eastAsia="Times New Roman" w:hAnsi="Arial" w:cs="Arial"/>
          <w:b/>
          <w:i/>
          <w:sz w:val="22"/>
          <w:lang w:val="ro-RO"/>
        </w:rPr>
        <w:t>Ț</w:t>
      </w:r>
      <w:r w:rsidRPr="0075249C">
        <w:rPr>
          <w:rFonts w:ascii="Arial" w:eastAsia="Times New Roman" w:hAnsi="Arial" w:cs="Arial"/>
          <w:b/>
          <w:i/>
          <w:sz w:val="22"/>
        </w:rPr>
        <w:t xml:space="preserve">IATIVA TA!” </w:t>
      </w:r>
    </w:p>
    <w:p w:rsidR="0075249C" w:rsidRPr="0075249C" w:rsidRDefault="0075249C" w:rsidP="001500CC">
      <w:pPr>
        <w:numPr>
          <w:ilvl w:val="0"/>
          <w:numId w:val="42"/>
        </w:numPr>
        <w:spacing w:after="0" w:line="240" w:lineRule="auto"/>
        <w:ind w:right="0"/>
        <w:rPr>
          <w:rFonts w:ascii="Arial" w:eastAsia="Times New Roman" w:hAnsi="Arial" w:cs="Arial"/>
          <w:sz w:val="22"/>
        </w:rPr>
      </w:pPr>
      <w:r w:rsidRPr="0075249C">
        <w:rPr>
          <w:rFonts w:ascii="Arial" w:eastAsia="Times New Roman" w:hAnsi="Arial" w:cs="Arial"/>
          <w:sz w:val="22"/>
        </w:rPr>
        <w:t xml:space="preserve">Caseta care va conţine elementele de mai sus va avea lăţimea de </w:t>
      </w:r>
      <w:smartTag w:uri="urn:schemas-microsoft-com:office:smarttags" w:element="metricconverter">
        <w:smartTagPr>
          <w:attr w:name="ProductID" w:val="0,35 m"/>
        </w:smartTagPr>
        <w:r w:rsidRPr="0075249C">
          <w:rPr>
            <w:rFonts w:ascii="Arial" w:eastAsia="Times New Roman" w:hAnsi="Arial" w:cs="Arial"/>
            <w:sz w:val="22"/>
          </w:rPr>
          <w:t>0,35 m</w:t>
        </w:r>
      </w:smartTag>
      <w:r w:rsidRPr="0075249C">
        <w:rPr>
          <w:rFonts w:ascii="Arial" w:eastAsia="Times New Roman" w:hAnsi="Arial" w:cs="Arial"/>
          <w:sz w:val="22"/>
        </w:rPr>
        <w:t xml:space="preserve">. Sub ea se va întocmi un tabel, al cărui capăt va fi împărţit în trei casete cu următoarele dimensiuni: </w:t>
      </w:r>
      <w:r w:rsidRPr="0075249C">
        <w:rPr>
          <w:rFonts w:ascii="Arial" w:eastAsia="Times New Roman" w:hAnsi="Arial" w:cs="Arial"/>
          <w:sz w:val="22"/>
          <w:u w:val="single"/>
        </w:rPr>
        <w:t>casetă 1</w:t>
      </w:r>
      <w:r w:rsidRPr="0075249C">
        <w:rPr>
          <w:rFonts w:ascii="Arial" w:eastAsia="Times New Roman" w:hAnsi="Arial" w:cs="Arial"/>
          <w:sz w:val="22"/>
        </w:rPr>
        <w:t xml:space="preserve"> – L=0,40 m, l=0,21 m; </w:t>
      </w:r>
      <w:r w:rsidRPr="0075249C">
        <w:rPr>
          <w:rFonts w:ascii="Arial" w:eastAsia="Times New Roman" w:hAnsi="Arial" w:cs="Arial"/>
          <w:sz w:val="22"/>
          <w:u w:val="single"/>
        </w:rPr>
        <w:t>casetă 2</w:t>
      </w:r>
      <w:r w:rsidRPr="0075249C">
        <w:rPr>
          <w:rFonts w:ascii="Arial" w:eastAsia="Times New Roman" w:hAnsi="Arial" w:cs="Arial"/>
          <w:sz w:val="22"/>
        </w:rPr>
        <w:t xml:space="preserve"> - L=0,40 m, l=0,21 m; </w:t>
      </w:r>
      <w:r w:rsidRPr="0075249C">
        <w:rPr>
          <w:rFonts w:ascii="Arial" w:eastAsia="Times New Roman" w:hAnsi="Arial" w:cs="Arial"/>
          <w:sz w:val="22"/>
          <w:u w:val="single"/>
        </w:rPr>
        <w:t>casetă 3</w:t>
      </w:r>
      <w:r w:rsidRPr="0075249C">
        <w:rPr>
          <w:rFonts w:ascii="Arial" w:eastAsia="Times New Roman" w:hAnsi="Arial" w:cs="Arial"/>
          <w:sz w:val="22"/>
        </w:rPr>
        <w:t xml:space="preserve"> – L=0,40 m, l= </w:t>
      </w:r>
      <w:smartTag w:uri="urn:schemas-microsoft-com:office:smarttags" w:element="metricconverter">
        <w:smartTagPr>
          <w:attr w:name="ProductID" w:val="0,23 m"/>
        </w:smartTagPr>
        <w:r w:rsidRPr="0075249C">
          <w:rPr>
            <w:rFonts w:ascii="Arial" w:eastAsia="Times New Roman" w:hAnsi="Arial" w:cs="Arial"/>
            <w:sz w:val="22"/>
          </w:rPr>
          <w:t>0,23 m</w:t>
        </w:r>
      </w:smartTag>
    </w:p>
    <w:p w:rsidR="0075249C" w:rsidRPr="0075249C" w:rsidRDefault="0075249C" w:rsidP="001500CC">
      <w:pPr>
        <w:numPr>
          <w:ilvl w:val="0"/>
          <w:numId w:val="42"/>
        </w:numPr>
        <w:spacing w:after="0" w:line="240" w:lineRule="auto"/>
        <w:ind w:right="0"/>
        <w:rPr>
          <w:rFonts w:ascii="Arial" w:eastAsia="Times New Roman" w:hAnsi="Arial" w:cs="Arial"/>
          <w:sz w:val="22"/>
        </w:rPr>
      </w:pPr>
      <w:r w:rsidRPr="0075249C">
        <w:rPr>
          <w:rFonts w:ascii="Arial" w:eastAsia="Times New Roman" w:hAnsi="Arial" w:cs="Arial"/>
          <w:sz w:val="22"/>
        </w:rPr>
        <w:t>În aceste casete se vor scrie în ordine: Prioritatea Uniunii Europene și Măsura, Titlul proiectului; numele beneficiarului. Pentru toate aceste categorii se va folosi Arial, 150, bold, iar pentru descrierea categoriei – Arial, 150, normal.</w:t>
      </w:r>
    </w:p>
    <w:p w:rsidR="0075249C" w:rsidRPr="0075249C" w:rsidRDefault="0075249C" w:rsidP="00C96B7D">
      <w:pPr>
        <w:spacing w:after="0" w:line="240" w:lineRule="auto"/>
        <w:ind w:left="142" w:right="-105"/>
        <w:rPr>
          <w:rFonts w:ascii="Arial" w:eastAsia="Times New Roman" w:hAnsi="Arial" w:cs="Arial"/>
          <w:sz w:val="22"/>
        </w:rPr>
      </w:pPr>
    </w:p>
    <w:p w:rsidR="0075249C" w:rsidRDefault="0075249C" w:rsidP="0075249C">
      <w:pPr>
        <w:spacing w:after="0" w:line="240" w:lineRule="auto"/>
        <w:ind w:left="11" w:right="37" w:hanging="11"/>
        <w:rPr>
          <w:rFonts w:ascii="Arial" w:eastAsia="Times New Roman" w:hAnsi="Arial" w:cs="Arial"/>
          <w:b/>
          <w:sz w:val="20"/>
          <w:szCs w:val="20"/>
        </w:rPr>
      </w:pPr>
      <w:r w:rsidRPr="0075249C">
        <w:rPr>
          <w:rFonts w:ascii="Arial" w:hAnsi="Arial" w:cs="Arial"/>
          <w:noProof/>
          <w:sz w:val="22"/>
        </w:rPr>
        <mc:AlternateContent>
          <mc:Choice Requires="wpg">
            <w:drawing>
              <wp:anchor distT="0" distB="0" distL="114300" distR="114300" simplePos="0" relativeHeight="251659264" behindDoc="0" locked="0" layoutInCell="0" allowOverlap="1" wp14:anchorId="65946477" wp14:editId="08DF1488">
                <wp:simplePos x="0" y="0"/>
                <wp:positionH relativeFrom="margin">
                  <wp:posOffset>0</wp:posOffset>
                </wp:positionH>
                <wp:positionV relativeFrom="paragraph">
                  <wp:posOffset>0</wp:posOffset>
                </wp:positionV>
                <wp:extent cx="304800" cy="220980"/>
                <wp:effectExtent l="0" t="0" r="0" b="7620"/>
                <wp:wrapNone/>
                <wp:docPr id="120" name="Grupare 1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4800" cy="220980"/>
                          <a:chOff x="1865" y="-8"/>
                          <a:chExt cx="881" cy="644"/>
                        </a:xfrm>
                      </wpg:grpSpPr>
                      <wps:wsp>
                        <wps:cNvPr id="121" name="Freeform 3"/>
                        <wps:cNvSpPr>
                          <a:spLocks/>
                        </wps:cNvSpPr>
                        <wps:spPr bwMode="auto">
                          <a:xfrm>
                            <a:off x="1875" y="1"/>
                            <a:ext cx="865" cy="593"/>
                          </a:xfrm>
                          <a:custGeom>
                            <a:avLst/>
                            <a:gdLst>
                              <a:gd name="T0" fmla="*/ 518 w 865"/>
                              <a:gd name="T1" fmla="*/ 592 h 593"/>
                              <a:gd name="T2" fmla="*/ 776 w 865"/>
                              <a:gd name="T3" fmla="*/ 574 h 593"/>
                              <a:gd name="T4" fmla="*/ 607 w 865"/>
                              <a:gd name="T5" fmla="*/ 571 h 593"/>
                              <a:gd name="T6" fmla="*/ 642 w 865"/>
                              <a:gd name="T7" fmla="*/ 554 h 593"/>
                              <a:gd name="T8" fmla="*/ 678 w 865"/>
                              <a:gd name="T9" fmla="*/ 530 h 593"/>
                              <a:gd name="T10" fmla="*/ 702 w 865"/>
                              <a:gd name="T11" fmla="*/ 510 h 593"/>
                              <a:gd name="T12" fmla="*/ 708 w 865"/>
                              <a:gd name="T13" fmla="*/ 507 h 593"/>
                              <a:gd name="T14" fmla="*/ 860 w 865"/>
                              <a:gd name="T15" fmla="*/ 489 h 593"/>
                              <a:gd name="T16" fmla="*/ 736 w 865"/>
                              <a:gd name="T17" fmla="*/ 470 h 593"/>
                              <a:gd name="T18" fmla="*/ 769 w 865"/>
                              <a:gd name="T19" fmla="*/ 412 h 593"/>
                              <a:gd name="T20" fmla="*/ 788 w 865"/>
                              <a:gd name="T21" fmla="*/ 352 h 593"/>
                              <a:gd name="T22" fmla="*/ 793 w 865"/>
                              <a:gd name="T23" fmla="*/ 291 h 593"/>
                              <a:gd name="T24" fmla="*/ 786 w 865"/>
                              <a:gd name="T25" fmla="*/ 231 h 593"/>
                              <a:gd name="T26" fmla="*/ 767 w 865"/>
                              <a:gd name="T27" fmla="*/ 175 h 593"/>
                              <a:gd name="T28" fmla="*/ 737 w 865"/>
                              <a:gd name="T29" fmla="*/ 123 h 593"/>
                              <a:gd name="T30" fmla="*/ 697 w 865"/>
                              <a:gd name="T31" fmla="*/ 78 h 593"/>
                              <a:gd name="T32" fmla="*/ 649 w 865"/>
                              <a:gd name="T33" fmla="*/ 41 h 593"/>
                              <a:gd name="T34" fmla="*/ 591 w 865"/>
                              <a:gd name="T35" fmla="*/ 15 h 593"/>
                              <a:gd name="T36" fmla="*/ 526 w 865"/>
                              <a:gd name="T37" fmla="*/ 1 h 593"/>
                              <a:gd name="T38" fmla="*/ 496 w 865"/>
                              <a:gd name="T39" fmla="*/ 16 h 593"/>
                              <a:gd name="T40" fmla="*/ 553 w 865"/>
                              <a:gd name="T41" fmla="*/ 22 h 593"/>
                              <a:gd name="T42" fmla="*/ 610 w 865"/>
                              <a:gd name="T43" fmla="*/ 41 h 593"/>
                              <a:gd name="T44" fmla="*/ 659 w 865"/>
                              <a:gd name="T45" fmla="*/ 70 h 593"/>
                              <a:gd name="T46" fmla="*/ 701 w 865"/>
                              <a:gd name="T47" fmla="*/ 107 h 593"/>
                              <a:gd name="T48" fmla="*/ 734 w 865"/>
                              <a:gd name="T49" fmla="*/ 150 h 593"/>
                              <a:gd name="T50" fmla="*/ 758 w 865"/>
                              <a:gd name="T51" fmla="*/ 200 h 593"/>
                              <a:gd name="T52" fmla="*/ 771 w 865"/>
                              <a:gd name="T53" fmla="*/ 252 h 593"/>
                              <a:gd name="T54" fmla="*/ 775 w 865"/>
                              <a:gd name="T55" fmla="*/ 307 h 593"/>
                              <a:gd name="T56" fmla="*/ 767 w 865"/>
                              <a:gd name="T57" fmla="*/ 362 h 593"/>
                              <a:gd name="T58" fmla="*/ 748 w 865"/>
                              <a:gd name="T59" fmla="*/ 416 h 593"/>
                              <a:gd name="T60" fmla="*/ 717 w 865"/>
                              <a:gd name="T61" fmla="*/ 468 h 593"/>
                              <a:gd name="T62" fmla="*/ 682 w 865"/>
                              <a:gd name="T63" fmla="*/ 504 h 593"/>
                              <a:gd name="T64" fmla="*/ 641 w 865"/>
                              <a:gd name="T65" fmla="*/ 534 h 593"/>
                              <a:gd name="T66" fmla="*/ 597 w 865"/>
                              <a:gd name="T67" fmla="*/ 556 h 593"/>
                              <a:gd name="T68" fmla="*/ 550 w 865"/>
                              <a:gd name="T69" fmla="*/ 570 h 593"/>
                              <a:gd name="T70" fmla="*/ 503 w 865"/>
                              <a:gd name="T71" fmla="*/ 575 h 593"/>
                              <a:gd name="T72" fmla="*/ 455 w 865"/>
                              <a:gd name="T73" fmla="*/ 572 h 593"/>
                              <a:gd name="T74" fmla="*/ 409 w 865"/>
                              <a:gd name="T75" fmla="*/ 561 h 593"/>
                              <a:gd name="T76" fmla="*/ 365 w 865"/>
                              <a:gd name="T77" fmla="*/ 542 h 593"/>
                              <a:gd name="T78" fmla="*/ 324 w 865"/>
                              <a:gd name="T79" fmla="*/ 515 h 593"/>
                              <a:gd name="T80" fmla="*/ 288 w 865"/>
                              <a:gd name="T81" fmla="*/ 481 h 593"/>
                              <a:gd name="T82" fmla="*/ 258 w 865"/>
                              <a:gd name="T83" fmla="*/ 440 h 593"/>
                              <a:gd name="T84" fmla="*/ 240 w 865"/>
                              <a:gd name="T85" fmla="*/ 405 h 593"/>
                              <a:gd name="T86" fmla="*/ 229 w 865"/>
                              <a:gd name="T87" fmla="*/ 422 h 593"/>
                              <a:gd name="T88" fmla="*/ 248 w 865"/>
                              <a:gd name="T89" fmla="*/ 457 h 593"/>
                              <a:gd name="T90" fmla="*/ 265 w 865"/>
                              <a:gd name="T91" fmla="*/ 481 h 593"/>
                              <a:gd name="T92" fmla="*/ 84 w 865"/>
                              <a:gd name="T93" fmla="*/ 489 h 593"/>
                              <a:gd name="T94" fmla="*/ 284 w 865"/>
                              <a:gd name="T95" fmla="*/ 507 h 593"/>
                              <a:gd name="T96" fmla="*/ 294 w 865"/>
                              <a:gd name="T97" fmla="*/ 516 h 593"/>
                              <a:gd name="T98" fmla="*/ 314 w 865"/>
                              <a:gd name="T99" fmla="*/ 530 h 593"/>
                              <a:gd name="T100" fmla="*/ 0 w 865"/>
                              <a:gd name="T101" fmla="*/ 547 h 593"/>
                              <a:gd name="T102" fmla="*/ 355 w 865"/>
                              <a:gd name="T103" fmla="*/ 557 h 593"/>
                              <a:gd name="T104" fmla="*/ 392 w 865"/>
                              <a:gd name="T105" fmla="*/ 574 h 593"/>
                              <a:gd name="T106" fmla="*/ 430 w 865"/>
                              <a:gd name="T107" fmla="*/ 585 h 593"/>
                              <a:gd name="T108" fmla="*/ 470 w 865"/>
                              <a:gd name="T109" fmla="*/ 591 h 593"/>
                              <a:gd name="T110" fmla="*/ 510 w 865"/>
                              <a:gd name="T111" fmla="*/ 593 h 5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865" h="593">
                                <a:moveTo>
                                  <a:pt x="510" y="593"/>
                                </a:moveTo>
                                <a:lnTo>
                                  <a:pt x="518" y="592"/>
                                </a:lnTo>
                                <a:lnTo>
                                  <a:pt x="776" y="592"/>
                                </a:lnTo>
                                <a:lnTo>
                                  <a:pt x="776" y="574"/>
                                </a:lnTo>
                                <a:lnTo>
                                  <a:pt x="600" y="574"/>
                                </a:lnTo>
                                <a:lnTo>
                                  <a:pt x="607" y="571"/>
                                </a:lnTo>
                                <a:lnTo>
                                  <a:pt x="624" y="564"/>
                                </a:lnTo>
                                <a:lnTo>
                                  <a:pt x="642" y="554"/>
                                </a:lnTo>
                                <a:lnTo>
                                  <a:pt x="661" y="543"/>
                                </a:lnTo>
                                <a:lnTo>
                                  <a:pt x="678" y="530"/>
                                </a:lnTo>
                                <a:lnTo>
                                  <a:pt x="693" y="518"/>
                                </a:lnTo>
                                <a:lnTo>
                                  <a:pt x="702" y="510"/>
                                </a:lnTo>
                                <a:lnTo>
                                  <a:pt x="708" y="505"/>
                                </a:lnTo>
                                <a:lnTo>
                                  <a:pt x="708" y="507"/>
                                </a:lnTo>
                                <a:lnTo>
                                  <a:pt x="860" y="507"/>
                                </a:lnTo>
                                <a:lnTo>
                                  <a:pt x="860" y="489"/>
                                </a:lnTo>
                                <a:lnTo>
                                  <a:pt x="721" y="489"/>
                                </a:lnTo>
                                <a:lnTo>
                                  <a:pt x="736" y="470"/>
                                </a:lnTo>
                                <a:lnTo>
                                  <a:pt x="754" y="441"/>
                                </a:lnTo>
                                <a:lnTo>
                                  <a:pt x="769" y="412"/>
                                </a:lnTo>
                                <a:lnTo>
                                  <a:pt x="780" y="382"/>
                                </a:lnTo>
                                <a:lnTo>
                                  <a:pt x="788" y="352"/>
                                </a:lnTo>
                                <a:lnTo>
                                  <a:pt x="792" y="321"/>
                                </a:lnTo>
                                <a:lnTo>
                                  <a:pt x="793" y="291"/>
                                </a:lnTo>
                                <a:lnTo>
                                  <a:pt x="791" y="261"/>
                                </a:lnTo>
                                <a:lnTo>
                                  <a:pt x="786" y="231"/>
                                </a:lnTo>
                                <a:lnTo>
                                  <a:pt x="778" y="203"/>
                                </a:lnTo>
                                <a:lnTo>
                                  <a:pt x="767" y="175"/>
                                </a:lnTo>
                                <a:lnTo>
                                  <a:pt x="753" y="148"/>
                                </a:lnTo>
                                <a:lnTo>
                                  <a:pt x="737" y="123"/>
                                </a:lnTo>
                                <a:lnTo>
                                  <a:pt x="719" y="100"/>
                                </a:lnTo>
                                <a:lnTo>
                                  <a:pt x="697" y="78"/>
                                </a:lnTo>
                                <a:lnTo>
                                  <a:pt x="674" y="59"/>
                                </a:lnTo>
                                <a:lnTo>
                                  <a:pt x="649" y="41"/>
                                </a:lnTo>
                                <a:lnTo>
                                  <a:pt x="621" y="27"/>
                                </a:lnTo>
                                <a:lnTo>
                                  <a:pt x="591" y="15"/>
                                </a:lnTo>
                                <a:lnTo>
                                  <a:pt x="560" y="6"/>
                                </a:lnTo>
                                <a:lnTo>
                                  <a:pt x="526" y="1"/>
                                </a:lnTo>
                                <a:lnTo>
                                  <a:pt x="496" y="0"/>
                                </a:lnTo>
                                <a:lnTo>
                                  <a:pt x="496" y="16"/>
                                </a:lnTo>
                                <a:lnTo>
                                  <a:pt x="524" y="19"/>
                                </a:lnTo>
                                <a:lnTo>
                                  <a:pt x="553" y="22"/>
                                </a:lnTo>
                                <a:lnTo>
                                  <a:pt x="582" y="30"/>
                                </a:lnTo>
                                <a:lnTo>
                                  <a:pt x="610" y="41"/>
                                </a:lnTo>
                                <a:lnTo>
                                  <a:pt x="636" y="54"/>
                                </a:lnTo>
                                <a:lnTo>
                                  <a:pt x="659" y="70"/>
                                </a:lnTo>
                                <a:lnTo>
                                  <a:pt x="681" y="87"/>
                                </a:lnTo>
                                <a:lnTo>
                                  <a:pt x="701" y="107"/>
                                </a:lnTo>
                                <a:lnTo>
                                  <a:pt x="719" y="128"/>
                                </a:lnTo>
                                <a:lnTo>
                                  <a:pt x="734" y="150"/>
                                </a:lnTo>
                                <a:lnTo>
                                  <a:pt x="747" y="174"/>
                                </a:lnTo>
                                <a:lnTo>
                                  <a:pt x="758" y="200"/>
                                </a:lnTo>
                                <a:lnTo>
                                  <a:pt x="766" y="226"/>
                                </a:lnTo>
                                <a:lnTo>
                                  <a:pt x="771" y="252"/>
                                </a:lnTo>
                                <a:lnTo>
                                  <a:pt x="774" y="279"/>
                                </a:lnTo>
                                <a:lnTo>
                                  <a:pt x="775" y="307"/>
                                </a:lnTo>
                                <a:lnTo>
                                  <a:pt x="773" y="335"/>
                                </a:lnTo>
                                <a:lnTo>
                                  <a:pt x="767" y="362"/>
                                </a:lnTo>
                                <a:lnTo>
                                  <a:pt x="759" y="389"/>
                                </a:lnTo>
                                <a:lnTo>
                                  <a:pt x="748" y="416"/>
                                </a:lnTo>
                                <a:lnTo>
                                  <a:pt x="734" y="442"/>
                                </a:lnTo>
                                <a:lnTo>
                                  <a:pt x="717" y="468"/>
                                </a:lnTo>
                                <a:lnTo>
                                  <a:pt x="700" y="487"/>
                                </a:lnTo>
                                <a:lnTo>
                                  <a:pt x="682" y="504"/>
                                </a:lnTo>
                                <a:lnTo>
                                  <a:pt x="662" y="520"/>
                                </a:lnTo>
                                <a:lnTo>
                                  <a:pt x="641" y="534"/>
                                </a:lnTo>
                                <a:lnTo>
                                  <a:pt x="619" y="546"/>
                                </a:lnTo>
                                <a:lnTo>
                                  <a:pt x="597" y="556"/>
                                </a:lnTo>
                                <a:lnTo>
                                  <a:pt x="574" y="564"/>
                                </a:lnTo>
                                <a:lnTo>
                                  <a:pt x="550" y="570"/>
                                </a:lnTo>
                                <a:lnTo>
                                  <a:pt x="526" y="573"/>
                                </a:lnTo>
                                <a:lnTo>
                                  <a:pt x="503" y="575"/>
                                </a:lnTo>
                                <a:lnTo>
                                  <a:pt x="479" y="574"/>
                                </a:lnTo>
                                <a:lnTo>
                                  <a:pt x="455" y="572"/>
                                </a:lnTo>
                                <a:lnTo>
                                  <a:pt x="432" y="567"/>
                                </a:lnTo>
                                <a:lnTo>
                                  <a:pt x="409" y="561"/>
                                </a:lnTo>
                                <a:lnTo>
                                  <a:pt x="386" y="552"/>
                                </a:lnTo>
                                <a:lnTo>
                                  <a:pt x="365" y="542"/>
                                </a:lnTo>
                                <a:lnTo>
                                  <a:pt x="344" y="530"/>
                                </a:lnTo>
                                <a:lnTo>
                                  <a:pt x="324" y="515"/>
                                </a:lnTo>
                                <a:lnTo>
                                  <a:pt x="305" y="499"/>
                                </a:lnTo>
                                <a:lnTo>
                                  <a:pt x="288" y="481"/>
                                </a:lnTo>
                                <a:lnTo>
                                  <a:pt x="272" y="461"/>
                                </a:lnTo>
                                <a:lnTo>
                                  <a:pt x="258" y="440"/>
                                </a:lnTo>
                                <a:lnTo>
                                  <a:pt x="248" y="423"/>
                                </a:lnTo>
                                <a:lnTo>
                                  <a:pt x="240" y="405"/>
                                </a:lnTo>
                                <a:lnTo>
                                  <a:pt x="223" y="411"/>
                                </a:lnTo>
                                <a:lnTo>
                                  <a:pt x="229" y="422"/>
                                </a:lnTo>
                                <a:lnTo>
                                  <a:pt x="237" y="440"/>
                                </a:lnTo>
                                <a:lnTo>
                                  <a:pt x="248" y="457"/>
                                </a:lnTo>
                                <a:lnTo>
                                  <a:pt x="260" y="474"/>
                                </a:lnTo>
                                <a:lnTo>
                                  <a:pt x="265" y="481"/>
                                </a:lnTo>
                                <a:lnTo>
                                  <a:pt x="272" y="489"/>
                                </a:lnTo>
                                <a:lnTo>
                                  <a:pt x="84" y="489"/>
                                </a:lnTo>
                                <a:lnTo>
                                  <a:pt x="84" y="507"/>
                                </a:lnTo>
                                <a:lnTo>
                                  <a:pt x="284" y="507"/>
                                </a:lnTo>
                                <a:lnTo>
                                  <a:pt x="290" y="512"/>
                                </a:lnTo>
                                <a:lnTo>
                                  <a:pt x="294" y="516"/>
                                </a:lnTo>
                                <a:lnTo>
                                  <a:pt x="300" y="519"/>
                                </a:lnTo>
                                <a:lnTo>
                                  <a:pt x="314" y="530"/>
                                </a:lnTo>
                                <a:lnTo>
                                  <a:pt x="0" y="530"/>
                                </a:lnTo>
                                <a:lnTo>
                                  <a:pt x="0" y="547"/>
                                </a:lnTo>
                                <a:lnTo>
                                  <a:pt x="338" y="547"/>
                                </a:lnTo>
                                <a:lnTo>
                                  <a:pt x="355" y="557"/>
                                </a:lnTo>
                                <a:lnTo>
                                  <a:pt x="374" y="566"/>
                                </a:lnTo>
                                <a:lnTo>
                                  <a:pt x="392" y="574"/>
                                </a:lnTo>
                                <a:lnTo>
                                  <a:pt x="411" y="580"/>
                                </a:lnTo>
                                <a:lnTo>
                                  <a:pt x="430" y="585"/>
                                </a:lnTo>
                                <a:lnTo>
                                  <a:pt x="450" y="589"/>
                                </a:lnTo>
                                <a:lnTo>
                                  <a:pt x="470" y="591"/>
                                </a:lnTo>
                                <a:lnTo>
                                  <a:pt x="490" y="593"/>
                                </a:lnTo>
                                <a:lnTo>
                                  <a:pt x="510" y="59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 name="Freeform 4"/>
                        <wps:cNvSpPr>
                          <a:spLocks/>
                        </wps:cNvSpPr>
                        <wps:spPr bwMode="auto">
                          <a:xfrm>
                            <a:off x="2158" y="629"/>
                            <a:ext cx="344" cy="0"/>
                          </a:xfrm>
                          <a:custGeom>
                            <a:avLst/>
                            <a:gdLst>
                              <a:gd name="T0" fmla="*/ 0 w 344"/>
                              <a:gd name="T1" fmla="*/ 343 w 344"/>
                            </a:gdLst>
                            <a:ahLst/>
                            <a:cxnLst>
                              <a:cxn ang="0">
                                <a:pos x="T0" y="0"/>
                              </a:cxn>
                              <a:cxn ang="0">
                                <a:pos x="T1" y="0"/>
                              </a:cxn>
                            </a:cxnLst>
                            <a:rect l="0" t="0" r="r" b="b"/>
                            <a:pathLst>
                              <a:path w="344">
                                <a:moveTo>
                                  <a:pt x="0" y="0"/>
                                </a:moveTo>
                                <a:lnTo>
                                  <a:pt x="343" y="0"/>
                                </a:lnTo>
                              </a:path>
                            </a:pathLst>
                          </a:custGeom>
                          <a:noFill/>
                          <a:ln w="92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23" name="Group 5"/>
                        <wpg:cNvGrpSpPr>
                          <a:grpSpLocks/>
                        </wpg:cNvGrpSpPr>
                        <wpg:grpSpPr bwMode="auto">
                          <a:xfrm>
                            <a:off x="2152" y="171"/>
                            <a:ext cx="246" cy="440"/>
                            <a:chOff x="2152" y="171"/>
                            <a:chExt cx="246" cy="440"/>
                          </a:xfrm>
                        </wpg:grpSpPr>
                        <wps:wsp>
                          <wps:cNvPr id="124" name="Freeform 6"/>
                          <wps:cNvSpPr>
                            <a:spLocks/>
                          </wps:cNvSpPr>
                          <wps:spPr bwMode="auto">
                            <a:xfrm>
                              <a:off x="2152" y="171"/>
                              <a:ext cx="246" cy="440"/>
                            </a:xfrm>
                            <a:custGeom>
                              <a:avLst/>
                              <a:gdLst>
                                <a:gd name="T0" fmla="*/ 145 w 246"/>
                                <a:gd name="T1" fmla="*/ 123 h 440"/>
                                <a:gd name="T2" fmla="*/ 142 w 246"/>
                                <a:gd name="T3" fmla="*/ 124 h 440"/>
                                <a:gd name="T4" fmla="*/ 137 w 246"/>
                                <a:gd name="T5" fmla="*/ 122 h 440"/>
                                <a:gd name="T6" fmla="*/ 135 w 246"/>
                                <a:gd name="T7" fmla="*/ 117 h 440"/>
                                <a:gd name="T8" fmla="*/ 117 w 246"/>
                                <a:gd name="T9" fmla="*/ 321 h 440"/>
                                <a:gd name="T10" fmla="*/ 142 w 246"/>
                                <a:gd name="T11" fmla="*/ 332 h 440"/>
                                <a:gd name="T12" fmla="*/ 170 w 246"/>
                                <a:gd name="T13" fmla="*/ 341 h 440"/>
                                <a:gd name="T14" fmla="*/ 170 w 246"/>
                                <a:gd name="T15" fmla="*/ 287 h 440"/>
                                <a:gd name="T16" fmla="*/ 153 w 246"/>
                                <a:gd name="T17" fmla="*/ 282 h 440"/>
                                <a:gd name="T18" fmla="*/ 145 w 246"/>
                                <a:gd name="T19" fmla="*/ 272 h 440"/>
                                <a:gd name="T20" fmla="*/ 142 w 246"/>
                                <a:gd name="T21" fmla="*/ 257 h 440"/>
                                <a:gd name="T22" fmla="*/ 145 w 246"/>
                                <a:gd name="T23" fmla="*/ 240 h 440"/>
                                <a:gd name="T24" fmla="*/ 149 w 246"/>
                                <a:gd name="T25" fmla="*/ 222 h 440"/>
                                <a:gd name="T26" fmla="*/ 155 w 246"/>
                                <a:gd name="T27" fmla="*/ 205 h 440"/>
                                <a:gd name="T28" fmla="*/ 159 w 246"/>
                                <a:gd name="T29" fmla="*/ 195 h 440"/>
                                <a:gd name="T30" fmla="*/ 161 w 246"/>
                                <a:gd name="T31" fmla="*/ 188 h 440"/>
                                <a:gd name="T32" fmla="*/ 163 w 246"/>
                                <a:gd name="T33" fmla="*/ 183 h 440"/>
                                <a:gd name="T34" fmla="*/ 193 w 246"/>
                                <a:gd name="T35" fmla="*/ 104 h 440"/>
                                <a:gd name="T36" fmla="*/ 196 w 246"/>
                                <a:gd name="T37" fmla="*/ 98 h 440"/>
                                <a:gd name="T38" fmla="*/ 195 w 246"/>
                                <a:gd name="T39" fmla="*/ 93 h 440"/>
                                <a:gd name="T40" fmla="*/ 189 w 246"/>
                                <a:gd name="T41" fmla="*/ 91 h 440"/>
                                <a:gd name="T42" fmla="*/ 181 w 246"/>
                                <a:gd name="T43" fmla="*/ 92 h 440"/>
                                <a:gd name="T44" fmla="*/ 174 w 246"/>
                                <a:gd name="T45" fmla="*/ 95 h 440"/>
                                <a:gd name="T46" fmla="*/ 168 w 246"/>
                                <a:gd name="T47" fmla="*/ 100 h 440"/>
                                <a:gd name="T48" fmla="*/ 161 w 246"/>
                                <a:gd name="T49" fmla="*/ 106 h 440"/>
                                <a:gd name="T50" fmla="*/ 155 w 246"/>
                                <a:gd name="T51" fmla="*/ 113 h 440"/>
                                <a:gd name="T52" fmla="*/ 150 w 246"/>
                                <a:gd name="T53" fmla="*/ 119 h 440"/>
                                <a:gd name="T54" fmla="*/ 145 w 246"/>
                                <a:gd name="T55" fmla="*/ 123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246" h="440">
                                  <a:moveTo>
                                    <a:pt x="145" y="123"/>
                                  </a:moveTo>
                                  <a:lnTo>
                                    <a:pt x="142" y="124"/>
                                  </a:lnTo>
                                  <a:lnTo>
                                    <a:pt x="137" y="122"/>
                                  </a:lnTo>
                                  <a:lnTo>
                                    <a:pt x="135" y="117"/>
                                  </a:lnTo>
                                  <a:lnTo>
                                    <a:pt x="117" y="321"/>
                                  </a:lnTo>
                                  <a:lnTo>
                                    <a:pt x="142" y="332"/>
                                  </a:lnTo>
                                  <a:lnTo>
                                    <a:pt x="170" y="341"/>
                                  </a:lnTo>
                                  <a:lnTo>
                                    <a:pt x="170" y="287"/>
                                  </a:lnTo>
                                  <a:lnTo>
                                    <a:pt x="153" y="282"/>
                                  </a:lnTo>
                                  <a:lnTo>
                                    <a:pt x="145" y="272"/>
                                  </a:lnTo>
                                  <a:lnTo>
                                    <a:pt x="142" y="257"/>
                                  </a:lnTo>
                                  <a:lnTo>
                                    <a:pt x="145" y="240"/>
                                  </a:lnTo>
                                  <a:lnTo>
                                    <a:pt x="149" y="222"/>
                                  </a:lnTo>
                                  <a:lnTo>
                                    <a:pt x="155" y="205"/>
                                  </a:lnTo>
                                  <a:lnTo>
                                    <a:pt x="159" y="195"/>
                                  </a:lnTo>
                                  <a:lnTo>
                                    <a:pt x="161" y="188"/>
                                  </a:lnTo>
                                  <a:lnTo>
                                    <a:pt x="163" y="183"/>
                                  </a:lnTo>
                                  <a:lnTo>
                                    <a:pt x="193" y="104"/>
                                  </a:lnTo>
                                  <a:lnTo>
                                    <a:pt x="196" y="98"/>
                                  </a:lnTo>
                                  <a:lnTo>
                                    <a:pt x="195" y="93"/>
                                  </a:lnTo>
                                  <a:lnTo>
                                    <a:pt x="189" y="91"/>
                                  </a:lnTo>
                                  <a:lnTo>
                                    <a:pt x="181" y="92"/>
                                  </a:lnTo>
                                  <a:lnTo>
                                    <a:pt x="174" y="95"/>
                                  </a:lnTo>
                                  <a:lnTo>
                                    <a:pt x="168" y="100"/>
                                  </a:lnTo>
                                  <a:lnTo>
                                    <a:pt x="161" y="106"/>
                                  </a:lnTo>
                                  <a:lnTo>
                                    <a:pt x="155" y="113"/>
                                  </a:lnTo>
                                  <a:lnTo>
                                    <a:pt x="150" y="119"/>
                                  </a:lnTo>
                                  <a:lnTo>
                                    <a:pt x="145" y="123"/>
                                  </a:lnTo>
                                  <a:close/>
                                </a:path>
                              </a:pathLst>
                            </a:custGeom>
                            <a:solidFill>
                              <a:srgbClr val="00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 name="Freeform 7"/>
                          <wps:cNvSpPr>
                            <a:spLocks/>
                          </wps:cNvSpPr>
                          <wps:spPr bwMode="auto">
                            <a:xfrm>
                              <a:off x="2152" y="171"/>
                              <a:ext cx="246" cy="440"/>
                            </a:xfrm>
                            <a:custGeom>
                              <a:avLst/>
                              <a:gdLst>
                                <a:gd name="T0" fmla="*/ 229 w 246"/>
                                <a:gd name="T1" fmla="*/ 209 h 440"/>
                                <a:gd name="T2" fmla="*/ 227 w 246"/>
                                <a:gd name="T3" fmla="*/ 224 h 440"/>
                                <a:gd name="T4" fmla="*/ 233 w 246"/>
                                <a:gd name="T5" fmla="*/ 231 h 440"/>
                                <a:gd name="T6" fmla="*/ 246 w 246"/>
                                <a:gd name="T7" fmla="*/ 226 h 440"/>
                                <a:gd name="T8" fmla="*/ 259 w 246"/>
                                <a:gd name="T9" fmla="*/ 215 h 440"/>
                                <a:gd name="T10" fmla="*/ 271 w 246"/>
                                <a:gd name="T11" fmla="*/ 206 h 440"/>
                                <a:gd name="T12" fmla="*/ 282 w 246"/>
                                <a:gd name="T13" fmla="*/ 201 h 440"/>
                                <a:gd name="T14" fmla="*/ 286 w 246"/>
                                <a:gd name="T15" fmla="*/ 212 h 440"/>
                                <a:gd name="T16" fmla="*/ 280 w 246"/>
                                <a:gd name="T17" fmla="*/ 221 h 440"/>
                                <a:gd name="T18" fmla="*/ 270 w 246"/>
                                <a:gd name="T19" fmla="*/ 233 h 440"/>
                                <a:gd name="T20" fmla="*/ 247 w 246"/>
                                <a:gd name="T21" fmla="*/ 256 h 440"/>
                                <a:gd name="T22" fmla="*/ 213 w 246"/>
                                <a:gd name="T23" fmla="*/ 277 h 440"/>
                                <a:gd name="T24" fmla="*/ 184 w 246"/>
                                <a:gd name="T25" fmla="*/ 286 h 440"/>
                                <a:gd name="T26" fmla="*/ 170 w 246"/>
                                <a:gd name="T27" fmla="*/ 341 h 440"/>
                                <a:gd name="T28" fmla="*/ 222 w 246"/>
                                <a:gd name="T29" fmla="*/ 347 h 440"/>
                                <a:gd name="T30" fmla="*/ 275 w 246"/>
                                <a:gd name="T31" fmla="*/ 341 h 440"/>
                                <a:gd name="T32" fmla="*/ 328 w 246"/>
                                <a:gd name="T33" fmla="*/ 320 h 440"/>
                                <a:gd name="T34" fmla="*/ 373 w 246"/>
                                <a:gd name="T35" fmla="*/ 289 h 440"/>
                                <a:gd name="T36" fmla="*/ 407 w 246"/>
                                <a:gd name="T37" fmla="*/ 249 h 440"/>
                                <a:gd name="T38" fmla="*/ 431 w 246"/>
                                <a:gd name="T39" fmla="*/ 203 h 440"/>
                                <a:gd name="T40" fmla="*/ 443 w 246"/>
                                <a:gd name="T41" fmla="*/ 153 h 440"/>
                                <a:gd name="T42" fmla="*/ 445 w 246"/>
                                <a:gd name="T43" fmla="*/ 101 h 440"/>
                                <a:gd name="T44" fmla="*/ 434 w 246"/>
                                <a:gd name="T45" fmla="*/ 50 h 440"/>
                                <a:gd name="T46" fmla="*/ 410 w 246"/>
                                <a:gd name="T47" fmla="*/ 2 h 440"/>
                                <a:gd name="T48" fmla="*/ 373 w 246"/>
                                <a:gd name="T49" fmla="*/ -40 h 440"/>
                                <a:gd name="T50" fmla="*/ 336 w 246"/>
                                <a:gd name="T51" fmla="*/ -67 h 440"/>
                                <a:gd name="T52" fmla="*/ 318 w 246"/>
                                <a:gd name="T53" fmla="*/ -78 h 440"/>
                                <a:gd name="T54" fmla="*/ 291 w 246"/>
                                <a:gd name="T55" fmla="*/ -88 h 440"/>
                                <a:gd name="T56" fmla="*/ 253 w 246"/>
                                <a:gd name="T57" fmla="*/ -96 h 440"/>
                                <a:gd name="T58" fmla="*/ 213 w 246"/>
                                <a:gd name="T59" fmla="*/ -98 h 440"/>
                                <a:gd name="T60" fmla="*/ 174 w 246"/>
                                <a:gd name="T61" fmla="*/ -94 h 440"/>
                                <a:gd name="T62" fmla="*/ 137 w 246"/>
                                <a:gd name="T63" fmla="*/ -82 h 440"/>
                                <a:gd name="T64" fmla="*/ 113 w 246"/>
                                <a:gd name="T65" fmla="*/ -70 h 440"/>
                                <a:gd name="T66" fmla="*/ 89 w 246"/>
                                <a:gd name="T67" fmla="*/ -54 h 440"/>
                                <a:gd name="T68" fmla="*/ 47 w 246"/>
                                <a:gd name="T69" fmla="*/ -13 h 440"/>
                                <a:gd name="T70" fmla="*/ 19 w 246"/>
                                <a:gd name="T71" fmla="*/ 32 h 440"/>
                                <a:gd name="T72" fmla="*/ 3 w 246"/>
                                <a:gd name="T73" fmla="*/ 81 h 440"/>
                                <a:gd name="T74" fmla="*/ 0 w 246"/>
                                <a:gd name="T75" fmla="*/ 132 h 440"/>
                                <a:gd name="T76" fmla="*/ 7 w 246"/>
                                <a:gd name="T77" fmla="*/ 182 h 440"/>
                                <a:gd name="T78" fmla="*/ 26 w 246"/>
                                <a:gd name="T79" fmla="*/ 229 h 440"/>
                                <a:gd name="T80" fmla="*/ 55 w 246"/>
                                <a:gd name="T81" fmla="*/ 271 h 440"/>
                                <a:gd name="T82" fmla="*/ 94 w 246"/>
                                <a:gd name="T83" fmla="*/ 306 h 440"/>
                                <a:gd name="T84" fmla="*/ 135 w 246"/>
                                <a:gd name="T85" fmla="*/ 117 h 440"/>
                                <a:gd name="T86" fmla="*/ 150 w 246"/>
                                <a:gd name="T87" fmla="*/ 93 h 440"/>
                                <a:gd name="T88" fmla="*/ 180 w 246"/>
                                <a:gd name="T89" fmla="*/ 67 h 440"/>
                                <a:gd name="T90" fmla="*/ 190 w 246"/>
                                <a:gd name="T91" fmla="*/ 59 h 440"/>
                                <a:gd name="T92" fmla="*/ 202 w 246"/>
                                <a:gd name="T93" fmla="*/ 53 h 440"/>
                                <a:gd name="T94" fmla="*/ 229 w 246"/>
                                <a:gd name="T95" fmla="*/ 46 h 440"/>
                                <a:gd name="T96" fmla="*/ 227 w 246"/>
                                <a:gd name="T97" fmla="*/ -8 h 440"/>
                                <a:gd name="T98" fmla="*/ 236 w 246"/>
                                <a:gd name="T99" fmla="*/ -33 h 440"/>
                                <a:gd name="T100" fmla="*/ 261 w 246"/>
                                <a:gd name="T101" fmla="*/ -48 h 440"/>
                                <a:gd name="T102" fmla="*/ 275 w 246"/>
                                <a:gd name="T103" fmla="*/ -48 h 440"/>
                                <a:gd name="T104" fmla="*/ 291 w 246"/>
                                <a:gd name="T105" fmla="*/ -43 h 440"/>
                                <a:gd name="T106" fmla="*/ 301 w 246"/>
                                <a:gd name="T107" fmla="*/ -31 h 440"/>
                                <a:gd name="T108" fmla="*/ 303 w 246"/>
                                <a:gd name="T109" fmla="*/ -1 h 440"/>
                                <a:gd name="T110" fmla="*/ 286 w 246"/>
                                <a:gd name="T111" fmla="*/ 20 h 440"/>
                                <a:gd name="T112" fmla="*/ 258 w 246"/>
                                <a:gd name="T113" fmla="*/ 26 h 440"/>
                                <a:gd name="T114" fmla="*/ 246 w 246"/>
                                <a:gd name="T115" fmla="*/ 45 h 440"/>
                                <a:gd name="T116" fmla="*/ 269 w 246"/>
                                <a:gd name="T117" fmla="*/ 57 h 440"/>
                                <a:gd name="T118" fmla="*/ 274 w 246"/>
                                <a:gd name="T119" fmla="*/ 86 h 440"/>
                                <a:gd name="T120" fmla="*/ 235 w 246"/>
                                <a:gd name="T121" fmla="*/ 195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246" h="440">
                                  <a:moveTo>
                                    <a:pt x="233" y="202"/>
                                  </a:moveTo>
                                  <a:lnTo>
                                    <a:pt x="229" y="209"/>
                                  </a:lnTo>
                                  <a:lnTo>
                                    <a:pt x="228" y="217"/>
                                  </a:lnTo>
                                  <a:lnTo>
                                    <a:pt x="227" y="224"/>
                                  </a:lnTo>
                                  <a:lnTo>
                                    <a:pt x="228" y="229"/>
                                  </a:lnTo>
                                  <a:lnTo>
                                    <a:pt x="233" y="231"/>
                                  </a:lnTo>
                                  <a:lnTo>
                                    <a:pt x="239" y="230"/>
                                  </a:lnTo>
                                  <a:lnTo>
                                    <a:pt x="246" y="226"/>
                                  </a:lnTo>
                                  <a:lnTo>
                                    <a:pt x="252" y="221"/>
                                  </a:lnTo>
                                  <a:lnTo>
                                    <a:pt x="259" y="215"/>
                                  </a:lnTo>
                                  <a:lnTo>
                                    <a:pt x="265" y="209"/>
                                  </a:lnTo>
                                  <a:lnTo>
                                    <a:pt x="271" y="206"/>
                                  </a:lnTo>
                                  <a:lnTo>
                                    <a:pt x="276" y="202"/>
                                  </a:lnTo>
                                  <a:lnTo>
                                    <a:pt x="282" y="201"/>
                                  </a:lnTo>
                                  <a:lnTo>
                                    <a:pt x="286" y="206"/>
                                  </a:lnTo>
                                  <a:lnTo>
                                    <a:pt x="286" y="212"/>
                                  </a:lnTo>
                                  <a:lnTo>
                                    <a:pt x="283" y="215"/>
                                  </a:lnTo>
                                  <a:lnTo>
                                    <a:pt x="280" y="221"/>
                                  </a:lnTo>
                                  <a:lnTo>
                                    <a:pt x="276" y="226"/>
                                  </a:lnTo>
                                  <a:lnTo>
                                    <a:pt x="270" y="233"/>
                                  </a:lnTo>
                                  <a:lnTo>
                                    <a:pt x="257" y="247"/>
                                  </a:lnTo>
                                  <a:lnTo>
                                    <a:pt x="247" y="256"/>
                                  </a:lnTo>
                                  <a:lnTo>
                                    <a:pt x="230" y="267"/>
                                  </a:lnTo>
                                  <a:lnTo>
                                    <a:pt x="213" y="277"/>
                                  </a:lnTo>
                                  <a:lnTo>
                                    <a:pt x="193" y="284"/>
                                  </a:lnTo>
                                  <a:lnTo>
                                    <a:pt x="184" y="286"/>
                                  </a:lnTo>
                                  <a:lnTo>
                                    <a:pt x="170" y="287"/>
                                  </a:lnTo>
                                  <a:lnTo>
                                    <a:pt x="170" y="341"/>
                                  </a:lnTo>
                                  <a:lnTo>
                                    <a:pt x="199" y="346"/>
                                  </a:lnTo>
                                  <a:lnTo>
                                    <a:pt x="222" y="347"/>
                                  </a:lnTo>
                                  <a:lnTo>
                                    <a:pt x="245" y="346"/>
                                  </a:lnTo>
                                  <a:lnTo>
                                    <a:pt x="275" y="341"/>
                                  </a:lnTo>
                                  <a:lnTo>
                                    <a:pt x="303" y="332"/>
                                  </a:lnTo>
                                  <a:lnTo>
                                    <a:pt x="328" y="320"/>
                                  </a:lnTo>
                                  <a:lnTo>
                                    <a:pt x="352" y="306"/>
                                  </a:lnTo>
                                  <a:lnTo>
                                    <a:pt x="373" y="289"/>
                                  </a:lnTo>
                                  <a:lnTo>
                                    <a:pt x="391" y="270"/>
                                  </a:lnTo>
                                  <a:lnTo>
                                    <a:pt x="407" y="249"/>
                                  </a:lnTo>
                                  <a:lnTo>
                                    <a:pt x="420" y="227"/>
                                  </a:lnTo>
                                  <a:lnTo>
                                    <a:pt x="431" y="203"/>
                                  </a:lnTo>
                                  <a:lnTo>
                                    <a:pt x="438" y="178"/>
                                  </a:lnTo>
                                  <a:lnTo>
                                    <a:pt x="443" y="153"/>
                                  </a:lnTo>
                                  <a:lnTo>
                                    <a:pt x="445" y="127"/>
                                  </a:lnTo>
                                  <a:lnTo>
                                    <a:pt x="445" y="101"/>
                                  </a:lnTo>
                                  <a:lnTo>
                                    <a:pt x="441" y="76"/>
                                  </a:lnTo>
                                  <a:lnTo>
                                    <a:pt x="434" y="50"/>
                                  </a:lnTo>
                                  <a:lnTo>
                                    <a:pt x="423" y="26"/>
                                  </a:lnTo>
                                  <a:lnTo>
                                    <a:pt x="410" y="2"/>
                                  </a:lnTo>
                                  <a:lnTo>
                                    <a:pt x="393" y="-19"/>
                                  </a:lnTo>
                                  <a:lnTo>
                                    <a:pt x="373" y="-40"/>
                                  </a:lnTo>
                                  <a:lnTo>
                                    <a:pt x="349" y="-58"/>
                                  </a:lnTo>
                                  <a:lnTo>
                                    <a:pt x="336" y="-67"/>
                                  </a:lnTo>
                                  <a:lnTo>
                                    <a:pt x="323" y="-74"/>
                                  </a:lnTo>
                                  <a:lnTo>
                                    <a:pt x="318" y="-78"/>
                                  </a:lnTo>
                                  <a:lnTo>
                                    <a:pt x="310" y="-81"/>
                                  </a:lnTo>
                                  <a:lnTo>
                                    <a:pt x="291" y="-88"/>
                                  </a:lnTo>
                                  <a:lnTo>
                                    <a:pt x="272" y="-93"/>
                                  </a:lnTo>
                                  <a:lnTo>
                                    <a:pt x="253" y="-96"/>
                                  </a:lnTo>
                                  <a:lnTo>
                                    <a:pt x="233" y="-98"/>
                                  </a:lnTo>
                                  <a:lnTo>
                                    <a:pt x="213" y="-98"/>
                                  </a:lnTo>
                                  <a:lnTo>
                                    <a:pt x="194" y="-97"/>
                                  </a:lnTo>
                                  <a:lnTo>
                                    <a:pt x="174" y="-94"/>
                                  </a:lnTo>
                                  <a:lnTo>
                                    <a:pt x="155" y="-88"/>
                                  </a:lnTo>
                                  <a:lnTo>
                                    <a:pt x="137" y="-82"/>
                                  </a:lnTo>
                                  <a:lnTo>
                                    <a:pt x="119" y="-73"/>
                                  </a:lnTo>
                                  <a:lnTo>
                                    <a:pt x="113" y="-70"/>
                                  </a:lnTo>
                                  <a:lnTo>
                                    <a:pt x="100" y="-62"/>
                                  </a:lnTo>
                                  <a:lnTo>
                                    <a:pt x="89" y="-54"/>
                                  </a:lnTo>
                                  <a:lnTo>
                                    <a:pt x="67" y="-34"/>
                                  </a:lnTo>
                                  <a:lnTo>
                                    <a:pt x="47" y="-13"/>
                                  </a:lnTo>
                                  <a:lnTo>
                                    <a:pt x="32" y="8"/>
                                  </a:lnTo>
                                  <a:lnTo>
                                    <a:pt x="19" y="32"/>
                                  </a:lnTo>
                                  <a:lnTo>
                                    <a:pt x="10" y="56"/>
                                  </a:lnTo>
                                  <a:lnTo>
                                    <a:pt x="3" y="81"/>
                                  </a:lnTo>
                                  <a:lnTo>
                                    <a:pt x="0" y="106"/>
                                  </a:lnTo>
                                  <a:lnTo>
                                    <a:pt x="0" y="132"/>
                                  </a:lnTo>
                                  <a:lnTo>
                                    <a:pt x="2" y="157"/>
                                  </a:lnTo>
                                  <a:lnTo>
                                    <a:pt x="7" y="182"/>
                                  </a:lnTo>
                                  <a:lnTo>
                                    <a:pt x="15" y="206"/>
                                  </a:lnTo>
                                  <a:lnTo>
                                    <a:pt x="26" y="229"/>
                                  </a:lnTo>
                                  <a:lnTo>
                                    <a:pt x="39" y="251"/>
                                  </a:lnTo>
                                  <a:lnTo>
                                    <a:pt x="55" y="271"/>
                                  </a:lnTo>
                                  <a:lnTo>
                                    <a:pt x="74" y="290"/>
                                  </a:lnTo>
                                  <a:lnTo>
                                    <a:pt x="94" y="306"/>
                                  </a:lnTo>
                                  <a:lnTo>
                                    <a:pt x="117" y="321"/>
                                  </a:lnTo>
                                  <a:lnTo>
                                    <a:pt x="135" y="117"/>
                                  </a:lnTo>
                                  <a:lnTo>
                                    <a:pt x="138" y="110"/>
                                  </a:lnTo>
                                  <a:lnTo>
                                    <a:pt x="150" y="93"/>
                                  </a:lnTo>
                                  <a:lnTo>
                                    <a:pt x="164" y="79"/>
                                  </a:lnTo>
                                  <a:lnTo>
                                    <a:pt x="180" y="67"/>
                                  </a:lnTo>
                                  <a:lnTo>
                                    <a:pt x="184" y="64"/>
                                  </a:lnTo>
                                  <a:lnTo>
                                    <a:pt x="190" y="59"/>
                                  </a:lnTo>
                                  <a:lnTo>
                                    <a:pt x="196" y="57"/>
                                  </a:lnTo>
                                  <a:lnTo>
                                    <a:pt x="202" y="53"/>
                                  </a:lnTo>
                                  <a:lnTo>
                                    <a:pt x="211" y="50"/>
                                  </a:lnTo>
                                  <a:lnTo>
                                    <a:pt x="229" y="46"/>
                                  </a:lnTo>
                                  <a:lnTo>
                                    <a:pt x="227" y="0"/>
                                  </a:lnTo>
                                  <a:lnTo>
                                    <a:pt x="227" y="-8"/>
                                  </a:lnTo>
                                  <a:lnTo>
                                    <a:pt x="228" y="-15"/>
                                  </a:lnTo>
                                  <a:lnTo>
                                    <a:pt x="236" y="-33"/>
                                  </a:lnTo>
                                  <a:lnTo>
                                    <a:pt x="253" y="-45"/>
                                  </a:lnTo>
                                  <a:lnTo>
                                    <a:pt x="261" y="-48"/>
                                  </a:lnTo>
                                  <a:lnTo>
                                    <a:pt x="269" y="-49"/>
                                  </a:lnTo>
                                  <a:lnTo>
                                    <a:pt x="275" y="-48"/>
                                  </a:lnTo>
                                  <a:lnTo>
                                    <a:pt x="281" y="-48"/>
                                  </a:lnTo>
                                  <a:lnTo>
                                    <a:pt x="291" y="-43"/>
                                  </a:lnTo>
                                  <a:lnTo>
                                    <a:pt x="297" y="-38"/>
                                  </a:lnTo>
                                  <a:lnTo>
                                    <a:pt x="301" y="-31"/>
                                  </a:lnTo>
                                  <a:lnTo>
                                    <a:pt x="305" y="-16"/>
                                  </a:lnTo>
                                  <a:lnTo>
                                    <a:pt x="303" y="-1"/>
                                  </a:lnTo>
                                  <a:lnTo>
                                    <a:pt x="296" y="10"/>
                                  </a:lnTo>
                                  <a:lnTo>
                                    <a:pt x="286" y="20"/>
                                  </a:lnTo>
                                  <a:lnTo>
                                    <a:pt x="272" y="25"/>
                                  </a:lnTo>
                                  <a:lnTo>
                                    <a:pt x="258" y="26"/>
                                  </a:lnTo>
                                  <a:lnTo>
                                    <a:pt x="244" y="22"/>
                                  </a:lnTo>
                                  <a:lnTo>
                                    <a:pt x="246" y="45"/>
                                  </a:lnTo>
                                  <a:lnTo>
                                    <a:pt x="259" y="49"/>
                                  </a:lnTo>
                                  <a:lnTo>
                                    <a:pt x="269" y="57"/>
                                  </a:lnTo>
                                  <a:lnTo>
                                    <a:pt x="275" y="69"/>
                                  </a:lnTo>
                                  <a:lnTo>
                                    <a:pt x="274" y="86"/>
                                  </a:lnTo>
                                  <a:lnTo>
                                    <a:pt x="268" y="109"/>
                                  </a:lnTo>
                                  <a:lnTo>
                                    <a:pt x="235" y="195"/>
                                  </a:lnTo>
                                  <a:lnTo>
                                    <a:pt x="233" y="202"/>
                                  </a:lnTo>
                                  <a:close/>
                                </a:path>
                              </a:pathLst>
                            </a:custGeom>
                            <a:solidFill>
                              <a:srgbClr val="00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 name="Freeform 8"/>
                          <wps:cNvSpPr>
                            <a:spLocks/>
                          </wps:cNvSpPr>
                          <wps:spPr bwMode="auto">
                            <a:xfrm>
                              <a:off x="2152" y="171"/>
                              <a:ext cx="246" cy="440"/>
                            </a:xfrm>
                            <a:custGeom>
                              <a:avLst/>
                              <a:gdLst>
                                <a:gd name="T0" fmla="*/ 232 w 246"/>
                                <a:gd name="T1" fmla="*/ 11 h 440"/>
                                <a:gd name="T2" fmla="*/ 227 w 246"/>
                                <a:gd name="T3" fmla="*/ 0 h 440"/>
                                <a:gd name="T4" fmla="*/ 229 w 246"/>
                                <a:gd name="T5" fmla="*/ 46 h 440"/>
                                <a:gd name="T6" fmla="*/ 246 w 246"/>
                                <a:gd name="T7" fmla="*/ 45 h 440"/>
                                <a:gd name="T8" fmla="*/ 244 w 246"/>
                                <a:gd name="T9" fmla="*/ 22 h 440"/>
                                <a:gd name="T10" fmla="*/ 232 w 246"/>
                                <a:gd name="T11" fmla="*/ 11 h 440"/>
                              </a:gdLst>
                              <a:ahLst/>
                              <a:cxnLst>
                                <a:cxn ang="0">
                                  <a:pos x="T0" y="T1"/>
                                </a:cxn>
                                <a:cxn ang="0">
                                  <a:pos x="T2" y="T3"/>
                                </a:cxn>
                                <a:cxn ang="0">
                                  <a:pos x="T4" y="T5"/>
                                </a:cxn>
                                <a:cxn ang="0">
                                  <a:pos x="T6" y="T7"/>
                                </a:cxn>
                                <a:cxn ang="0">
                                  <a:pos x="T8" y="T9"/>
                                </a:cxn>
                                <a:cxn ang="0">
                                  <a:pos x="T10" y="T11"/>
                                </a:cxn>
                              </a:cxnLst>
                              <a:rect l="0" t="0" r="r" b="b"/>
                              <a:pathLst>
                                <a:path w="246" h="440">
                                  <a:moveTo>
                                    <a:pt x="232" y="11"/>
                                  </a:moveTo>
                                  <a:lnTo>
                                    <a:pt x="227" y="0"/>
                                  </a:lnTo>
                                  <a:lnTo>
                                    <a:pt x="229" y="46"/>
                                  </a:lnTo>
                                  <a:lnTo>
                                    <a:pt x="246" y="45"/>
                                  </a:lnTo>
                                  <a:lnTo>
                                    <a:pt x="244" y="22"/>
                                  </a:lnTo>
                                  <a:lnTo>
                                    <a:pt x="232" y="11"/>
                                  </a:lnTo>
                                  <a:close/>
                                </a:path>
                              </a:pathLst>
                            </a:custGeom>
                            <a:solidFill>
                              <a:srgbClr val="00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072E567E" id="Grupare 120" o:spid="_x0000_s1026" style="position:absolute;margin-left:0;margin-top:0;width:24pt;height:17.4pt;z-index:251659264;mso-position-horizontal-relative:margin" coordorigin="1865,-8" coordsize="881,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1RjnzxYAAOeJAAAOAAAAZHJzL2Uyb0RvYy54bWzsXW1vG8mR/n5A/gOhjwG4Yve8kBTWG2ws&#10;a3HAXhIgyg+gKeoFJ5E6kra8CfLf76nq6p5uuat71t7dXA70B49kFmu6nq6pqbcuf/uHT0+Pk4+b&#10;/eFht31zZr6ZnU022/Xu5mF79+bsb9dX08XZ5HBcbW9Wj7vt5s3ZT5vD2R+++91/fPvyfLGxu/vd&#10;481mPwGT7eHi5fnN2f3x+Hxxfn5Y32+eVodvds+bLT683e2fVkf8ur87v9mvXsD96fHczmb9+ctu&#10;f/O83603hwP+9dJ9ePYd87+93ayPf769PWyOk8c3Z1jbkf/e89/v6e/z775dXdztV8/3D2tZxuoL&#10;VvG0etjipoHV5eq4mnzYP3zG6ulhvd8ddrfHb9a7p/Pd7e3DesMyQBozeyXND/vdh2eW5e7i5e45&#10;wARoX+H0xWzXf/r4l/3k4QZ7Z4HPdvWETfph/+F5td9M6J8A0Mvz3QXoftg///X5L3snJX78cbf+&#10;7wM+Pn/9Of1+54gn71/+a3cDlqsPxx0D9Ol2/0QsIPrkE+/DT2EfNp+OkzX+sZm1ixlWs8ZH1s6W&#10;C9mn9T02k75lFn13NsGnUC/ewfX9O/nuYmHcF/u2pc/OVxfulrxMWRbJBH07DJAevg7Sv96vnje8&#10;UweCKkCKtThIr/abDWnxpHGIMpmH8xBjGX1CizwA8iqKZjF3eBgHhweSYSIUuyXfN4Cxulh/OBx/&#10;2Ox4L1YffzwcGce7G/zEO3wjC7/GPtw+PeKh+P35pDOLycuEuAq1J4KcA9HSTu4nckc8EYGTjYjm&#10;8z7PqYmIunmb59RGRP1snucERIY1zU2eUx8R9a3Nc5pHRF2nrAmGLtyunys4LSOirpnl12RiyOcz&#10;ZVEmwdxovBLQZ8qyTII6AM3un4lhX/SzPFgmxr1dLBVeMfDzRlEGEyPfzjUZY+jn/VJZV4x9azQd&#10;TbBfKHjZGPum03gl2C+b/LpsjL1dKnpqY+znCwUvG2NvG41Xgn2vPD42xt7Mu/w+2gT7RuMVY29s&#10;k+fVxNj3S4VXE2OP5yyrqk0Mfd8qKtHE0LcKWk2MfIf9yRrAJkbeKGA1MfCdVTaxSYBX5Ithb5ca&#10;pwT2Ps+qjVHvOkVL2xh1qyh8m6AOk5SFqh2DOl7ekTntlA1sY9Q189DGqM9nyga2CeqaCWxj3OdN&#10;q0iY4N4pZquLgZ93iqnpEuBnGq8Y+Tledlnkuxh5q5mtLoZ+jgc/zyuGvtHw6hLsNVPTxdg3vaJd&#10;XYJ9q+EVY98aRen7BHujmJo+xr7tFVvTx9j3C+V13cfYdzPFiehj7HuYpCz25PwGX6ODFmZtYB9j&#10;32nmtI+x7zoNrxj7DhqdX1eMfac9j/MY+26mGJx5jH2nvX7mMfZtp+jqPMF+rujXPMa+nSkmhxzt&#10;AfteeWnMY+ybXltXgj28z+w+zmPsG6vYnHmCvfYGQiQ1rN5q7g2FUEHGdqHIuIixt5r9WsTYt61i&#10;vxYx9hZUWf1axNi3M+Utu4ixt1bZx0WMfau90RYx9lazOYsY+7ZT3Odlgr2mE8tR2C9j7BeKSiDm&#10;i7dR8cSXCfQqrxj6TjP3ywT6pbauGPpOM9HLGPrGaLxi6AsRVYy9ol1mFkPftco2mlmMfaPZHDOL&#10;0e80pTCzGP4GoXNW880swV+Li80s3oAWAabCLdmBhfIgmVm8BRR+KdySPdAiGJOEtZ3mHZo0rkXU&#10;FIwishchP7G69ymL9aet5Czw02RFeccZZ5qedwfKFVECAxmQa06NgAWoKMGhEGNvidhnS8rE2Doi&#10;5mxIlTN2hojnkpQqcwbwRLwcRUzAEjWQcwmvMm8jMiLoH0UuUiKuH0UuciJ0H0UukppxolKOkkRF&#10;AD6GuxVREWOPIhdREUaPIhdRESmPIhdR7ThRKRomURHvjuFOES+TjxOVolomHycqRa5MPk7URkRt&#10;xolKIShxR5A5RlQKM5l8nKgUSjL5OFEpXGTycaJSRMjk40SloI/IEdaNEbUTURG5jSIXUbtxolJ0&#10;xosZJyoFYEw+TlSKsYgcUdSYtVMYxeTjRKVIicnHiUrBEJOPE7UXUftxolJIQ9wRtIwRlaIWJh8n&#10;KgUmTD5OVIo9mHycqBReMPk4USmCIHLECGNEpSCByceJSnEAk48TlVx9Jh8nKnnzTD5OVHLYiRwu&#10;+RhRySdn8nGikt/N5ONEJdeayceJSt4zk48T1VC5jejJCR4jLHvB7gvjxGVH131hnMDsy7ovjBOZ&#10;3VX3hZFCD45TIrRz5cSp3KOE/Lp4vD+boHj8noBaXTyvjuSL+h8nL2/OuOx276pu9O9Pu4+b6x1T&#10;HMklhfPLaA9VuYHicZtSun3soFxuW/zn/vrMHFFOE44j6WBTSvx60QdU4Cp0iCSAeRcsn1+Xv7r1&#10;9VS/IDqY7eJ95d2OKluZjlJzxA/J5CI/sW6IDMt0FCsTP8MFZWiAX7+/Cs4U/DFdmd+cQieiQ9xW&#10;Wt9A53Xc389f3X1RbRN+4+hQdyvflypYWF+VThw/BH9lfpQ0Jn7BhfPr91fBDy9UpkMQUsRFXjMN&#10;3h9lOoczanBlOjHOTQgc/Lr8VdYneoA6XIWfw88G58bz8VfhJ28o1OLK/ERPLbIGRXkpXQucUY8r&#10;01Gqn+jgnhb5UbGJ6EKE5NfvryIH4jOmg10o8UPVjukgTpFMXJqurKUo3DG3ilL1oswhDvNr91cn&#10;A2p3ToYydJ08an1RAlTvHLMiFSpzTFUGzVOZ2i3dMxZCZS+ev4qYsvWIfUtb0IlnVjOM8qqqbYHY&#10;iZrZxoaTGlWsSU8JaJAhR1sSAbU8twezCp1XXhSri/wkKDYI0op0VCukh6byckRNj+nQp1bmJ8GJ&#10;hU4V70s1EdwXlbsKnVMUi5pAmR+SiuCH6l2FzhmTBkXuIj8xTqjglelEC5raS0pia1Txyvxk31o4&#10;D8X1UTsJ5EUlr0wnzk9b0T/U+pgfqnlFfr2Etp1rp1OdC9T7HD/IU5KjF33ukKoo0aHm5/ghzi/S&#10;eWtccc5Q93P8Ko+vt40d6m7F+1KKHPuB6l6RrqXaFtOVcUH9T+jKetBKrqyDvpbWhxqg41d5yTfy&#10;ku8qzyXqgI5fRU8byVjVnFbUAh2/kJr1bwJ/dW+EhooHpPfLsj1APdDRhdje8/FXx89K/qKt4IKa&#10;oOOH/F4JZ9TVHF3FCUFd0NFVnGpLLVUkb0iI+/X7q8iBTCzTVV6VVpwkVC/HyYF+hqK84mG0lfeH&#10;FX1BBbbMz+9HxZ5KcqXm8wsZinzlu46lkzRKV3H5rSREUBAs3rfxoWnFD0LJkHe39hSJTav4QUKF&#10;N39pZxtJfKN4WKbzlqqiKU2wzBVMJLyphev0RLAldR3V6psIlUOhq1hm/0aoaB6Fj3zfSljVel0J&#10;7cr+ifVX8XE/S6D4z9ePu8PGbRElZrj/O2RoKLETtT0fdo8PN1cPj4+UmTns796/fdxPPq7opAD/&#10;kS1MyB65eLjd0de8JtDX0XEtSSDqvebO/38sDSzWH+1yetUv5tP2qu2mSwT805lZ/nHZz9ple3n1&#10;TypVmvbi/uHmZrP98WG78acQTDuuJV3OQ7jzA3wOgVJQyw5FLJbrC4TEsYPtDaRbXdxvVjfv5Ofj&#10;6uHR/XyerphBhtj+ykCg3d41r7te+/e7m5/QyL7fuRMYODGCH+53+7+fTV5w+uLN2eF/PuDIwdnk&#10;8T+36MVfGjK2kyP/go4Kqvvt40/ex5+stmuwenN2PEP9l358e3RHPD487x/u7nEnw1hsd9/jGMLt&#10;A/W68/rcquQXHAf4zc4FwHF8dS6AXRvCDMcHfrFzAdbIK7h3RUfWU3fEgnwMOhngX2n+XEb8gIw+&#10;F0CdAeS1sM4MDf8wNqGNqGmp0UuI8CB+eSXfr7hS5WaDk9DS4x+aBb4kr0urp6diyNY6c+SMm7/X&#10;8Kk3So4KCCRrcp9iUVVDFcwNpSX56bYwqL/e0427EPOsTZst3y3eLdppa/t303Z2eTn9/uptO+2v&#10;kJK6bC7fvr00qU0jS/n1Nq0s7BX/+dxeR4bK2Xmg/f/GUMkhq3A+C+bVneOCmvlzXDg/NuFX+Osz&#10;WnRS7Zc6wwUr4wJh46oAg5WxVEwnKyOuMx5Af4Tr8y8NZ7hefw279i88wwVD+cpWszP2K9jqkSgG&#10;OFJ3ZrS1Ni31oxLIBXvtTmmEfRuMOhYZjLrhE1MZTlDBgchSg3KGE4AdiPjoSIYTQteBiNs0M5yg&#10;ZQNRo0iHZMhAhJbv7JoQiSZEWZwQNgYiVBTynMhFDVQqUEm3W9NQC3BGPmrZGnhxI14GquQUV8Pn&#10;WXK8EthVXjHudqGghVAtWhefHcmtK0beokE+L2MCvaqiMfZIROR5kbs44KUpKZUNApXlDs0MXtRD&#10;FqjUR4dSDoGKGpizMianuAwfS8rglZ7i0nSeChDhjobbUHO8Euy5ZTonY4I9n7bJ8YqxN0vqGs3w&#10;otBxWBca5LOPUHKKy6ARPc8rwb4nDzKzruQYl1lQx2huXYne82m8HK9Y79GzoPBKsOfjVzleMfZL&#10;TcQEeoCaFzGGnntiMxJSxDQgj5OXWVaUZA5U3KybY5UAjxMAeVax0vOp3xyrBHd0LudZxbhrqkXe&#10;RFi6wXmcPKsYdjS25LeQco4RL03CGHd0pOR5URZk4KU9islJLmMUNSVXKuJFkVVGtZKTXMZQa38G&#10;+uQkl2q6KBc13JEPZwovOBpfHqZd+6RlOU6DuPAPTw3XCAOlX13yltchq18GkN7BhOCp4fp14z+d&#10;TSZkTg3Xr5GRQsqp4fqzwyISyV5/VcM17ObXJZrI4k/QQEh2OJdwgi1n1R7adrSkEwIPoSzXTk1o&#10;BCrXTg0ddMdDZYK58Ukuf3XJLvqc6GoNV359CH0kfeP5+KvwkwoCwppRdAhZynS+S6bSYOaRppon&#10;ZY21xkAvB8KICp3Dj2qZZX7wPICfrdQm4fg7ukpN1EjPBdz28n2lsRIueYUOvh/pAc53FuWQhjpq&#10;/y3TudcY+pbLZE7cSn3IoB5Fq6uUm4z0GVWaa6nPh7nVoHPvG+qlLsrgIcZhvSKdbC1cxQod3E/a&#10;ikpB1KvyYDT8I/ZLFc2+XwbRT0UzV0A7Fc14jtvPmk+mDdPCo/8qEcu29t83EesOp2fCuzhEx/yz&#10;fHQXB4rW0giLDKc4QrdjErG2UbIsQD9EiW60UCbijAN0rCa/pjg+R89jXro4PLdaRiqOzlFQyHNK&#10;ErGWZ6NkgEoSsVaL9JNELKUys6AniVjM9VPWFSdGLI90yq0rwZ3HVmVwTxKxdqFkDcgnG/ZQTVwn&#10;0KsJ4gR7KE02A5EkYi2O1GfxepWIVTQiScRa5E/yvBKNnyuJ6zQRy0MPMtiniVjsUF7GWOmNhlcy&#10;TktNzifjtOD7KTLG2Dc8qCCjE0ki1vIcn4yMSSJWXVcyT6uxSuYtScQ2Vsm8Ubdu0MJmruxjMlDL&#10;8hi5nIwx9i3GUmR1IpmoZZF2z+4j9W6FdbUYnpbnFWOP4xp5XkkqtuXWhwz2SSrWoHySXRdFcMO6&#10;tMIINRcEKpziU3jF2Lc8vyq3rtjm8PiqDPRJMrblcQ45VonJURYVA68qBJ0FCQKi8yDPK0nFNjxX&#10;MLOqJBU7xViqLPBJKrbh0Zc5XjHwUx5Il0ErScXSlL+sciWp2KlWFUmGalmt6pYM1ZqiRpGXMcZe&#10;NaoUPA7Ya6UMamsNVAia8jJS9BOoppgRk11XMlQLyQmFV4K9VllMhmpR4j2LfTJUawoznl9XbHC0&#10;EksyU2vKA0MzKkFnzAMQ2quRzssFoqlWNKDkSKBCNSArIJ0eCURapZlaiQcihVGMOk+HykhHMXNg&#10;pPgjySwtoy4phlxRhHlsZoymCHTILqyJxy9mnudkkBZ56Fk9SAZpaRUfSi8M9+MRtBmk6BRJoOKZ&#10;SZlVJWO0Gs09pZbswAqpuvz+JWO0kKhTJIxhx5EohVcMvFaYTKZoGc07pZxNWLxmk5MhWmaprIpO&#10;+gVWCB6yW0g904HI8pjdDPCUvwpU2is6naHFI8dyrOLXKoKj/Kpi2NWwjk72hFVNldJyMkHLau9C&#10;HAqJWGmOPA8ICHfEsde8OqQztKYYmJYVMp2hpfqm6QytArdY7dWXazpDawqnTFlbvAMNzwvNbKbB&#10;8YgYN8XhSmdoNTztMMst2QWNWRrKqiHjq1hWkTONZXl+X25laTCraK1JZkODjaIe6XBoLWBPo1ke&#10;6JxdWbwDWvuOwYn+YZ+s5pVQ8nQg00I9npE/PAWagTVJQJt0ypxK6vkhbXKg4zTD7LOKJKU9kN2/&#10;Dofjyu0Acibw+jTD7HXR+zTDTBt6KOcvrxFiu4JUWcXk0Ndphtlnz+pphpmmYlJCvQ5Hvcsqdpph&#10;pgF5mmGmIXOaYTbGeBty+8mfGNoKyo8iu/buC77/ofYFBFDuC74XpvYFuOjuC+NeQOyG8xfgaEdC&#10;/+p9VyiO8kqRLZD7an1XSBwJpRfJN1v4q+trstKkaCv9VMgEOH7w70pNI4FfaHr09/NXua+XpDKY&#10;ymKEK+2NrZyPp/iM6SozbGh2jaPzO+fX5a+yPulXQlW3LK/MSECVvEznZ+dUmm6svHmGHfbr8ldZ&#10;n8x+QXW3fF8/AKx2X0+Hx7O4v5QIpP2o4SID1Gx4Qvz6/VXk8PLW9k367+gJKK6Pyg60vsoEBPqc&#10;6SqzaUjvmK4yqwWlC0eHTHBpfUb60SxSpUU6mW6BunyZzuNS6zcc279I6Tjg1+B5Kq2P+gIdXVle&#10;K52iVX6Ui+f7lvUZGSxHV+nXRI3Y0aEDoCQHDe7j+1aeD5QFmQ6V4DI/GfJGB6RL90Wt2PELMY9/&#10;LvzVPR8tdTCQPleGy6Fe7OgqA/xamRBiKhPyUDNmfqgKl+UIncBlPWg9XcVe0QBHkhdmoQifjNxC&#10;KFgkk0k8FeOC6rEDr8iskUd3Wulz9KqCGnGZn0wXnGJGQkkIVJF5dagTl+lE2ClinSI/ykgCYtSK&#10;K3QOlWlt/I+oPOrFRX5+bNO00jyLirJbH4YXluTwztC00rPrTXONzsgAIAxJKd7Xt+Oidlymk/7Z&#10;Gi6+9X1aawWnFDHvW/mRJMfa0ZX1z8cr08q4POllRh25KC4VnWl1leFx8t5FKbnITUaklTVKAKm8&#10;CuThrrzoHWYVVXcPBE2GLimmUFWW5d47ptKv70BFRbl4RyprAHu0DRbJ6MgukVV8c+9yh/8jwL+S&#10;/NW9mnznvxu6oJ5MkMyLReW0BJo8fCgtF8lGn+sYe07Evw+hJaXl0UxOwq5iu4z8twCVyZeoQTO3&#10;ikU34gRW5iKiDM3cELIURZBhsBWNo8iDJK28+K0f5VXGzcehVXfSKXqNmdiYslnwMei0FqP4F2s1&#10;phCDCh+mBDANYybkUCiu0Ikhr/h+qEuP4yfHSKr39S9q+HZFOWRu5xTPRokOtWm3vkoM7+c/TlFX&#10;LfMTnMshgBU9rjyxFDmxtavolAwvDPUqb+T8VeJUP0u3LIKV0ZmVU1M+W1FTKElC1PREhprXHmxR&#10;p/B/ingJ/dVH5OhmgBZXAk8r/0WJqSU+vCGuHPzy3tzniY/T6aAthtSdRur9Hx+pB2vz6nQQW89/&#10;49NBaIjMNnLC6oceFKO0CsGHCDRqFxnMfSBS+l2TziqtsW1MXxu2J9xL7Q+CexGI0Oie7c9K2nla&#10;pckYL/jASBugQ3HJQKSCraF96uT5OZ08v0FpRgI677zolZlxrq7zEWt+s5Q9ao7ESLdEom649qmf&#10;dnoFn17BXzPVFsNuw7RI/vnlDrNuyYJh9u79w/pydVzFv/NE3IuN3d3vHm82++/+VwAAAAD//wMA&#10;UEsDBBQABgAIAAAAIQDqiDOg2gAAAAMBAAAPAAAAZHJzL2Rvd25yZXYueG1sTI9BS8NAEIXvgv9h&#10;GcGb3cRWCWk2pRT1VARbQXqbJtMkNDsbstsk/feOXvTy4PGG977JVpNt1UC9bxwbiGcRKOLClQ1X&#10;Bj73rw8JKB+QS2wdk4EreVjltzcZpqUb+YOGXaiUlLBP0UAdQpdq7YuaLPqZ64glO7neYhDbV7rs&#10;cZRy2+rHKHrWFhuWhRo72tRUnHcXa+BtxHE9j1+G7fm0uR72T+9f25iMub+b1ktQgabwdww/+IIO&#10;uTAd3YVLr1oD8kj4VckWibijgfkiAZ1n+j97/g0AAP//AwBQSwECLQAUAAYACAAAACEAtoM4kv4A&#10;AADhAQAAEwAAAAAAAAAAAAAAAAAAAAAAW0NvbnRlbnRfVHlwZXNdLnhtbFBLAQItABQABgAIAAAA&#10;IQA4/SH/1gAAAJQBAAALAAAAAAAAAAAAAAAAAC8BAABfcmVscy8ucmVsc1BLAQItABQABgAIAAAA&#10;IQC91RjnzxYAAOeJAAAOAAAAAAAAAAAAAAAAAC4CAABkcnMvZTJvRG9jLnhtbFBLAQItABQABgAI&#10;AAAAIQDqiDOg2gAAAAMBAAAPAAAAAAAAAAAAAAAAACkZAABkcnMvZG93bnJldi54bWxQSwUGAAAA&#10;AAQABADzAAAAMBoAAAAA&#10;" o:allowincell="f">
                <v:shape id="Freeform 3" o:spid="_x0000_s1027" style="position:absolute;left:1875;top:1;width:865;height:593;visibility:visible;mso-wrap-style:square;v-text-anchor:top" coordsize="865,5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fqu8EA&#10;AADcAAAADwAAAGRycy9kb3ducmV2LnhtbERPTYvCMBC9L/gfwgje1lQPslSjqKAoworVg96GZmyL&#10;zaQ2Ueu/N4LgbR7vc0aTxpTiTrUrLCvodSMQxKnVBWcKDvvF7x8I55E1lpZJwZMcTMatnxHG2j54&#10;R/fEZyKEsItRQe59FUvp0pwMuq6tiAN3trVBH2CdSV3jI4SbUvajaCANFhwacqxonlN6SW5GwWZb&#10;pDO3rrb2eLr5ZLnHlfy/KtVpN9MhCE+N/4o/7pUO8/s9eD8TLpDj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H6rvBAAAA3AAAAA8AAAAAAAAAAAAAAAAAmAIAAGRycy9kb3du&#10;cmV2LnhtbFBLBQYAAAAABAAEAPUAAACGAwAAAAA=&#10;" path="m510,593r8,-1l776,592r,-18l600,574r7,-3l624,564r18,-10l661,543r17,-13l693,518r9,-8l708,505r,2l860,507r,-18l721,489r15,-19l754,441r15,-29l780,382r8,-30l792,321r1,-30l791,261r-5,-30l778,203,767,175,753,148,737,123,719,100,697,78,674,59,649,41,621,27,591,15,560,6,526,1,496,r,16l524,19r29,3l582,30r28,11l636,54r23,16l681,87r20,20l719,128r15,22l747,174r11,26l766,226r5,26l774,279r1,28l773,335r-6,27l759,389r-11,27l734,442r-17,26l700,487r-18,17l662,520r-21,14l619,546r-22,10l574,564r-24,6l526,573r-23,2l479,574r-24,-2l432,567r-23,-6l386,552,365,542,344,530,324,515,305,499,288,481,272,461,258,440,248,423r-8,-18l223,411r6,11l237,440r11,17l260,474r5,7l272,489r-188,l84,507r200,l290,512r4,4l300,519r14,11l,530r,17l338,547r17,10l374,566r18,8l411,580r19,5l450,589r20,2l490,593r20,xe" fillcolor="black" stroked="f">
                  <v:path arrowok="t" o:connecttype="custom" o:connectlocs="518,592;776,574;607,571;642,554;678,530;702,510;708,507;860,489;736,470;769,412;788,352;793,291;786,231;767,175;737,123;697,78;649,41;591,15;526,1;496,16;553,22;610,41;659,70;701,107;734,150;758,200;771,252;775,307;767,362;748,416;717,468;682,504;641,534;597,556;550,570;503,575;455,572;409,561;365,542;324,515;288,481;258,440;240,405;229,422;248,457;265,481;84,489;284,507;294,516;314,530;0,547;355,557;392,574;430,585;470,591;510,593" o:connectangles="0,0,0,0,0,0,0,0,0,0,0,0,0,0,0,0,0,0,0,0,0,0,0,0,0,0,0,0,0,0,0,0,0,0,0,0,0,0,0,0,0,0,0,0,0,0,0,0,0,0,0,0,0,0,0,0"/>
                </v:shape>
                <v:shape id="Freeform 4" o:spid="_x0000_s1028" style="position:absolute;left:2158;top:629;width:344;height:0;visibility:visible;mso-wrap-style:square;v-text-anchor:top" coordsize="3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ULdsAA&#10;AADcAAAADwAAAGRycy9kb3ducmV2LnhtbERPS4vCMBC+L/gfwgheRFPLsmg1igTUvS2+7kMztsVm&#10;Upuo9d+bhYW9zcf3nMWqs7V4UOsrxwom4wQEce5MxYWC03EzmoLwAdlg7ZgUvMjDatn7WGBm3JP3&#10;9DiEQsQQ9hkqKENoMil9XpJFP3YNceQurrUYImwLaVp8xnBbyzRJvqTFimNDiQ3pkvLr4W4VDLV+&#10;7T9vtBlOf1Ceq612s51WatDv1nMQgbrwL/5zf5s4P03h95l4gV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lULdsAAAADcAAAADwAAAAAAAAAAAAAAAACYAgAAZHJzL2Rvd25y&#10;ZXYueG1sUEsFBgAAAAAEAAQA9QAAAIUDAAAAAA==&#10;" path="m,l343,e" filled="f" strokeweight=".2575mm">
                  <v:path arrowok="t" o:connecttype="custom" o:connectlocs="0,0;343,0" o:connectangles="0,0"/>
                </v:shape>
                <v:group id="Group 5" o:spid="_x0000_s1029" style="position:absolute;left:2152;top:171;width:246;height:440" coordorigin="2152,171" coordsize="246,4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KNYS8IAAADcAAAADwAAAGRycy9kb3ducmV2LnhtbERPTYvCMBC9C/6HMII3&#10;Taso0jWKyK54kAXrwrK3oRnbYjMpTWzrvzcLgrd5vM9Zb3tTiZYaV1pWEE8jEMSZ1SXnCn4uX5MV&#10;COeRNVaWScGDHGw3w8EaE207PlOb+lyEEHYJKii8rxMpXVaQQTe1NXHgrrYx6ANscqkb7EK4qeQs&#10;ipbSYMmhocCa9gVlt/RuFBw67Hbz+LM93a77x99l8f17ikmp8ajffYDw1Pu3+OU+6jB/Nof/Z8IF&#10;cvM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CjWEvCAAAA3AAAAA8A&#10;AAAAAAAAAAAAAAAAqgIAAGRycy9kb3ducmV2LnhtbFBLBQYAAAAABAAEAPoAAACZAwAAAAA=&#10;">
                  <v:shape id="Freeform 6" o:spid="_x0000_s1030" style="position:absolute;left:2152;top:171;width:246;height:440;visibility:visible;mso-wrap-style:square;v-text-anchor:top" coordsize="246,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bPKsAA&#10;AADcAAAADwAAAGRycy9kb3ducmV2LnhtbERP32vCMBB+F/Y/hBvsTVOLyOiMIsLAPda592tybcqa&#10;S2mibf/7ZSD4dh/fz9sdJteJOw2h9axgvcpAEGtvWm4UXL8/l+8gQkQ22HkmBTMFOOxfFjssjB+5&#10;pPslNiKFcChQgY2xL6QM2pLDsPI9ceJqPziMCQ6NNAOOKdx1Ms+yrXTYcmqw2NPJkv693JyC4099&#10;K7Vv8nNVtV8bO8txrGul3l6n4weISFN8ih/us0nz8w38P5MukP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DbPKsAAAADcAAAADwAAAAAAAAAAAAAAAACYAgAAZHJzL2Rvd25y&#10;ZXYueG1sUEsFBgAAAAAEAAQA9QAAAIUDAAAAAA==&#10;" path="m145,123r-3,1l137,122r-2,-5l117,321r25,11l170,341r,-54l153,282r-8,-10l142,257r3,-17l149,222r6,-17l159,195r2,-7l163,183r30,-79l196,98r-1,-5l189,91r-8,1l174,95r-6,5l161,106r-6,7l150,119r-5,4xe" fillcolor="#00a900" stroked="f">
                    <v:path arrowok="t" o:connecttype="custom" o:connectlocs="145,123;142,124;137,122;135,117;117,321;142,332;170,341;170,287;153,282;145,272;142,257;145,240;149,222;155,205;159,195;161,188;163,183;193,104;196,98;195,93;189,91;181,92;174,95;168,100;161,106;155,113;150,119;145,123" o:connectangles="0,0,0,0,0,0,0,0,0,0,0,0,0,0,0,0,0,0,0,0,0,0,0,0,0,0,0,0"/>
                  </v:shape>
                  <v:shape id="Freeform 7" o:spid="_x0000_s1031" style="position:absolute;left:2152;top:171;width:246;height:440;visibility:visible;mso-wrap-style:square;v-text-anchor:top" coordsize="246,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pqsb8A&#10;AADcAAAADwAAAGRycy9kb3ducmV2LnhtbERPS4vCMBC+C/sfwgh709SyinSNpSwIevR1H5tpU7aZ&#10;lCba+u83C4K3+fies8lH24oH9b5xrGAxT0AQl043XCu4nHezNQgfkDW2jknBkzzk24/JBjPtBj7S&#10;4xRqEUPYZ6jAhNBlUvrSkEU/dx1x5CrXWwwR9rXUPQ4x3LYyTZKVtNhwbDDY0Y+h8vd0twqKa3U/&#10;lq5O97dbc/gyTzkMVaXU53QsvkEEGsNb/HLvdZyfLuH/mXiB3P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emqxvwAAANwAAAAPAAAAAAAAAAAAAAAAAJgCAABkcnMvZG93bnJl&#10;di54bWxQSwUGAAAAAAQABAD1AAAAhAMAAAAA&#10;" path="m233,202r-4,7l228,217r-1,7l228,229r5,2l239,230r7,-4l252,221r7,-6l265,209r6,-3l276,202r6,-1l286,206r,6l283,215r-3,6l276,226r-6,7l257,247r-10,9l230,267r-17,10l193,284r-9,2l170,287r,54l199,346r23,1l245,346r30,-5l303,332r25,-12l352,306r21,-17l391,270r16,-21l420,227r11,-24l438,178r5,-25l445,127r,-26l441,76,434,50,423,26,410,2,393,-19,373,-40,349,-58r-13,-9l323,-74r-5,-4l310,-81r-19,-7l272,-93r-19,-3l233,-98r-20,l194,-97r-20,3l155,-88r-18,6l119,-73r-6,3l100,-62r-11,8l67,-34,47,-13,32,8,19,32,10,56,3,81,,106r,26l2,157r5,25l15,206r11,23l39,251r16,20l74,290r20,16l117,321,135,117r3,-7l150,93,164,79,180,67r4,-3l190,59r6,-2l202,53r9,-3l229,46,227,r,-8l228,-15r8,-18l253,-45r8,-3l269,-49r6,1l281,-48r10,5l297,-38r4,7l305,-16r-2,15l296,10,286,20r-14,5l258,26,244,22r2,23l259,49r10,8l275,69r-1,17l268,109r-33,86l233,202xe" fillcolor="#00a900" stroked="f">
                    <v:path arrowok="t" o:connecttype="custom" o:connectlocs="229,209;227,224;233,231;246,226;259,215;271,206;282,201;286,212;280,221;270,233;247,256;213,277;184,286;170,341;222,347;275,341;328,320;373,289;407,249;431,203;443,153;445,101;434,50;410,2;373,-40;336,-67;318,-78;291,-88;253,-96;213,-98;174,-94;137,-82;113,-70;89,-54;47,-13;19,32;3,81;0,132;7,182;26,229;55,271;94,306;135,117;150,93;180,67;190,59;202,53;229,46;227,-8;236,-33;261,-48;275,-48;291,-43;301,-31;303,-1;286,20;258,26;246,45;269,57;274,86;235,195" o:connectangles="0,0,0,0,0,0,0,0,0,0,0,0,0,0,0,0,0,0,0,0,0,0,0,0,0,0,0,0,0,0,0,0,0,0,0,0,0,0,0,0,0,0,0,0,0,0,0,0,0,0,0,0,0,0,0,0,0,0,0,0,0"/>
                  </v:shape>
                  <v:shape id="Freeform 8" o:spid="_x0000_s1032" style="position:absolute;left:2152;top:171;width:246;height:440;visibility:visible;mso-wrap-style:square;v-text-anchor:top" coordsize="246,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j0xsAA&#10;AADcAAAADwAAAGRycy9kb3ducmV2LnhtbERP32vCMBB+F/Y/hBvsTVPLEKlGEWHgHuu292tybYrN&#10;pTTRtv/9MhD2dh/fz9sfJ9eJBw2h9axgvcpAEGtvWm4UfH99LLcgQkQ22HkmBTMFOB5eFnssjB+5&#10;pMc1NiKFcChQgY2xL6QM2pLDsPI9ceJqPziMCQ6NNAOOKdx1Ms+yjXTYcmqw2NPZkr5d707B6ae+&#10;l9o3+aWq2s93O8txrGul3l6n0w5EpCn+i5/ui0nz8w38PZMukId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6j0xsAAAADcAAAADwAAAAAAAAAAAAAAAACYAgAAZHJzL2Rvd25y&#10;ZXYueG1sUEsFBgAAAAAEAAQA9QAAAIUDAAAAAA==&#10;" path="m232,11l227,r2,46l246,45,244,22,232,11xe" fillcolor="#00a900" stroked="f">
                    <v:path arrowok="t" o:connecttype="custom" o:connectlocs="232,11;227,0;229,46;246,45;244,22;232,11" o:connectangles="0,0,0,0,0,0"/>
                  </v:shape>
                </v:group>
                <w10:wrap anchorx="margin"/>
              </v:group>
            </w:pict>
          </mc:Fallback>
        </mc:AlternateContent>
      </w:r>
      <w:r w:rsidRPr="0075249C">
        <w:rPr>
          <w:rFonts w:ascii="Arial" w:eastAsia="Times New Roman" w:hAnsi="Arial" w:cs="Arial"/>
          <w:sz w:val="22"/>
        </w:rPr>
        <w:t xml:space="preserve">          </w:t>
      </w:r>
      <w:r w:rsidRPr="0075249C">
        <w:rPr>
          <w:rFonts w:ascii="Arial" w:eastAsia="Times New Roman" w:hAnsi="Arial" w:cs="Arial"/>
          <w:b/>
          <w:sz w:val="20"/>
          <w:szCs w:val="20"/>
        </w:rPr>
        <w:t>Panoul va avea dimensiunile de L= 1,</w:t>
      </w:r>
      <w:r w:rsidR="00637EC3">
        <w:rPr>
          <w:rFonts w:ascii="Arial" w:eastAsia="Times New Roman" w:hAnsi="Arial" w:cs="Arial"/>
          <w:b/>
          <w:sz w:val="20"/>
          <w:szCs w:val="20"/>
        </w:rPr>
        <w:t>5</w:t>
      </w:r>
      <w:r w:rsidRPr="0075249C">
        <w:rPr>
          <w:rFonts w:ascii="Arial" w:eastAsia="Times New Roman" w:hAnsi="Arial" w:cs="Arial"/>
          <w:b/>
          <w:sz w:val="20"/>
          <w:szCs w:val="20"/>
        </w:rPr>
        <w:t xml:space="preserve"> m şi l= </w:t>
      </w:r>
      <w:smartTag w:uri="urn:schemas-microsoft-com:office:smarttags" w:element="metricconverter">
        <w:smartTagPr>
          <w:attr w:name="ProductID" w:val="1 metru"/>
        </w:smartTagPr>
        <w:r w:rsidRPr="0075249C">
          <w:rPr>
            <w:rFonts w:ascii="Arial" w:eastAsia="Times New Roman" w:hAnsi="Arial" w:cs="Arial"/>
            <w:b/>
            <w:sz w:val="20"/>
            <w:szCs w:val="20"/>
          </w:rPr>
          <w:t>1 metru</w:t>
        </w:r>
      </w:smartTag>
      <w:r w:rsidRPr="0075249C">
        <w:rPr>
          <w:rFonts w:ascii="Arial" w:eastAsia="Times New Roman" w:hAnsi="Arial" w:cs="Arial"/>
          <w:b/>
          <w:sz w:val="20"/>
          <w:szCs w:val="20"/>
        </w:rPr>
        <w:t xml:space="preserve">, fondul va fi alb, iar caracterele vor  fi  negre, </w:t>
      </w:r>
      <w:r>
        <w:rPr>
          <w:rFonts w:ascii="Arial" w:eastAsia="Times New Roman" w:hAnsi="Arial" w:cs="Arial"/>
          <w:b/>
          <w:sz w:val="20"/>
          <w:szCs w:val="20"/>
        </w:rPr>
        <w:t xml:space="preserve">   </w:t>
      </w:r>
    </w:p>
    <w:p w:rsidR="0075249C" w:rsidRPr="0075249C" w:rsidRDefault="0075249C" w:rsidP="0075249C">
      <w:pPr>
        <w:spacing w:after="0" w:line="240" w:lineRule="auto"/>
        <w:ind w:left="11" w:right="37" w:hanging="11"/>
        <w:rPr>
          <w:rFonts w:ascii="Arial" w:eastAsia="Times New Roman" w:hAnsi="Arial" w:cs="Arial"/>
          <w:b/>
          <w:sz w:val="20"/>
          <w:szCs w:val="20"/>
        </w:rPr>
      </w:pPr>
      <w:r>
        <w:rPr>
          <w:rFonts w:ascii="Arial" w:eastAsia="Times New Roman" w:hAnsi="Arial" w:cs="Arial"/>
          <w:b/>
          <w:sz w:val="20"/>
          <w:szCs w:val="20"/>
        </w:rPr>
        <w:t xml:space="preserve">           </w:t>
      </w:r>
      <w:r w:rsidRPr="0075249C">
        <w:rPr>
          <w:rFonts w:ascii="Arial" w:eastAsia="Times New Roman" w:hAnsi="Arial" w:cs="Arial"/>
          <w:b/>
          <w:sz w:val="20"/>
          <w:szCs w:val="20"/>
        </w:rPr>
        <w:t>cu excepția celor de la steme; Stemele și sigla POPAM vor fi color.</w:t>
      </w:r>
    </w:p>
    <w:p w:rsidR="0075249C" w:rsidRPr="00905ACD" w:rsidRDefault="0075249C" w:rsidP="0075249C">
      <w:pPr>
        <w:spacing w:after="0" w:line="240" w:lineRule="auto"/>
        <w:rPr>
          <w:rFonts w:ascii="Arial" w:eastAsia="Times New Roman" w:hAnsi="Arial" w:cs="Arial"/>
          <w:b/>
        </w:rPr>
      </w:pPr>
    </w:p>
    <w:p w:rsidR="0075249C" w:rsidRPr="00905ACD" w:rsidRDefault="0075249C" w:rsidP="0075249C">
      <w:pPr>
        <w:spacing w:after="0" w:line="240" w:lineRule="auto"/>
        <w:rPr>
          <w:rFonts w:ascii="Arial" w:eastAsia="Times New Roman" w:hAnsi="Arial" w:cs="Arial"/>
          <w:b/>
        </w:rPr>
      </w:pPr>
      <w:r w:rsidRPr="00905ACD">
        <w:rPr>
          <w:rFonts w:ascii="Arial" w:eastAsia="Times New Roman" w:hAnsi="Arial" w:cs="Arial"/>
          <w:b/>
        </w:rPr>
        <w:t>Exemplu</w:t>
      </w:r>
      <w:r>
        <w:rPr>
          <w:rFonts w:ascii="Arial" w:eastAsia="Times New Roman" w:hAnsi="Arial" w:cs="Arial"/>
          <w:b/>
        </w:rPr>
        <w:t xml:space="preserve"> de panou</w:t>
      </w:r>
      <w:r w:rsidRPr="00905ACD">
        <w:rPr>
          <w:rFonts w:ascii="Arial" w:eastAsia="Times New Roman" w:hAnsi="Arial" w:cs="Arial"/>
          <w:b/>
        </w:rPr>
        <w:t xml:space="preserve">: </w:t>
      </w:r>
    </w:p>
    <w:p w:rsidR="0075249C" w:rsidRPr="0002133C" w:rsidRDefault="0075249C" w:rsidP="0075249C">
      <w:pPr>
        <w:spacing w:before="120" w:after="120" w:line="240" w:lineRule="auto"/>
        <w:jc w:val="center"/>
        <w:rPr>
          <w:rFonts w:ascii="Arial" w:eastAsia="Times New Roman" w:hAnsi="Arial" w:cs="Arial"/>
        </w:rPr>
      </w:pPr>
      <w:r w:rsidRPr="00905ACD">
        <w:rPr>
          <w:rFonts w:ascii="Arial" w:eastAsia="Times New Roman" w:hAnsi="Arial" w:cs="Arial"/>
          <w:noProof/>
          <w:color w:val="000000" w:themeColor="text1"/>
        </w:rPr>
        <mc:AlternateContent>
          <mc:Choice Requires="wpc">
            <w:drawing>
              <wp:inline distT="0" distB="0" distL="0" distR="0" wp14:anchorId="71235D13" wp14:editId="74B6A087">
                <wp:extent cx="5072380" cy="2781300"/>
                <wp:effectExtent l="0" t="0" r="0" b="0"/>
                <wp:docPr id="56" name="Canvas 5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7" name="Line 6"/>
                        <wps:cNvCnPr>
                          <a:cxnSpLocks noChangeShapeType="1"/>
                        </wps:cNvCnPr>
                        <wps:spPr bwMode="auto">
                          <a:xfrm>
                            <a:off x="1409401" y="1384756"/>
                            <a:ext cx="184264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Line 7"/>
                        <wps:cNvCnPr>
                          <a:cxnSpLocks noChangeShapeType="1"/>
                        </wps:cNvCnPr>
                        <wps:spPr bwMode="auto">
                          <a:xfrm>
                            <a:off x="553889" y="1632973"/>
                            <a:ext cx="3553664" cy="36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Line 8"/>
                        <wps:cNvCnPr>
                          <a:cxnSpLocks noChangeShapeType="1"/>
                        </wps:cNvCnPr>
                        <wps:spPr bwMode="auto">
                          <a:xfrm>
                            <a:off x="553889" y="1874245"/>
                            <a:ext cx="3553664" cy="36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Line 9"/>
                        <wps:cNvCnPr>
                          <a:cxnSpLocks noChangeShapeType="1"/>
                        </wps:cNvCnPr>
                        <wps:spPr bwMode="auto">
                          <a:xfrm>
                            <a:off x="1614217" y="1384756"/>
                            <a:ext cx="0" cy="92122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Text Box 11"/>
                        <wps:cNvSpPr txBox="1">
                          <a:spLocks noChangeArrowheads="1"/>
                        </wps:cNvSpPr>
                        <wps:spPr bwMode="auto">
                          <a:xfrm>
                            <a:off x="0" y="992506"/>
                            <a:ext cx="197426" cy="11844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A0C0A" w:rsidRPr="00AE19D3" w:rsidRDefault="00DA0C0A" w:rsidP="0075249C">
                              <w:pPr>
                                <w:jc w:val="center"/>
                                <w:rPr>
                                  <w:b/>
                                  <w:sz w:val="14"/>
                                </w:rPr>
                              </w:pPr>
                              <w:r w:rsidRPr="00AE19D3">
                                <w:rPr>
                                  <w:b/>
                                  <w:sz w:val="14"/>
                                </w:rPr>
                                <w:t>1</w:t>
                              </w:r>
                              <w:r>
                                <w:rPr>
                                  <w:b/>
                                  <w:sz w:val="14"/>
                                </w:rPr>
                                <w:t>00 c</w:t>
                              </w:r>
                              <w:r w:rsidRPr="00AE19D3">
                                <w:rPr>
                                  <w:b/>
                                  <w:sz w:val="14"/>
                                </w:rPr>
                                <w:t>m</w:t>
                              </w:r>
                            </w:p>
                          </w:txbxContent>
                        </wps:txbx>
                        <wps:bodyPr rot="0" vert="vert" wrap="square" lIns="49378" tIns="27432" rIns="49378" bIns="27432" anchor="t" anchorCtr="0" upright="1">
                          <a:noAutofit/>
                        </wps:bodyPr>
                      </wps:wsp>
                      <wps:wsp>
                        <wps:cNvPr id="34" name="Text Box 13"/>
                        <wps:cNvSpPr txBox="1">
                          <a:spLocks noChangeArrowheads="1"/>
                        </wps:cNvSpPr>
                        <wps:spPr bwMode="auto">
                          <a:xfrm>
                            <a:off x="1211975" y="2569182"/>
                            <a:ext cx="2171684" cy="197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A0C0A" w:rsidRPr="00AE19D3" w:rsidRDefault="00DA0C0A" w:rsidP="0075249C">
                              <w:pPr>
                                <w:jc w:val="center"/>
                                <w:rPr>
                                  <w:b/>
                                  <w:sz w:val="14"/>
                                </w:rPr>
                              </w:pPr>
                              <w:r>
                                <w:rPr>
                                  <w:b/>
                                  <w:sz w:val="14"/>
                                </w:rPr>
                                <w:t>150 cm</w:t>
                              </w:r>
                            </w:p>
                          </w:txbxContent>
                        </wps:txbx>
                        <wps:bodyPr rot="0" vert="horz" wrap="square" lIns="49378" tIns="27432" rIns="49378" bIns="27432" anchor="t" anchorCtr="0" upright="1">
                          <a:noAutofit/>
                        </wps:bodyPr>
                      </wps:wsp>
                      <wps:wsp>
                        <wps:cNvPr id="37" name="AutoShape 18"/>
                        <wps:cNvSpPr>
                          <a:spLocks/>
                        </wps:cNvSpPr>
                        <wps:spPr bwMode="auto">
                          <a:xfrm>
                            <a:off x="180974" y="1384756"/>
                            <a:ext cx="131617" cy="921221"/>
                          </a:xfrm>
                          <a:prstGeom prst="leftBrace">
                            <a:avLst>
                              <a:gd name="adj1" fmla="val 58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AutoShape 19"/>
                        <wps:cNvSpPr>
                          <a:spLocks/>
                        </wps:cNvSpPr>
                        <wps:spPr bwMode="auto">
                          <a:xfrm>
                            <a:off x="4173362" y="1381831"/>
                            <a:ext cx="65809" cy="921221"/>
                          </a:xfrm>
                          <a:prstGeom prst="rightBrace">
                            <a:avLst>
                              <a:gd name="adj1" fmla="val 116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AutoShape 22"/>
                        <wps:cNvSpPr>
                          <a:spLocks/>
                        </wps:cNvSpPr>
                        <wps:spPr bwMode="auto">
                          <a:xfrm rot="16200000">
                            <a:off x="1016884" y="1837320"/>
                            <a:ext cx="156275" cy="1038393"/>
                          </a:xfrm>
                          <a:prstGeom prst="leftBrace">
                            <a:avLst>
                              <a:gd name="adj1" fmla="val 1625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Text Box 23"/>
                        <wps:cNvSpPr txBox="1">
                          <a:spLocks noChangeArrowheads="1"/>
                        </wps:cNvSpPr>
                        <wps:spPr bwMode="auto">
                          <a:xfrm>
                            <a:off x="773251" y="2500456"/>
                            <a:ext cx="526469" cy="1817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A0C0A" w:rsidRPr="00AE19D3" w:rsidRDefault="00DA0C0A" w:rsidP="0075249C">
                              <w:pPr>
                                <w:jc w:val="center"/>
                                <w:rPr>
                                  <w:sz w:val="14"/>
                                </w:rPr>
                              </w:pPr>
                              <w:smartTag w:uri="urn:schemas-microsoft-com:office:smarttags" w:element="metricconverter">
                                <w:smartTagPr>
                                  <w:attr w:name="ProductID" w:val="0,4 m"/>
                                </w:smartTagPr>
                                <w:r w:rsidRPr="00AE19D3">
                                  <w:rPr>
                                    <w:sz w:val="14"/>
                                  </w:rPr>
                                  <w:t>0</w:t>
                                </w:r>
                                <w:proofErr w:type="gramStart"/>
                                <w:r w:rsidRPr="00AE19D3">
                                  <w:rPr>
                                    <w:sz w:val="14"/>
                                  </w:rPr>
                                  <w:t>,4</w:t>
                                </w:r>
                                <w:proofErr w:type="gramEnd"/>
                                <w:r w:rsidRPr="00AE19D3">
                                  <w:rPr>
                                    <w:sz w:val="14"/>
                                  </w:rPr>
                                  <w:t xml:space="preserve"> m</w:t>
                                </w:r>
                              </w:smartTag>
                            </w:p>
                          </w:txbxContent>
                        </wps:txbx>
                        <wps:bodyPr rot="0" vert="horz" wrap="square" lIns="49378" tIns="27432" rIns="49378" bIns="27432" anchor="t" anchorCtr="0" upright="1">
                          <a:noAutofit/>
                        </wps:bodyPr>
                      </wps:wsp>
                      <wps:wsp>
                        <wps:cNvPr id="43" name="AutoShape 24"/>
                        <wps:cNvSpPr>
                          <a:spLocks/>
                        </wps:cNvSpPr>
                        <wps:spPr bwMode="auto">
                          <a:xfrm>
                            <a:off x="444208" y="487680"/>
                            <a:ext cx="65809" cy="894151"/>
                          </a:xfrm>
                          <a:prstGeom prst="leftBrace">
                            <a:avLst>
                              <a:gd name="adj1" fmla="val 83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Text Box 25"/>
                        <wps:cNvSpPr txBox="1">
                          <a:spLocks noChangeArrowheads="1"/>
                        </wps:cNvSpPr>
                        <wps:spPr bwMode="auto">
                          <a:xfrm>
                            <a:off x="180974" y="855419"/>
                            <a:ext cx="197426" cy="4196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A0C0A" w:rsidRPr="00AE19D3" w:rsidRDefault="00DA0C0A" w:rsidP="0075249C">
                              <w:pPr>
                                <w:jc w:val="center"/>
                                <w:rPr>
                                  <w:sz w:val="14"/>
                                </w:rPr>
                              </w:pPr>
                              <w:smartTag w:uri="urn:schemas-microsoft-com:office:smarttags" w:element="metricconverter">
                                <w:smartTagPr>
                                  <w:attr w:name="ProductID" w:val="0,35 m"/>
                                </w:smartTagPr>
                                <w:r w:rsidRPr="00AE19D3">
                                  <w:rPr>
                                    <w:sz w:val="14"/>
                                  </w:rPr>
                                  <w:t>0</w:t>
                                </w:r>
                                <w:proofErr w:type="gramStart"/>
                                <w:r w:rsidRPr="00AE19D3">
                                  <w:rPr>
                                    <w:sz w:val="14"/>
                                  </w:rPr>
                                  <w:t>,35</w:t>
                                </w:r>
                                <w:proofErr w:type="gramEnd"/>
                                <w:r w:rsidRPr="00AE19D3">
                                  <w:rPr>
                                    <w:sz w:val="14"/>
                                  </w:rPr>
                                  <w:t xml:space="preserve"> m</w:t>
                                </w:r>
                              </w:smartTag>
                            </w:p>
                          </w:txbxContent>
                        </wps:txbx>
                        <wps:bodyPr rot="0" vert="vert" wrap="square" lIns="49378" tIns="27432" rIns="49378" bIns="27432" anchor="t" anchorCtr="0" upright="1">
                          <a:noAutofit/>
                        </wps:bodyPr>
                      </wps:wsp>
                      <wps:wsp>
                        <wps:cNvPr id="45" name="AutoShape 26"/>
                        <wps:cNvSpPr>
                          <a:spLocks/>
                        </wps:cNvSpPr>
                        <wps:spPr bwMode="auto">
                          <a:xfrm>
                            <a:off x="444208" y="1381831"/>
                            <a:ext cx="65809" cy="263206"/>
                          </a:xfrm>
                          <a:prstGeom prst="leftBrace">
                            <a:avLst>
                              <a:gd name="adj1" fmla="val 33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Text Box 27"/>
                        <wps:cNvSpPr txBox="1">
                          <a:spLocks noChangeArrowheads="1"/>
                        </wps:cNvSpPr>
                        <wps:spPr bwMode="auto">
                          <a:xfrm>
                            <a:off x="246782" y="1316030"/>
                            <a:ext cx="197426" cy="4167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A0C0A" w:rsidRPr="00AE19D3" w:rsidRDefault="00DA0C0A" w:rsidP="0075249C">
                              <w:pPr>
                                <w:jc w:val="center"/>
                                <w:rPr>
                                  <w:sz w:val="12"/>
                                  <w:szCs w:val="20"/>
                                </w:rPr>
                              </w:pPr>
                              <w:smartTag w:uri="urn:schemas-microsoft-com:office:smarttags" w:element="metricconverter">
                                <w:smartTagPr>
                                  <w:attr w:name="ProductID" w:val="0,21 m"/>
                                </w:smartTagPr>
                                <w:r w:rsidRPr="00AE19D3">
                                  <w:rPr>
                                    <w:sz w:val="12"/>
                                    <w:szCs w:val="20"/>
                                  </w:rPr>
                                  <w:t>0</w:t>
                                </w:r>
                                <w:proofErr w:type="gramStart"/>
                                <w:r w:rsidRPr="00AE19D3">
                                  <w:rPr>
                                    <w:sz w:val="12"/>
                                    <w:szCs w:val="20"/>
                                  </w:rPr>
                                  <w:t>,21</w:t>
                                </w:r>
                                <w:proofErr w:type="gramEnd"/>
                                <w:r w:rsidRPr="00AE19D3">
                                  <w:rPr>
                                    <w:sz w:val="12"/>
                                    <w:szCs w:val="20"/>
                                  </w:rPr>
                                  <w:t xml:space="preserve"> m</w:t>
                                </w:r>
                              </w:smartTag>
                            </w:p>
                          </w:txbxContent>
                        </wps:txbx>
                        <wps:bodyPr rot="0" vert="vert" wrap="square" lIns="49378" tIns="27432" rIns="49378" bIns="27432" anchor="t" anchorCtr="0" upright="1">
                          <a:noAutofit/>
                        </wps:bodyPr>
                      </wps:wsp>
                      <wps:wsp>
                        <wps:cNvPr id="48" name="AutoShape 29"/>
                        <wps:cNvSpPr>
                          <a:spLocks/>
                        </wps:cNvSpPr>
                        <wps:spPr bwMode="auto">
                          <a:xfrm>
                            <a:off x="444208" y="1908243"/>
                            <a:ext cx="65809" cy="394809"/>
                          </a:xfrm>
                          <a:prstGeom prst="leftBrace">
                            <a:avLst>
                              <a:gd name="adj1" fmla="val 500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Text Box 30"/>
                        <wps:cNvSpPr txBox="1">
                          <a:spLocks noChangeArrowheads="1"/>
                        </wps:cNvSpPr>
                        <wps:spPr bwMode="auto">
                          <a:xfrm>
                            <a:off x="246782" y="1908243"/>
                            <a:ext cx="197426" cy="4167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A0C0A" w:rsidRPr="00AE19D3" w:rsidRDefault="00DA0C0A" w:rsidP="0075249C">
                              <w:pPr>
                                <w:jc w:val="center"/>
                                <w:rPr>
                                  <w:sz w:val="12"/>
                                  <w:szCs w:val="20"/>
                                </w:rPr>
                              </w:pPr>
                              <w:smartTag w:uri="urn:schemas-microsoft-com:office:smarttags" w:element="metricconverter">
                                <w:smartTagPr>
                                  <w:attr w:name="ProductID" w:val="0,23 m"/>
                                </w:smartTagPr>
                                <w:r w:rsidRPr="00AE19D3">
                                  <w:rPr>
                                    <w:sz w:val="12"/>
                                    <w:szCs w:val="20"/>
                                  </w:rPr>
                                  <w:t>0</w:t>
                                </w:r>
                                <w:proofErr w:type="gramStart"/>
                                <w:r w:rsidRPr="00AE19D3">
                                  <w:rPr>
                                    <w:sz w:val="12"/>
                                    <w:szCs w:val="20"/>
                                  </w:rPr>
                                  <w:t>,23</w:t>
                                </w:r>
                                <w:proofErr w:type="gramEnd"/>
                                <w:r w:rsidRPr="00AE19D3">
                                  <w:rPr>
                                    <w:sz w:val="12"/>
                                    <w:szCs w:val="20"/>
                                  </w:rPr>
                                  <w:t xml:space="preserve"> m</w:t>
                                </w:r>
                              </w:smartTag>
                            </w:p>
                          </w:txbxContent>
                        </wps:txbx>
                        <wps:bodyPr rot="0" vert="vert" wrap="square" lIns="49378" tIns="27432" rIns="49378" bIns="27432" anchor="t" anchorCtr="0" upright="1">
                          <a:noAutofit/>
                        </wps:bodyPr>
                      </wps:wsp>
                      <wps:wsp>
                        <wps:cNvPr id="52" name="Line 34"/>
                        <wps:cNvCnPr>
                          <a:cxnSpLocks noChangeShapeType="1"/>
                        </wps:cNvCnPr>
                        <wps:spPr bwMode="auto">
                          <a:xfrm flipH="1">
                            <a:off x="568205" y="1387367"/>
                            <a:ext cx="85551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 name="Line 35"/>
                        <wps:cNvCnPr>
                          <a:cxnSpLocks noChangeShapeType="1"/>
                        </wps:cNvCnPr>
                        <wps:spPr bwMode="auto">
                          <a:xfrm>
                            <a:off x="3252041" y="1387367"/>
                            <a:ext cx="85551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55" name="Picture 5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2026920" y="570291"/>
                            <a:ext cx="716280" cy="679097"/>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8" name="Picture 58"/>
                          <pic:cNvPicPr>
                            <a:picLocks noChangeAspect="1"/>
                          </pic:cNvPicPr>
                        </pic:nvPicPr>
                        <pic:blipFill>
                          <a:blip r:embed="rId10"/>
                          <a:stretch>
                            <a:fillRect/>
                          </a:stretch>
                        </pic:blipFill>
                        <pic:spPr>
                          <a:xfrm>
                            <a:off x="3032760" y="643136"/>
                            <a:ext cx="1052857" cy="650180"/>
                          </a:xfrm>
                          <a:prstGeom prst="rect">
                            <a:avLst/>
                          </a:prstGeom>
                        </pic:spPr>
                      </pic:pic>
                      <wps:wsp>
                        <wps:cNvPr id="66" name="Text Box 2"/>
                        <wps:cNvSpPr txBox="1">
                          <a:spLocks noChangeArrowheads="1"/>
                        </wps:cNvSpPr>
                        <wps:spPr bwMode="auto">
                          <a:xfrm>
                            <a:off x="553889" y="487680"/>
                            <a:ext cx="3553664" cy="1815369"/>
                          </a:xfrm>
                          <a:prstGeom prst="rect">
                            <a:avLst/>
                          </a:prstGeom>
                          <a:solidFill>
                            <a:srgbClr val="FFFFFF">
                              <a:alpha val="0"/>
                            </a:srgbClr>
                          </a:solidFill>
                          <a:ln w="9525" cmpd="sng">
                            <a:solidFill>
                              <a:srgbClr val="000000"/>
                            </a:solidFill>
                            <a:miter lim="800000"/>
                            <a:headEnd/>
                            <a:tailEnd/>
                          </a:ln>
                        </wps:spPr>
                        <wps:txbx>
                          <w:txbxContent>
                            <w:p w:rsidR="00DA0C0A" w:rsidRDefault="00DA0C0A" w:rsidP="0075249C">
                              <w:pPr>
                                <w:pStyle w:val="NormalWeb"/>
                                <w:spacing w:before="0" w:beforeAutospacing="0" w:after="160" w:afterAutospacing="0" w:line="256" w:lineRule="auto"/>
                              </w:pPr>
                              <w:r>
                                <w:rPr>
                                  <w:rFonts w:ascii="Calibri" w:eastAsia="Times New Roman" w:hAnsi="Calibri"/>
                                  <w:sz w:val="22"/>
                                  <w:szCs w:val="22"/>
                                </w:rPr>
                                <w:t> </w:t>
                              </w:r>
                            </w:p>
                          </w:txbxContent>
                        </wps:txbx>
                        <wps:bodyPr rot="0" vert="horz" wrap="square" lIns="91440" tIns="45720" rIns="91440" bIns="45720" anchor="t" anchorCtr="0">
                          <a:noAutofit/>
                        </wps:bodyPr>
                      </wps:wsp>
                      <wps:wsp>
                        <wps:cNvPr id="69" name="Text Box 2"/>
                        <wps:cNvSpPr txBox="1">
                          <a:spLocks noChangeArrowheads="1"/>
                        </wps:cNvSpPr>
                        <wps:spPr bwMode="auto">
                          <a:xfrm>
                            <a:off x="609600" y="1371600"/>
                            <a:ext cx="3629572" cy="944880"/>
                          </a:xfrm>
                          <a:prstGeom prst="rect">
                            <a:avLst/>
                          </a:prstGeom>
                          <a:solidFill>
                            <a:srgbClr val="FFFFFF">
                              <a:alpha val="0"/>
                            </a:srgbClr>
                          </a:solidFill>
                          <a:ln w="9525">
                            <a:noFill/>
                            <a:miter lim="800000"/>
                            <a:headEnd/>
                            <a:tailEnd/>
                          </a:ln>
                        </wps:spPr>
                        <wps:txbx>
                          <w:txbxContent>
                            <w:p w:rsidR="00DA0C0A" w:rsidRDefault="00DA0C0A" w:rsidP="0075249C">
                              <w:pPr>
                                <w:pStyle w:val="NormalWeb"/>
                                <w:spacing w:before="0" w:beforeAutospacing="0" w:after="0" w:afterAutospacing="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 xml:space="preserve">Prioritatea Uniunii </w:t>
                              </w:r>
                            </w:p>
                            <w:p w:rsidR="00DA0C0A" w:rsidRDefault="00DA0C0A" w:rsidP="0075249C">
                              <w:pPr>
                                <w:pStyle w:val="NormalWeb"/>
                                <w:spacing w:before="0" w:beforeAutospacing="0" w:after="0" w:afterAutospacing="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Europene          .........................................................................................................</w:t>
                              </w:r>
                            </w:p>
                            <w:p w:rsidR="00DA0C0A" w:rsidRDefault="00DA0C0A" w:rsidP="0075249C">
                              <w:pPr>
                                <w:pStyle w:val="NormalWeb"/>
                                <w:spacing w:before="0" w:beforeAutospacing="0" w:after="0" w:afterAutospacing="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Masura                             ..........................................................................................................</w:t>
                              </w:r>
                            </w:p>
                            <w:p w:rsidR="00DA0C0A" w:rsidRDefault="00DA0C0A" w:rsidP="0075249C">
                              <w:pPr>
                                <w:pStyle w:val="NormalWeb"/>
                                <w:spacing w:before="0" w:beforeAutospacing="0" w:after="0" w:afterAutospacing="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Titlul proiectului             ..........................................................................................................</w:t>
                              </w:r>
                            </w:p>
                            <w:p w:rsidR="00DA0C0A" w:rsidRDefault="00DA0C0A" w:rsidP="0075249C">
                              <w:pPr>
                                <w:pStyle w:val="NormalWeb"/>
                                <w:spacing w:before="0" w:beforeAutospacing="0" w:after="0" w:afterAutospacing="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
                            <w:p w:rsidR="00DA0C0A" w:rsidRPr="00B709CA" w:rsidRDefault="00DA0C0A" w:rsidP="0075249C">
                              <w:pPr>
                                <w:pStyle w:val="NormalWeb"/>
                                <w:spacing w:before="0" w:beforeAutospacing="0" w:after="0" w:afterAutospacing="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sidRPr="00B709CA">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Benefici</w:t>
                              </w: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ar                         .........................................................................................................</w:t>
                              </w:r>
                            </w:p>
                            <w:p w:rsidR="00DA0C0A" w:rsidRPr="00B709CA" w:rsidRDefault="00DA0C0A" w:rsidP="0075249C">
                              <w:pPr>
                                <w:pStyle w:val="NormalWeb"/>
                                <w:spacing w:before="0" w:beforeAutospacing="0" w:after="0" w:afterAutospacing="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
                          </w:txbxContent>
                        </wps:txbx>
                        <wps:bodyPr rot="0" vert="horz" wrap="square" lIns="91440" tIns="45720" rIns="91440" bIns="45720" anchor="t" anchorCtr="0">
                          <a:noAutofit/>
                          <a:scene3d>
                            <a:camera prst="orthographicFront"/>
                            <a:lightRig rig="threePt" dir="t"/>
                          </a:scene3d>
                          <a:sp3d contourW="12700">
                            <a:contourClr>
                              <a:schemeClr val="bg1"/>
                            </a:contourClr>
                          </a:sp3d>
                        </wps:bodyPr>
                      </wps:wsp>
                      <pic:pic xmlns:pic="http://schemas.openxmlformats.org/drawingml/2006/picture">
                        <pic:nvPicPr>
                          <pic:cNvPr id="57" name="Picture 57" descr="\\MANAGEMENT215\comun\2016\Pt_POP\Identitate_vizuala\sigle\sigla UE.pn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640080" y="685800"/>
                            <a:ext cx="852216" cy="596906"/>
                          </a:xfrm>
                          <a:prstGeom prst="rect">
                            <a:avLst/>
                          </a:prstGeom>
                          <a:noFill/>
                          <a:ln>
                            <a:noFill/>
                          </a:ln>
                        </pic:spPr>
                      </pic:pic>
                      <wps:wsp>
                        <wps:cNvPr id="24" name="Straight Arrow Connector 24"/>
                        <wps:cNvCnPr/>
                        <wps:spPr>
                          <a:xfrm>
                            <a:off x="575824" y="2487185"/>
                            <a:ext cx="3531729" cy="0"/>
                          </a:xfrm>
                          <a:prstGeom prst="straightConnector1">
                            <a:avLst/>
                          </a:prstGeom>
                          <a:ln>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25" name="Straight Arrow Connector 25"/>
                        <wps:cNvCnPr/>
                        <wps:spPr>
                          <a:xfrm>
                            <a:off x="180974" y="438150"/>
                            <a:ext cx="0" cy="1886836"/>
                          </a:xfrm>
                          <a:prstGeom prst="straightConnector1">
                            <a:avLst/>
                          </a:prstGeom>
                          <a:ln>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71235D13" id="Canvas 56" o:spid="_x0000_s1026" editas="canvas" style="width:399.4pt;height:219pt;mso-position-horizontal-relative:char;mso-position-vertical-relative:line" coordsize="50723,2781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wM+JAcgsAAABWAAAOAAAAZHJzL2Uyb0RvYy54bWzsXGtvm8ga/n6k/Q/I&#10;310zMNysuqvUSfZUartR29X5EmlFMLY5i4EDOJdd7X8/zzszYEzsxG5cp9kSKTaYYRhm3svz3ub1&#10;z7eLWLsO8yJKk1GPvdJ7WpgE6SRKZqPeb1/O+25PK0o/mfhxmoSj3l1Y9H5+89O/Xt9kw9BI52k8&#10;CXMNnSTF8CYb9eZlmQ0HgyKYhwu/eJVmYYKL0zRf+CVO89lgkvs36H0RDwxdtwc3aT7J8jQIiwK/&#10;nsqLvTei/+k0DMpfp9MiLLV41MPYSvGZi88r+hy8ee0PZ7mfzaNADcP/ilEs/CjBQ+uuTv3S15Z5&#10;dK+rRRTkaZFOy1dBuhik02kUhOId8DZMb73N2E+u/UK8TIDZqQaIowP2ezWjcSfpeRTHmI0Beh/S&#10;b/R9g/UJ8eNNhtUpsnqdiqc9//Pcz0LxWsUw+Hh9kWvRZNQznJ6W+AsQyfsoCTWb1oYejBbj5CKn&#10;UQa3yefsfRr8UWhJOp77ySwUfX25y3Abozsw/sYtdFJkeMDVzYd0gjb+skzFQt1O8wV1iSXQbnEv&#10;1z2us552h2PT5Y4lnu8Pw9tSC6iByw2bo0GAFoJuBv6w6iTLi/KXMF1odDDqxRi/eIh//b4oaVD+&#10;sGqyNtn+ME60m1HPswxL3FCkcTShlaBmRT67Gse5du0T8Yo/8Ya40myWp8tkgof4w3noT87UcelH&#10;sTzGw+OELuNVMBx1JKnzL0/3ztwzl/fxdmd9rp+e9k/Ox7xvnzPHOjVPx+NT9jcNjfHhPJpMwoRG&#10;V3EK47sRguJZSeM1r6xobr13MV8YbPUtBi3WlZZSEsVVOrm7yKv1Bm0ei0ghzxpE6hyVSC3LdF1P&#10;0qhtGp5j0uNXNGqigW1zSaM4UtTSUekPR6UgkgaVus9Gpa7DDW51VNrJ0g0K3wQga1Cpd1QqZTbj&#10;BgPk2KbwMThS9Z7BDEMii07f/3j63jQqGv1CSPBteqsxQQ0KZn4mcFne4nfCn6SMixZAPcnz9IaQ&#10;GUDzGkKlWyVq2Qmhgh6JHD3D0tvQ1IOUtSW5MuBUDiQtQecWzZ/DLBJj3QWf0js1kNp3iiXXEPEa&#10;cD4Xf2pCGs0G20CnxFPCePvLYwbX3xpe/9x2nT4/51bfc3S3rzPvrWfr3OOn5+vwWNgu0p7FA74W&#10;eDzZKFhEJezqOFqMem5tOWy3EGp0T8OvcHf1vQl/l7dXt6Ax4gIJxbU8heUDIoUzAAf02dNuYFiP&#10;esX/ln4e9rT4XQIe4J7pAESX4sRwOHFY3rxy1bziJ8E8hb2OzuThuJTW+zLLo9kcT5Jcl6QnsOym&#10;kbC2VqPCK9DJ8ewDE+hb6rSVvBAo/ejyghmMeY4lpIZh2R5zjXUcBu3HbFdZC2jKdd6Jjdre7sTG&#10;txIbwtlT69CN0gMs/+cPKT1qFxhJM+Ha0ljTepOYoQYZlf8DLrI90QRzdXD8dvTLTABkjGZnCBxO&#10;y7e5HzT8XgQcZhMlDf3Jf+E7my5ieFfhz9Is1zSV96LZBrqg0YYoUIkkgVSEQuocacms5UhroJqW&#10;13BvKQZnYeUm3Ohxa6n57YzqMc6BBqSa55Zj4ESqeXVFqnl15cWp+doN2GDUpgF7MEblzDFNG3wh&#10;7VTmmkJ0rpx+tgVW3p1RBWrah1MZs21bGBTr7Nyxah2l2hjU2ezz7lj12IicYjYSka9Y1RBQuAHJ&#10;G4b7njpVCkRmIxhJ2oo6qkJKOuA14WviXNd0TIhAdL7iXGbZBgF00rFMN13TExrxgbjSnkoWo7Kk&#10;Bu1YF/HlJ9jjgj6aQbenuRg6LduKdG+OCHPomJYxbTyPMe2Aey0ZHSaW4u3osIXYsK20MHOZA7Yn&#10;ObLVY/yYB25/NVEFeXd01XV+LRUMb6Fc8mvJbARawJUjaWfc+892b3Gz4siGMhW0fhBl2tCeHG5s&#10;HSgbupG7ju22dGcD9boeZ+DNB/kt3lNzknXamacHyvPYX5ht9c13inM3xXnfC40EIyXQlLPoOFGr&#10;hp/JtSzOhI3cgMCN0BUuKkOz05sixbHh5XkR8SChN2t8ttGx+6OGhZADc98IbWY4Hs5ftNKbyGN8&#10;0F1kIIdMxpK3M9y+ipP0Zqc4O8X5Qv26HGkUbYuzmeNJbHocxWlw20HEVrp9ma0jWQr6e5vmtBFH&#10;fxgBP2Zx1nbjnobkM+YPHxBXynntcj4ezLmubePa4Ot0fKN+gW+ICRnfJibU0PGe7hqS91eyoWEc&#10;mx6n8NBBjWM4wDqv8qGKIA4oxDrjeDfjuE6Or1O0pHJtuLCOr+M38TElZVWJnZx1Ov5pQZdOx1NA&#10;4pG6qlrH1+6iTsc3dLxVR6REni+yPVdOtW9UpKhN4yj7d5XnqmLLlu0auszthJXvmFWCBuWoU7Ui&#10;fG0Ww1i7YsVD6enaPvpq3zRhMFIxx0tGtupojaTWmqePUlKLiKmhU/aFzFzqiPTFVdRmUTDEv6r2&#10;xdG9cobH6/NxV7mk7H9ZE7HYqY+Fn/+xzPookc/8MrqK4qi8gzcczso3r2lQyfVFFFD1DJ2AmFUF&#10;uVV7WXGZnqpZQkBXreQ9qMWOgvUi8pMiQ0kMydi6rvx+2c56LwM6XRvHFeR0VbpNx+qNUa7w+KYG&#10;ciOA0zRYLsKkFK86yMMYL58mxTzKCiRPDsPFVTgZ9fJ3E1nzUCVqNoGN4Z7oume87Y8tfYx6bues&#10;f+Jxp+/oZ5Tg77IxG1cFK8sixDT48WkWPb2gW1WpK0vzHsrwhzQlIo0mDz5hsoUzqyjzsAzm9PMU&#10;ZeXqd6CU+oKY5tXM0qQX5IN7rJ7f0A3bo5xTCB/L0Q2vlTWJ0gcDMWWhIG0HVfCHK5natCzPWWb/&#10;jSzMaimg1egQ/5IdcfByBEbtsrmoBIbItqcXIrGyg8Agrb7e/Fklg6rxqflnX8YiVqyqBhXWNHXT&#10;cGzJSjY3mdkuP9Qtw7VUrYBt6Qj5PuxvetgVLaaPeLxJWAo3KcLC2T2hujEHlzaHkVHU9W1iNqeb&#10;YcOEe87/Br4/nu+/sc/DptyXtW0ekG2GTR8e8fA9POMQt4+lNhJZ+HE299fFvDLIsVKtPhrbmmjB&#10;IoPWKpKZSI7d/ijyKtb1HmvN9ixmFCWq2/K66qDrRrv2W9cz0Dx+L6WKlK/YjnU9C7nbOkpppXxh&#10;JhRz5VyujFmUP3goIFE1Dpy7TxMwLVLd5FR6ArnLFSYcKBDOIUm3DkR+F6SLaQzCJDQn9MYB9m3K&#10;fbX9UZqX81TtqXWep0lJVIWwItXrfopmGkpQUNA7z8Pwouxpk0iU95IeXeuyyMyJFuDudJn/B9Dc&#10;cEAX4lnyN1Rq0pnYKSysyzavZlUmoLpVNKOe0R0eQYpETp86EdY4KXD8vxzcUtcJAqJIQwe/TMIi&#10;wFxeXn44+Xjyy9mHs49fDGZdwopaJpfYXsy+vCh/v/j14vIdtnEqo9Ivw9+voz+XfuxfFtEsDsWn&#10;r/129iqDtMaKNIENLRCdP5fNA19GgJ3kSmzihdJvEBWt/ias3ZlAckszm+s6mTiwgGwXRWKtBALX&#10;wr4matcIy7O9xzKBHsMQtYNsWwLB8wE7o06H/FzmPokhTZj32jhNEtiiaa6hCQicpIPyjakzCUTv&#10;YWLLsRB2FXNrAKIx994eRyZzEPzdxQELrC7GVA9GWvdb9uaQW7mtwaOWCCxvKxG41kptDqeVYq88&#10;n3YlkXJZ7RTXvgCZSc9q4aiivIuxQQRd+xROkfG32veEtmxcCWI/gHYoq5GI1nSbNPPVjVKet4a/&#10;fqNqL3hdbOdYP3WHm8PqDvFkqI365kWUpLnEo+vDXk3eVLavZkC+90p9kDiks+N5c5HBq/Dadipu&#10;e3gfpuJGci5HrqDVkhDKPcJc13al0QeaqIzDqgxb6fyOiB+g/pdBxCDngHYZBWGv7WPaPBdEv9q4&#10;9c3/AQAA//8DAFBLAwQUAAYACAAAACEANydHYcwAAAApAgAAGQAAAGRycy9fcmVscy9lMm9Eb2Mu&#10;eG1sLnJlbHO8kcFqAjEQhu9C3yHMvZvdFYqIWS8ieBX7AEMymw1uJiGJpb69gVKoIPXmcWb4v/+D&#10;2Wy//Sy+KGUXWEHXtCCIdTCOrYLP0/59BSIXZINzYFJwpQzb4W2xOdKMpYby5GIWlcJZwVRKXEuZ&#10;9UQecxMicb2MIXksdUxWRtRntCT7tv2Q6S8DhjumOBgF6WCWIE7XWJufs8M4Ok27oC+euDyokM7X&#10;7grEZKko8GQc/iyXTWQL8rFD/xqH/j+H7jUO3a+DvHvwcAMAAP//AwBQSwMECgAAAAAAAAAhABNI&#10;ske/HQAAvx0AABQAAABkcnMvbWVkaWEvaW1hZ2UzLnBuZ4lQTkcNChoKAAAADUlIRFIAAADNAAAA&#10;kAgGAAAAq6zvQAAAAAFzUkdCAK7OHOkAAAAEZ0FNQQAAsY8L/GEFAAAACXBIWXMAACHVAAAh1QEE&#10;nLSdAAAdVElEQVR4Xu1dB5gURdpulaCgoqQDDHAGFDjY7Z7dJecMBkCQHA8BERAkS5QkOe7udM+C&#10;iPFUMGHAyKHoqejpJT1R8Tec4QxnRFG0/u+t7p6dnqmZnd5d2WXm+57nfXanUldX11v1fRU1LWD+&#10;qgUswWAwkgSThsHwCSYNg+ETTBoGwyeYNAyGTzBpGAyfYNIwGD7BpGEwfIJJw2D4BJOGwfAJJg2D&#10;4RNMGgbDJ5g0DIZPMGnKJ6q3Wy8qNc9T+jHKGEya8oeTsoNi2uwBomGvJUp/RhmDSVP+UL3tBvHu&#10;YzXEgHHjlP6MMgaTpvzhmhmDhHhZE1s3tpG9jioMowzBpCk7VMzJFye3yPXg9NabxMFHakvSfPRU&#10;NVGr/bqYMJUo3gmK9BjHCEyassN53ZeL+7Zmin/trhfGmw/XkYRx8TYRKNL/ubvOF5eMmkQ9kKlM&#10;k3EMwKQpProMmyqaXLpI6ZcM0Fv8noiTv669+Hr/yR6yROP75yuJh25qJpr3nyNOyCo+YWp3WCvz&#10;zWpfCcCkKT4ev7WRmD2vn9LPD6BuZV8xV7y8q76SMFDThl8zWlRpuUUZ3w9aD5wp831KKaSVtmDS&#10;FA+Net8gfj1wgnjk5j/IORVVGL8YfPUfxbfPVY4hTUEpDgiA5Mh3p6HTlP6MJMCkKR6WLO4tK/QH&#10;T5wpWl45WxnGDyo2zxO5azqGiXL0xZNk5cb/B3Y1EPW73qiM5xcv7bR7M5Bd5c9IAkyaxKjSarPo&#10;OvxaMWjC2DBGTBot/rm7rqx8qNj569t5/IFAv+vl6JgqTRXObLtBvP1oLfHFvqpi2+ZWQu87X1w/&#10;v4/48MkzxJfPVBF9/ni1Mp4KsJXO67FM9Bs7wZOncdOGil8cIh6lv2OmjPD4XzL6Gjlap0qTEQEm&#10;TWJALQr0nSf23tFQ/ESt/88vnSiOEtxeAEBFhDvw418qSsP+rM6rxIk+DPb+48ZLm6bzkOvCZMOz&#10;z+++TNwTMsTaG7v6IuEZRMLpc/rLAQQ3b8i3m2dJHMcd+L/Haogrx42TQ9qq9BgRYNIkh5rUAi9d&#10;0ksa5ZEVLxKv3HuuGDD+Kl9kcTGE7Jk6Hdco/apSb9dzxBRRuRhr0fQ+80kVayIOE5lVef4f9WK3&#10;5uXI4W9VfIYCTJrkIXsdUrugMkVXvr89cLao22l1sYeDiyJaSYaZq7XZKEIb28bkGYMOk2YMLhYZ&#10;0xpMGn+A0Q8jHZXu14gKeOSFCpI0qjhljdNabxIPbW8azqubb6iYCxZexnM2fsGk8Ydbc1vICodW&#10;eva8vuIW+n3EIdHV1w1RxilrYEL00J6aMo8v3PN7me9Pnj5d/t7/pwtkT6SKx4gDJk3yqNNpjZy5&#10;f+yWxrIiwg2ThOOmDpPrxR7YliGqlrNJQ6h1k6YPFu8/Xl2sXt5drqCGO+yn7ZtbiU/3niaySOWM&#10;jsdIACZN8hg9eaQYe+1wOTwc6Y6KeXaXlXIPTLPLFnr8yhrYyDbr+n5yxUG03XRKi1zRa+RkMW/B&#10;5R53RhFg0iQPVDKVu4sKZBsAKr+yAuZsijL0S2N5TlqBScNg+ES6kgYThRhVUvkxEgN2XFoPU6cr&#10;aVoMmF1uR7vKO3qPmiT6XzVe6ZcWSEfSwCBevrSHePPh2nzii0/AZtu2qZXcDJe28zvpSJp6nVaJ&#10;fXdeKOcpugzjJfJ+cGHPpeK1+8+Rc1NYk6cKk/JIZdJg5AitYTS6D79WfLb3NEkaa0NbuQksOkxJ&#10;lq2kAlRlh14Gq6G/2X+yXKSKtXgVcrxhgJQvu1QmDYzVUZNGirvMLA+wp8RdpYzJvXsLdI//imU9&#10;Sm1j2fEKTNJOmjHIUy53WwHx9wfOkuUGYC8RVmBHhlm48FJxaqvNyjRTBqmunmGUbCIZ/FhG4u4l&#10;iYevnj1FhDa2EbU6rFWmlW6o3CJXzMWeHiJHUWX3+b6qcvtCWoxIpoNNA3Wh8SWLxY7cFp59MC6w&#10;gPHV+86RahtP9HkBdcsg2wW9ceQC1XDZUXnuv+t80XbgDCJZmgyqpNNAAHTyl+89N+bDY/FinXK6&#10;Qrm8AKoudpZGl9071IOnXUOTTqS5uPcN4md3WT+1kNjy6/7PR8AmRs4Vc8MqGv66PTZ2f7YdNEMZ&#10;J2WRTqTBwkR86A+fqibmzOsrupE69ur9Z8ttzFgiX5wdl+kAqLcbV3eSRMEZ0xOnDxZ9x04Qb+yu&#10;K7dKY3U3RttUcVMS6UKaGu3Wiydvu1jq5ka/60UFZ799vc6rxOJFl8ol/9Ddo+MxLHFOl5XipV31&#10;xc1bWsrDEWHnwL1BtxXS+P/uucri/B7LYuKlLNKFNPjYl46+RukHgDCDrx6r9Et3YL8NemWVH9Ce&#10;1LPLxkxU+qUk0oU0UL2KUr/c3ofhBcqtqAnL8rYl4jdFOtk0DEapgEnDYPgEk4bB8AkmDYPhE0wa&#10;BsMnmDQMhk+kOmkwEZdWw6FlCFnW6TBsn+qkaTNwpug1apLSj1G6wPUgfq4EOW6RyqTBhFzeuvZi&#10;z44mvK7sNwbWns2d11eeHZDyZZ3KpMHtYa/df7bcXNa4BBfKMopGzQ5r5e1qWAGdnerH3KYKadDS&#10;eUCtHS5Kwv0r2A4wc+4V0i06nCotRmJElyHQasDs8N09m1Z1Tu2yTgXS4PC6YRPHiCU39A4Dhz48&#10;fftF8iMC2Nu+fGlPTxice8YHBvoDtkBfTnZLZDkC923NDO+xee/x6uLGZT08/pNnDBLVos7APm6R&#10;Kj1NFfqYBZtay+vyXKLEA67421mgi2pMmGIBVwyuXdlFXjei2gIdCexVeuLWRql101oq2TQ4+A+X&#10;reIOFuV+dsKbD/9OXtXHPUzJAHWrw+Dp8toR1aEbKGvc44lrSNzrPVIGqTgQUDEnKP75YL2YD4k9&#10;7pWa8/L/0gTOPXtxZ4OYssYViw26lc417uUOqUiai3ovkWoBPh70bFfXxoBAZp8FyjiM4gG7N7Fz&#10;M7qscXYA7r5RxTnukYqkWUEGPz4cPuaNy7qLqbP7i6+fPUWqDLfkNVfGYRQPk2cOlAT5gexEnBk3&#10;ftoQ8cW+qpI8D9yUoYxz3CPVSFOzwzrx1/vOEU/ddrHoPGyaPCwQk224CWxngSGPVMWtZaq4DH84&#10;vc0mcf+2DPHSrgZyu7N76VWjSxaLbZtby3MXzuuRgletpxppOg65ToyaNErpBwwcf5U8j1jlx/CH&#10;ZpcvkIZ+vBUAuJIDQ80qv+MaqUYat2dR+bnge/NLB8kshsXwtMr9uEYq2jQMxm8KJg2D4RNMGgbD&#10;J5g0DIZPMGkYDJ9g0jAYPsGkYTB8Il1Jg1Puu4+YovRjJEag3zx5KLrKLy2QrqSZOutK8fQdDZV+&#10;jMTABrM7gllKv7RAOpKmWpuNYvf2ZnIfCK7gUIVhqFGn4xp5eAY2+53bNUWX/heFdCRN8/5zxLt7&#10;asqV0NiKqwrDUAOX+eIaeTQ4k6YPVoZJeaQyabAODfdBDp04xoP8de3lcnaQBmcHjJ4y0uOPq/HS&#10;fWcn1ox1GTbVUy7DrhktbstrHt4z8zz1OCMmjfKEiVztnLJIZdJgS2719uvkeQAgiYvI7bnYY3P0&#10;QKEfdnziVrSiLjFKdeD963VaLbdYRJadS5hw2UX4YZv5eT2WpX7ZpYN6hh5nOLWS6FXcDx4NHPW0&#10;anl33msTBZz0g1N73nqktrLcAKhrCxZeJmp3WKtMI+WQLjYNWr8z2m4QL997bsxH//jp00Wj3jfw&#10;KZxxgLKrRT32QQVx3nm0ljir86r0Krt0GgioSR8eOzejPzyu9W4xYLYyDsNG/W4rxJEXKsSU3eG/&#10;VJQqmSpOyiKdSDNmygj5oaGXP7qjibhxaU952AbcbuezAxJi9vX9ZDn9Qg3Mn4LZIm9th7BtuH5l&#10;F2WclEW6kAaHCeIUyEOP1RBTZg6UczVwx/ZoHGb33fOVpOEbHY9hz2s986cLxOu761LDM1JUJTsH&#10;6hjOmMOczZdkD56ZamebJUK6kCazz3yxeNGlUkWL1r9PbbVZnqoyMV3nHYpA20EzxfXz+4jq7dZ7&#10;RsYwOolTShcuvCy9zl1IF9LgXICKRZwNcDqfuqkE5mwwAqnyc5FWZZdONg2DUSpg0hQfVUi3P95O&#10;tsEJMsi3yo+RJJg0xQeWjbS6cpbSr7zinC4rZb6LUrcYCcCkKR5Q6XCSJ+68OZ4m9roOnyrzjYle&#10;lT8jCTBpigdcgIv5nj/f0VDU67xKGaY8AkuFkG9cN6LyZyQBJo1/oGfZsrajnNj77M+nis5DpynD&#10;lTfgunLcz4N8H9jZQNo3qnCMIsCkSYxa7deK3LUdxJ3B7DB2hgy5SBGVDyt9D+yq7/EHps0aIKq2&#10;3KxM87cGyNB75CSxI7elJ0+7b2oWXqWMv/dvzfT4F2xsw5vykgGTpmjgluhtm1rL6zpQ4eIBFfHQ&#10;nppizry+csJUlVYywKRhxuULxJlt7VULxQFG9QZPGCteJfvlqEOUeMDaO9xo1m7QDHHScWSflRmY&#10;NMnB3ZT1jrPjUwUs0ymN1dI4VBybvVr2n6P0TxYgH1ZA4NLebxULVQH0mCMnjeKJXT9g0vgDbv5y&#10;VbNIHHy4dqmdkN/kksXiyIsniWtnDpQVXxXGD0BCc327mDxjnz8Wsab8prHSBpPGH7CdV3UxK3Yu&#10;opdRxfGLm0gVRJq40h3GuyqMH2BzWOT18C6gTq5d0U1U4jkbf2DSJA+0yND9YQPAVhg2cYy4YfEl&#10;4j9PniErIRY1quLFA1YP51wxV7QcMDuMTkOuk3tUkB56G9xbGemPfT9nd17lq3fASu6PnqomDlPP&#10;smNLS5lvrOz+8YUKcjcrFmKq4jHigEmTPC6mnuS75yuL1dQ6Y7ci3DDJiRXUmK9BRaxBNkR0vHjA&#10;YAHOX/uASIer9gDczR/ZG2DLgusHWBva2qRRpKfCiaSazV9wuSRH+8HTw4denNZ6sxhNqtn7j1cX&#10;PYZfGxOPkQBMmuTRb+wE0WPEFKWhj2FeXE3YsNeSGL9EQFroCbBfBS1/JGFcQPX7x4P15DkHfudW&#10;QOpRk0cpzz5Ab5VBhB8/bWiMHyMBmDTJo6j1WiAAWnaVX1HAspZ51CPAOI8mza4CXW43Lq7BXpRd&#10;VImvU/QHJk35AAhxzYxB4e3XkcANyil/ltjxBCZN+QBIgRl7kOQnUsfusQLivcdqyN84PimQzgeO&#10;lzcwacoHzuu+XHz+51PFs3deKFpfOUv2PBh4uJdUs8/3VZV2R3HVM0Ypg0lTPoClN9Pn9Jcz+JHu&#10;J5O9gWNyly/pxSpaeQGTpnwAm8NU7i5qtFtf4uU5jFICk4bB8AkmDYPhE0waBsMnmDQMhk8waRgM&#10;n2DSMBg+waRhMHyCScNg+ASThsHwCSYNg+ETTBoGwyeYNAyGTzBpGAyfINJ8Qv98ymAwkoSm5zVi&#10;MBg+wMLCwsLCwsLCwsLCUh6l8d2VtBbrTnF+kYgTtPrbT9YG3H2S48DCwuIRPTheM8yXtZxbT9e0&#10;RSdqWXnnaIHgE1rzgoATgoWFxSM5obOJNO8S9mq6uZ3+vkB4QMvcVssJwcLCEiOZwQs1PX8H9TDP&#10;a4a1WWtKRIqRRdQNBayK8q9SSK8LjKsogf9dgZ6HeIBSEI/8ovVBVVpF5oEEcdovquD8sqX93goy&#10;nu1emF5YnHSj84DwcI+H6OdEihs3UV7jSWSZqSCf65aLW+7kHk8WCfv9VGUZCU+6SUjAqqJl5Z9H&#10;uEhrmn9mgnc9QVmW8cIPGJD4/WW9iCPueyX6NgJl5qQVLw9ufuOXR+E7xX1vIzRKywq9p+kF/RwX&#10;r+hb69ndlLVfy86tI90u2FSZ3JZRwu8TXtf03Auke6Rkb69j+4dme17UMJ8lvKRl5GbaDpR5w5wi&#10;wxpmb9tNIVnmi+R/p3y2K3rwITue9TDpnb9zXAsl0+pJ/v/QjPxFjotdcY3gnXbe4oG6ZqVQIRqm&#10;80xzuuOYvGRaK2OfFQHDepy+g12WzTb+gX7vIzXhGflbJQFzsoyXmZftuJBbQdfYdINv0N9dlOdu&#10;Wou7IgzdSJHfoS5hFT3zSwr/q73EyvyR3O6k79UkpqK12noa+d3ieVbAPET4C7nP1Jpv9H4Tw5rh&#10;DRsF1LN4EgjNd8LcrmVsP8Nx9UogmGOnZb6vZVljHNdCaXZLVfK3ZBhlD0ICVQz1CWF0c7TjGiV2&#10;wf9KDxnuuHglYJ1LGX2PEnpHa3HzWdKt/faTKV4e+Qn6e5Qq9Cr639tKQD+0/VfIHsEVPfg2pfeB&#10;fEEpaEFMFAjW9Qyw3RQSoDi6+ZQczXDFCB6Q8QzKQyA0wXEtFN3sR/5fUqOw3nFxW5onCd/RO91D&#10;f++KBRFdJVlUOQ3zF8KvhDcStMBq0YMWPfNnivui8rmGuTZcxln5Ov1+k3BQ/laJHpxH8ajcgq0d&#10;F1Scy6WbjBu6hf5SpQ4+SH8/oWcj7/laF6uaE7pQMi282ytUZpQ/2RjNIUyjerGV/v6X/D4i96s8&#10;xAlQOgHrUQI9Tz4Dz7ud8DLhJ/pmr2vN6D1cMaylFJbKTpa/4v2DQSekVwJWTUrvEIHyb32tZYec&#10;BjdKAlYbgr0+LGC9pTW++1THxxaQPGDulP4ZwQaOq1eyzc70nCMU7lcqi7/Kuh4jJSWNHvyI/r6u&#10;ZW39g/Rz5ZiRhl7QML+ldD+XhRIpiUhjBP9Pa7yokuOajKDrzyV8R+k+TuXxs5ZBLbcfkaRBXuOU&#10;daSUmDQWVcCICt5sS0PyQzl9pmXkefON3jtgUo9s/qBooem90XuZH1KZfU/k6uK4o24UkiYjRD2R&#10;I+jN9PyNlB41ZuSPbwwBaWSDk99C/k5WjOCV8tl66DGK/ym9w2rHxysuaXQKG6B30YPLybWwDJIh&#10;TSZpIYZ1kJ4D4n9Nee3k+ERISUmTZQ2iSvQDhSlUgSDHijQyLdmiHqb4q6Ve60ppksYuB6pYIeS/&#10;mywPI/SE53lFSVmSBmKY66kc8a2JGBF+hjWX8Iv8pkr1jb5RljmV0qUKHyLVdqXdU8UjDSRL9lyf&#10;kd+/ZV2AFIc0qGuGWUDf8ij97Uh4gPCxdtEqbwMJKexpHqUwzxG+oZ6usDEvijRyiFlqIDso/1dQ&#10;WDxzVYxNTB4lI03OrRimu4/8v9QuwPi2I8eONJS3vN6U7huUB9J5tzR1fEuXNFnmQIr3Ff1dpvV4&#10;pDI9j1o967DneUVJWZMmYNnhDfPqsB/Uat18l8r3v1QHeko3leCb69RTGdabpPdnSLdEpDFuPp/C&#10;fkzPeltrHrzQdisGaZrmX0Rx/kZ5fE7+hq0UsI5omeZI+TtSXNIY1k0Ubiy9E2yyPE1zKn1RpMmg&#10;8jFM6k0pLuol6hNsyiZEJo+U2KYhfROV0zC/oP9vDre8x5Q0ZnPyG0Z/oUevkDO7kISkIR0/u6AH&#10;vXeXGGDwI1IwSxwI0fuiy99aX7phIgwtEfIeXTnjiU2aw3JAQPXcnGCGzB+ktEkj7YLgP2V5ZAZ7&#10;Oa5wv5je4QsK/2961vmOq1pgt9jqaWf5O2FPU4A68Q3l8e9hw921aQKhycr3j04DAtUsYP1I6Q2U&#10;v3Uzi9L5mNJ9WusRMSgEiSQNeiKdbDSQNpviQBKRBqOEhvkq4YNwOWQRQWFDZQa7yt9hKQ3SYAZV&#10;t2w9v/m25jLMsSYNRA9iMuqgHGuXvxOQxn4eqSQKZBV4R00ygmdR2qjADzkuRKSC6pT+T+T2RNKT&#10;XyCNXSbY+Kd69i4tZ5PdW5eUNLJh2DqU1Kmh9scn1dJWN+6xZ7wdsSvaV4TXtOwtNRxXtQRCG520&#10;+9i/I0ijmy1lxZOVj+wAwySColcJLpVhITZp4r9/lrnDCVkocrCGtALUMwgGX9D6Q0WL7rEiSYN6&#10;hcENu2FbIX8nIg0aEsP8nNK+y3Gh8pUjx2TXmJscF0dKgzSQLOsy+Rv6IIb2yoI0Bhm4AVJ/MBwO&#10;SdzToIAmyK44GpifiJTsEBmiRJDM4GDHxRYjSGoAVJBQW8clsdg9zY8UZ6v6udTaBpxRyJKTBiNN&#10;P9swUSnp25h7Scev7YS0xchvS342adAQJJIs2ERIJ9hX/o4kDdTOQPAr+vsNPROjdJ9S+FVa49zC&#10;ESxXPdOpTqjfv70T0hZ9Sz1Km9K1LM931wuGkRupaNYcOVflSjRpoJYFiATIC+pxPNJATdet1eSO&#10;fHd0XDWt2ZqqdnjzP1pgURXHlUSSxiSDPl9NGj23PiWEOYTEpIFkWvvo94dUKO2KRRp0xfHEMJFu&#10;YtJADZDzEcEjmrG+bmLS+LBpDGsvPYPynR+QPYELtHTIt066cDJSLJvGestxiRXdbWwSqWdUqQzT&#10;oGful+5Z1gyP2maYTckd8zL/Cque8USnXipgYdDHHn3zkmYBPWOMfDd8//ZRw70QvzZNlrmEwn9P&#10;4cd6yh3kBpmM4KNa5qbCXj6GNHCTI39f0HvfIeOqSNN0E+xyaCmHPM/BgIduTSN39NARNhRe0i7M&#10;iUrd3NZ5/0MZORjuvuOSJtiYEkd3ZmotiWzSvyjSkBjBGRQOXTnlQSknkD+laz0Ytlcg0aSBBPIH&#10;UNj/UYHfQf7Qh0tGGr2gGaWPLh6tEBn++IgRkB+JDNVk7Bo/pIF+b1hQqf4XN+2AuYbC/ELlbhvm&#10;kHg2TfPtDcj9Q/kdQSJXMJdhWBgI+ITSidLdIwSrBPQg5nreCcdPZNOoxA9pZAOIegIbiGya6HKX&#10;vRl9W9g4rqhIk7HhDNIEiChB+oYFvSjNWNKgEZCTuBbI4X0Onm1/49cK6wuMT/tB68JGaKTYw6uf&#10;U2U8EJ7Mi0caZDSLPpYeJIN8m/0CyZAmEBpB4b4jhBwXr2BJh/2sXE9aKtKgJ9LN/bJAjfwtFKeE&#10;pJFzMz/aFT40ygPMGAes2wiCetlWToz44oc06KmN0LMybfyvkoC5h8KQUeysIoDEIw0E6i8qIdTX&#10;yGFUTKqi0cK8hqseRovbuAbM3WE17rckTSbyah6h55L9ElXuEsG55A8y2ao4REUaCAZ8jNBP9L2e&#10;Iv/ddn49pMGqhq/oWbNinwOYr5A/PSushlPihvk64VCMLt+e9FHMINuz/jMd1wSkIYGODFKg9bUL&#10;uWjS6Hlozd+hsB9T4Xtne2Ef6RjSDhLzyaiNnKxSkQaSE+pEcaDLf0Jp/lBs0mAAwLYrPqRW2B5c&#10;iBZ77uAjeq899Ctxb+OHNKi8cjIVlYwqm3ekiHreLV3JnVpBqsSNI2yRRKTBtw5Yz1Me8H3qOo7U&#10;CxX8jtJBD4TeZrBn7gkNJRoEOaRPPS3mL1z5rUgj6xdVfGlrx1neBdsMy4xgOrh7YOKRBt8cqxyk&#10;vRXEKG8habA0DO4gU2Q5RooRuor8yS4MrSlsbGDPgLV68LCWmbuAEuxAifelgHsIaJn+7umFEpEG&#10;FVE37dZXIgnSQAzSX+1nvU9hZlEeWssPaARfkOnoQbQSUQSNQxqI4XTDgJo039tkhA0UBd3p8Yz8&#10;IfQb6ub98rdK8PEC0pYTpL42dFzVYpMGy1Qo34rn4mNHNlw5od9TeOqByejVrXuo8vakD4iRqfWE&#10;w1S2ZIsE+zuhbUlIGhI0PFA3dWuD42JL1k2tKL3/yrggAuxBqWXIZ1GlQk+U57XdikMa2M8YkFC/&#10;/y5bU8hrRGHQ6H7rUccjBZVX9ozIl2kPR8cjDcReC3lE+sv8OqTRzdn0LKxcmBNXDbZtKKhu++UE&#10;qBToq4HgCMrEM1SYGAGhyks6oGG+RdgUM7mDF4HxjmFF1eI5I9SC/P4m/Q3rWq8qQMYbusnoSUG0&#10;rBjN0uWCTjAfhYslMv+WH1hlpOr5GBl5QvZU0SJtAvMlAuYmZjmuJANOIrdt0j0eApQ/vCNUANgV&#10;mfnxJ/0gAVnwiBs74RYpWDUR/SwPiHzhhayOZNN7YP4LjYM9ugM16jP6+wj97hOeuHPF7vmQ1kJl&#10;JUA5YtgZy0RQkcLi9Cjus+yKhG+AUcaH6BsU9jCuYGQM9iueF6kixhMMOnneV4G6sJ3k+q9X7HdI&#10;IFjSI3vOfFP2jrC17HRIZVM1GEH0dPZzMJyM3huNK4awMWSeSLLMLRT2OS0jmPP/aI5kTyPKdfoA&#10;AAAASUVORK5CYIJQSwMECgAAAAAAAAAhAK+MZecpQAAAKUAAABQAAABkcnMvbWVkaWEvaW1hZ2Uy&#10;LnBuZ4lQTkcNChoKAAAADUlIRFIAAACEAAAAUwgGAAAAXn+vMAAAAAFzUkdCAK7OHOkAAAAJcEhZ&#10;cwAADsQAAA7EAZUrDhsAAAAZdEVYdFNvZnR3YXJlAE1pY3Jvc29mdCBPZmZpY2V/7TVxAAA/qUlE&#10;QVR4Xu1dBZhW1dZ+p7u7iZlhmKG7JRQUUBREFON6vYAoKiVioqgYWJhXVMRARLDAJATp7hpyGJju&#10;rm/if9fe50yBguhV/B8PnPlqn312rL3y3evY1vDAP8c/I8ARePLJJ61s/xmJf0ag/gj8QxD/0EOD&#10;EbhogjDljFVtdTWohhWsIb/wrLHifyt+U61K1NRYA1Y1/Cwf+Jfva2UV31ixrFwn3/EnXUSVZr38&#10;oOpVF7Ne455WlHZmOX2dlJE6WJA/SEndBnVT4zr5XMX3Nsb3UC2UsrqcvicbzLdsc+OjtoFSinWx&#10;uLqe5c37yTs9DnXtlT7pqtkf1X35wBFT/TbHRLfE6OjZ9/4TvrkogpCh1Z2uf+jPNRxsK7BaNaFy&#10;6FLS75oadtjKpnZizYmq4iDZqIExSIDlqjgZunGsVwZdDbguYRJhdTXr449WVkKKUm9dHWpSa4lB&#10;16OmQH1dRwzSXkUOnCUruZFxT7aALW9EEErdskKl9Ip1m7+qV36uYuXSjzrCMmurN8fqumpUs6y1&#10;Tb361fhIOU0UjUf3T6AFdYuLIghzUpYtmoe3P1yM8ooqBIZEYOq0aejQOgaF2cl47oVXsHXHHg6c&#10;NfoMHoYHJt6FmpIs3DnuXqRk5aoJHHzdSNw59g442lrjsQfuw8Zd8Xj7g48RFRKAytIc3HPnvUjI&#10;yMXMF15F19ZRaqCXfTYXb8z7HH2G3IBH7htjTjOWf/855n/8OTLSszH4mutxz73j4IASPD/rGSxf&#10;swHhkXGY8eQMNA8KwM5t6zFnzhto1rYrZk6frFa2ENamVcsw47lX0HfwaDw8ZcxZc6AWNcuqaawu&#10;x0cfzMOXy35EWUUNbv3PeNw8YgjyM5PwxOMzsefwcXTq3htPP/UEkk8cwIuvvIrD8SfRqmN3PDh9&#10;GkL8vPDVpx/i7fmfwMHZDZMeeBD9e3QmwVbr+k3a/LMowbjPRRGEyf22/fwTNm47jK+WfIiXnnoQ&#10;g4aNwuGdP2HEgP7IsvLBM08+gqLcNEwYNw4JiVmYM3M0Pvp0CR7ioLcNdcOoW8bANagZhrf3wXvz&#10;FqDcUo2XXpuLubNnoLIoHV99/SWySy2onvEsVn71PipLMjHz0Vk4kJiKPGsfPDpxLOeHa5mrOzHh&#10;DK67bgT2bvoO0yaPR/uePXFy9ULMevVjLHjvdcyaMQ23jy3C1wuewRuvvYbVq9bgdAFHfbrmKgUZ&#10;CZg47WEkp2ahzHo1Hp3Cuhsdeo64gmtsUF6cg5TMXPz732Pw0RvP4Zbrr0OftFTMuPt2bD1dhWcf&#10;mYjbbxwJOPnh2t4RiGvXHT06tcGtYybB1i0U469rjRtG3443P/4E8eu+wdBBI3D89GEEe7kYrOJP&#10;poTfQxBaVlvB3sEOAf5h6NWrJ5ZGBGJ7wkns3rIK6/Yexcb40+jRIkzdJuvYPjz85hd46L6r4OXi&#10;gFYdOqNnpIf6zcbKgjdffxUDb7kPY69uhaEjJ+KZpx6Bm70LHFw9MH3yWLzz2vtIyC7Cvm8+grVX&#10;NP7Tqzf2pJTpLijRVIVxEyarj8VJu/jXDkG+rnjpyx8w5MYxGHbdtShK3IfxT30AW3tfzF+wBP+5&#10;4WocF4JQRxUmTrgXN979MIqPb8LqfcW1s1GtOEI9UaJUgyo4ugZwpT+iyv3wyZvwCIyBvVU+fly5&#10;GdNeX4hh1w7DyOH98f233+KFx5ajZ1/g1IENqny7dlFYtWwxfJt1wrhbRiO1awheeXcR4o8nIrhz&#10;7F/GHaRtF8Uhqg356eTihKRTe9CtazfYOThj0aKP4VJ0SHXa3rGu6hobW9jYllNmesDeyR4zJtwB&#10;F0cH3PfAYxjepw2ibxuBobffh5S0LOTnpeDTZatwz4jOKC4qRpe+/XF400rMfPhxHN+1BndMfByZ&#10;27+FJalcT5oonKKX8Pj60/9i6pNzsYCEENu0CXIK8uBto5U7G5Hc1Oxs7B3U5+rKCr53VO+XL5yL&#10;T75ei/k3/AuLt+5Eao4NDh89hZbRTRT7fuqx+/HTuu2IatcVc1993tSK1LWzH5uEz9cfw5q167k4&#10;bFBWWsrfdd9tqSNYG2rCyYPbcMWg6zH+gWfwr2FX4IlV82Gjm12rL4huY3RKfftXHBdBEFwxhnKY&#10;n5MHN8+mWL5qJfx8fFT789LdEOThjKl334fnH5+GrJRTeGL2W7iFExnkYY+0rEK8+dJ83H79YDg7&#10;O1E8PIjMshoUpB7DZ1/Fo3XLKLzy1DO4uf+HKC4ugsXKGQ9Mm4zug26Eq08kVt50DR769r8oKtaT&#10;qa0M4I3nHsG9Dz2D6U/MRoeYYKSmZ6J3z454b/GnWDfyCrz98afoTMJ1tqnGnt17kHAmBelVZdi7&#10;7yDsPIMwkhzj808XYseBw8hiew4dO40YEoRYSdeOuAmdew+Eu7eP1lnIISstJZj47xvx1sJv8OYH&#10;i+FgyUVefgA6tonGpx+9j47NXPHFsrUY+9Br2LtlJXr0GohuV44iR7gGR46fQJfe/THzjU+xdMUa&#10;7F6+EG7eTdEySjiqiCSxyP4KcrgoDiEqmLYnmsXEoX+xdy0x1NRUwTOgOVauWYVZz76AyZMmwZ4r&#10;8oGnX8IDU+5GWU4C+vfthdiYFooYpPO79p/CzOdfwaOTtMw+tOsn3H7XTBw7nYkhVw+Gl7Mjul02&#10;DFcP6Iu2g0bBycYKEXHt0StQVpOhzdRUYNfeA+jarTt2b16Ddcu/wq1jJ+GJV+Yit+Iu3H//VDSN&#10;64yXX3oF5UUpeOyhB1Bu6wov2wo89vhsLP7yQ/QffJ26/+vPPY5juTYYMaQP513MVhu0btcRrY35&#10;EREi4rI8PwdHTqagV+++WPrxXHw8twRPzHkL85cswcSJUzF16nSMGjcVT0wfg/dffhLRbTvAtqoI&#10;944fhxYde+CdV5/FC+RCsx6ZDg8fPyz9ZgkCuZC0dfPXHRfBIYSbCfnW4I5Jj+EOvU4Vi9MsrwZx&#10;7btj4eIvz+qVK1fBT2vWG99rVj7340UNysV2GIBtWweoGr/4+rva35ZRCdR3qsHkx56trUMvJDu8&#10;/+nSc47iex8tbvh9jRu++XHVOcrqPtz74Mzaqa/1EZiEx19En5CSLn4hWLV5R4N6TGX7y29WNPh+&#10;3NQZkLPxcf+jT0PO+oe1Mp/P2ZU/5cuLIojGdnbDHlxob7R2/0vHL/1S54WQK41SpnPnQobsF731&#10;je9Yf502/O3s/usbX2jPL6SZf1WZiyKIv6qx/9z3fz8C/xDEbx1jwyNdo3zRpv+zfiWmy9r8rjHf&#10;MCvQLMUQtr+1FecuX+ctrxNyppp1gRzsH4K4wKmQcVXRGolvqA86ViKKsfZg/gJ5GOgC5bo3XP6m&#10;yFGvpuJxge34tWK6jcoRbxSr/+nCBNo/BHGBE6EZgpiDjH0oU1cGWPSMhlpN4+rqqzfK5V/LYcyY&#10;xYVN1HmbqeZek4SuUbdNtVfd17DPz1PRPwRx3pGuXfzGQGvnUVl1FYotFSgoq0SBpRJFVTWwiJlK&#10;H4JMizU9UjZ0TNnTMebMWI2rnHa26r2TckUZSusfRQ8y32IRK0ZljYzSciTlFiLaz5P31ZbLhTCj&#10;/yFB1JelRmvqD36jr2rDwxc6Qb+hnA58c+UYvL0uJF6vEmOF1WoGEhatjX7SJV5ZjeTCUhzLK8Pp&#10;okrkV5ShjHVaSABVFUBFaSUsZRWMeZXCUl6BKgtXZhUjv6zG1pZufjsShIsjPNzt4e/lihAfb4R7&#10;OiPE1RZuZ/VFvB2mFfZLWga/N/sjvZOIrxGuP5pTgF1pefBxd0QVy6zfGY/mYf4I9vc+76j9DwnC&#10;7JSJDNB4gfqUWme+XRg7O29vfqGAJgR9D2HUMsSmk1gu0SoBB7QWsyHEAJRXVeJwdjm2pxXhZGEB&#10;Kq0cGGOp4Qpn+LqgDBXpBchJzUV2eg4KuRotJYyvVFQwgi3EwPqEIHhWVVaispJBukq+F/ZtZwc7&#10;N2fGPzwQ0jwEkS3D0J5e0ZhwHwQ5COcwoyfitTSEQCNOIqMpuAoZXc0ZrFHG++xie46TaDsE+8PT&#10;qhLPz/0W36xKxIxxV2DkkL+UIOowBwoko6j3XBZ8fU5ysVP+69dpPI5eaYpRG8E58ypFLrUy2Aq5&#10;XOmrUwqx5UwBA+jViOCKbuXpioqMHBzbf5pu7XSG+EsY9LSCO72Lgb7uaN3cH+5c8c6ujnBycIAd&#10;uYLoD1Z081eTu1SSUMpJMCUFJSjKzELhmQykJ6fjxN4j2FZUgQXkHgGRwejQLQ7durdCp5bhCHLS&#10;rN6kBfGcms4ygU1YWxv6Am+UUVSGLSnZKCapXxYdiqwjx3H/3G9w+Iw98nKuQHRkFHspy+HX/aAX&#10;yCHqpI85fb8m+irZ8EJSaylla2llDUq5YCrJgoVDcJxgzz+OlK+u1nZwsrfh+1+e0IZac+3QGBec&#10;uxX15laLCiVXrVDESUkrLkWou/vZ9yTBlrDNPyTmYMWpPDhQ3ncLpVu+vASHGL39dvtJpOYWw8fX&#10;DS1jmiA2OgQRId7wJrG4OdnCiSKB6oG6m4goAcAIgEfGwkJuUUEdo4yvFnKdcvWZuAcSXlVhCYqJ&#10;4UiLT8LhPSexfeFKfPveN/BuEoyu/dphYL/26BQXAXfRZxtqqKpfcr94iogDqcXwI3F283PGiqVr&#10;8N6in3E6MxopqQMRFOSA8PAL0SAuIJah5K9ZlyhNamzNLzRALpkUnlhQioSCciSXWFDAFVFWLcxM&#10;rtViQgAxcpniE1xZgnJyoIx24EC6U/HyJ2H4u9gjRE5ne7hwQtQ8GsaaIkQx9dTs6kmuD3ozSUqx&#10;f60ysLhEXeSDNRIp/3eQndZY2xBz4KEK6LiBvs82sv9PD6Yjk8WvjQpEWGUpfv55O97dkAArezv0&#10;69wM47tEo0VzX/g6250VJi4nMZVbdGuFK0it4sp3lp6zb4KwMudTCKSY5XMrHFDIiLFNgBfc2zVH&#10;m1G9cSPZfcaJZOzceBCbl27Cdx+uQGhcU1w5uAsGXdYGMUFeuqscgDKOc3xWEVIYFW4X7g07cqA3&#10;X16C79aepELZB+k5faj82DPWlAUvCR1dwHF+DiHYSP6zNpQsNREctEN5xdiSWYwj2WXIt8gkA26c&#10;bWeuAKfyajiVFMPC1VhZxLO4gopWFSopTwURpKw3ar4VDo4odnFGjqszEt2dYM1AliPD5u5OVvAn&#10;1qKJqxOi3IltIDvVq1z+aN1E4Rm19FcTbh6G5YVq60od8ua5mzL+CNuQnVGNfdv3w693U1zWKYq/&#10;EOjCyfkkPhk/JOSjMzEd40McsXn9IUxdtg+OlOc3XdsZg3u1QKi3c8PhbMiGyA2rkVJI/cHaVi0Y&#10;0QLUijaI0lpC7/xsK4uA3NHZ1hZebiQsD2vFRfLJLTJKS5DB75w7RGJo5xYYPo4L7Egy1q/di+8+&#10;WoFvPl+LXn3a4urLOyCyWRCjxMSG2tuiR0QATh1OxNyPlmPTfuB0+ijkFbbQw8Jof3quNbheOa7n&#10;p4jzE4QMt+pYNVluFdakFGBtSj6puxqulJV+NZXwKSpAQXIeslJzcCojH0WFxSipqKSGy2mTRpEj&#10;iEZhJyJDVg9Xh3WFBdbllaihsmXFUybP3t0VTlSG8iPDkdc0EIm+ntjq5gQfp0I0d7VGC7JE4SIN&#10;sY6NZKJYLzxtuEYL2YbNqdk4U2GPM7tO46ef98ErPh62OSFAp8kookh7efcJHOKAjenaFKHFhXj+&#10;xe+w+1QWbh3aFrcO6UQ2LGF2LSiPnE5BdnYB2reKpIiwVdFQNenskxtxHq4WikdaF4KB0BqTAQI2&#10;8CNCzzImJVxcJbRMbLhwbOgncLCtIke0Q0snL7RkmUKLBWcKipHOC+ziwjCyYyRGc2GdOpyCTVvj&#10;8e6HKxEZE4q2baMJN/TAxnVH8cW3e7DtUATb2JMKrAcXqHBm3t/BCqdPOGDNtgoMu8zuvBRxFkHU&#10;Er6xIoXaS7iyv00owMqkXHANINzeGh5FJcjZEY+tJ9OQmV9MSrWDY6AbfKL8EebjQQXLAa5c4Y5c&#10;6bbkBjJuVRw4S3UlFfEKnhZUlpNtl5TChopWTU4JqrLyUUaiylm+Dmdoutl5uMK3RTPktYlCClfB&#10;Lo9qBJB7CNeIpgLnwXvqQ8kH/apWpDXhcWXYSYhbQbkNNn+/HmvXbEEfQvAmb/8cLUY+U3tdCX/3&#10;5GTm7E3Ea0u2wsvHHR/MvB5towKMqjVy+9PVO/DcvB9h4+iEHu2D8cgtgxHs6a5JRVY/eZEb+1lM&#10;TmEixLVgrUN9S1FFKAZTMz2dlkpyCREjJBA7chBHitFYH0+eoIJrwen8ImQSx2EbG4rY0AC05IJz&#10;Ly7B7k3xWJNbgoSkFOw/E4mDR/tzCOy1IqCGQ7gUuUiNI2bOLsTA7uTcnDst940xa6SGnc0hOGka&#10;Xq5LbkktxMIjmciqskUYWag15dv+HcfIlvKJh/RCTPumGNQyEJFhPojwdqOsoqJI7cqBQyTT1di8&#10;s7D2clkhXAUiR/M48Znl5cguK0ch35fz1YarwZqmXv7JdCSTnZ/4IB6VRFh5t4pAdvsYpFDhOuBR&#10;hmYudmjGFRxAzd7eQFxzPnCEhHWi2AqF+eVY+vXPOLJpLyYn7cVtJzbCiUgpS0xz1TZXrsoJHcPw&#10;0sZEPL1gM7zIqWbP6Iu4EM4ElcAqToINWVw+2/TBit0Ycesw3H55a3y4ahfeWr0FTw8fZFgAupd2&#10;XJXiulBbDtQYamI1SFVNUp0FrLmOMjGlAO8jHKeKC6bM0EUcOI5ejnZwt/fExuQc7EzOhr+TE0L9&#10;PZC5PxNnjicBnnZo2iwApUWpsDT9DLn5USgsiWYdholJtJo4OnZvd8TYB/KwYA71J95PbZkwKdNo&#10;ibyczSFYWOSfcIUPDqbgp9RyBHAl+iZR0fn5EHJLCWvrGoUJEwYSmRQCjZNqfJjWvoyA8Zvhs7Vn&#10;3fYcNTeKGziQml0IKjUOkaVZZSVIIlIqKbwcbu3CEFLWGtU5pSg4monEXSdxdP73sPFwQ0TnOJR0&#10;ikRmsDdCXS0Ip+x1sbdHMpWyLIsNMk+fwuJvN8Jl7x68eXAt+qYdVncpkT8UYXqqKhHqaI9RrUJQ&#10;cXV7rF+0ES+/uRJP3z8UQd6uatXLfxf2v0+rpig4k4Td60uoE5UizK9+zzUvkPaLfmXC5hqPiqmK&#10;GzfXLwLfF22GF9pSLNvbUhEVhZrfV9CfcZAIsx3J+YrLDmsTDktiBj54eyk2HziBFj3b4SrqOAOi&#10;wlGcloN1m/dg9aYtOHB0M9IK2N7SaBSVhNIP4k6icMQnC6zJmYvx/ksucHUSTqHd8PWPswjCmtSd&#10;VlKOV/Yk4WiJAwJp355YtQGF9HwNHNgC11/TFa1obi1bsx/PcAAH9GmJwf0FT6T3auj9E4a9b6wI&#10;vVDqfP5mMEiXNFioUCcHIdDJRZ2d+FkG5FRhIRI882Ab7ArPHhHokF2MnPh0JOw7jT0HjyKYJqCl&#10;Y0uUN/GDu48disot2LP9INau34ce+7fgzq0/IKgoS/W5SvZwkDtVbtsLXDZAfVfGzxHUTx69ti3m&#10;u1hj0bvrcM9TXxA9PYhiI1DxeDtO2cM3D8CPm+NxhLjPHrTzB7RqbhC7FlOy4op57186GkA2+KGG&#10;91XKOi+wJ1sXs9WJBC1HOft9OLsUu9ILUUo9K47j7WMpwup3f8BXS7eiytsdo8Zeg1GDO1OklGAj&#10;Ueh2JKLWg7qh++XdkEYk17YdR7F97wblh0gv9EdZSTNUOPljyWIHnDqTi3kveKJ1zNkC4uxv2LlS&#10;2s/p2fTVb96FA/FH0aldKO568BZER/iqBs//bg9e+Xgd2nWIwXsbT+E0XWbjLm9FS0SzWPH6nXUY&#10;zEITgCbL2kEyWKve7aWvlBd7mojRHp7qrCChnczNw1GnbFgCCavr2QQOOdU4sS8ZG1ZugYuvF5o1&#10;DcHxlESk7zqM8Zt+xKCjG1RdlUIIylqiqSuE9t57qLxrDKxd3Sne+JkcoLCoHA9e1Q5dwn3x3kcb&#10;8PhrKzBiaHv079YcIVRmRRQM7kHir+2Y9iJq89WKIo8xDeoAsg9FDCnxImp2IbJav0iH1QYn2ZjE&#10;+7rwjws5grlBLI2a5jES/OHcInpFrdGME+9L7OahH9bijc+34Ex+GeIGxOLm0f3RNzpcieNABw8q&#10;2x50qxfjRFYe4uk3cfRxROdre6LHVRZyykzEH03E/qNbkJhqQVaJG/0T7rhtOjBzSkv07RwMd2cZ&#10;FT1n57AyrNCUmj3W78WJ7zdh4NgheHHS5YYuoD1dB4+noUOnFnh56kB8vysF323ah5v6xcDD2Imk&#10;I2vGpNejjFru1IhN1ZKAXFafkgxxI4NrxzPGmzoLz3KKs12Z6dhQlon8Hs0QTsdN0k878P3Svajm&#10;JIeXasUuxc0XwYVZsBWTWdajsYXQ8ehhlEyZArd33lNz6uHAYeAkJdL7OCAuGD2evB7frIvnZpvT&#10;yMwrR0QTbwQGMv5Aq8ePVo4WcmI7a9KVe3lRKXF0c1CuabWjzDgkyCWcT5xWNnTIiWNO0wp1HLqy&#10;TxQV4XReKcUkA2TcEubq6IimVFbtMjNxeMkWzFu1B6kkhJCOUURrd8XVPeMQRlPT0AzNliDMzUWd&#10;VH3oFyqm+zof6eVlsKJ7PCa8E+IuK0MxFfeMpGwk0wt7PLkQL3y2CW99VY57b+iCIT1anZsgckjp&#10;C4+mwqqJB/ziIpHAXUmz9mZgbKQn/QHC0mow5eZueOuT1Zg+YwHsggNxx8C2cBOSV2js+vsp68/u&#10;RbxXXMX0OujBl2/SaO8nF9kyUBQKq6QsbPxyNY4dP4m+l7fDLQN64cihTHwSGoXco0cQcWYbrstK&#10;RPvsM/AsLVDjKOuh6t15KPYPgPPTs9Ta8KD/w566xancUrhSE7/xilYY1LUZ9h9Lw474FKxYk4NS&#10;ela9gtwQyphDKANF/p6OykJx5wQ581o7nmqFGQtDvJUWsv9CWhDirRVTvJCmezZ9MvlUYEsqNXW4&#10;2FTClfqMZ14h0g+exA8UeScSMvmDB4I6RKFHz5boQ79JW1oeUr9Ya8KJ6i8eDbvQO1bDSRhyypFL&#10;ay65sAgZJfQDBbghPNAdTbnCerMNJQUWlOaXoCVN/F/kEGtpWp6iYjafSuMcumXnLd2Nn0gUSb1i&#10;MLSZOwZwQIK5Up6eOBypdLu6c2+DC60PhVCWKTP3b553/vVUn8URGnEPQ8tQdZ+g+bUznZ45+kCc&#10;aLKmb9mLtUt/okOrGtMmjYRXpC/2F6cjooc37uvVF+kJ7bBsUxym7DqIKK6aPtncPJS8H8356lFW&#10;BHCbX9npk3B87S1q617KtxDhYYuc0jIk0E0tLukeHZuhHZXnQ8dSGDVMwI6dJ7Ft+T5YyLKcvdzh&#10;RcLwZCzDxdMJLuQQjlRSbSkGbLjpQvaKyj5Q0atq6FW0IVHY0LKyqyyHXWkFrHPzUZKegROn05DF&#10;2EZZcRmcaLKHxEbh8sG94d3MH81DfRHj4wZPOry0Gky2rqwYY30Y46wBONptp+M1Wvx6URx6+XgB&#10;cvIoJIFk0gmWT4vO1qsSrQMidQ0yb1J343nrG+GNg3QurTyTg0mje6iOLVi2E4cqShkkicSOUHd0&#10;J6W1D3BBECN25qElhPwx7FxpnjG55sSbuUnUOjf1BrMCI/ikuyWnNuUEa3CUVsbB7ELkMC7iTJd4&#10;ZfwZ/LzsZ+w/cgQ9ruyAh+8ZhaZBfqp8SlEw9mUkY3fhKfiEueCeMb3Q73Q0ftx0AF+mxGBpVm/4&#10;5+WgZXYmmuQnw/+HvfC9aRwiX3gC7q3i1OL25e4yT8dq5NAHcIqEYUu237JVONq2o+aeTwdRItn5&#10;kRQcow8mKTUZOUeP0W/CuIXCvHBCSAhqM7CyQfkqupWlHFYV3KxEc9uWfbIl53AkUXl7eyCQCnFs&#10;177wbB4MJ38vRkLt4c3tC81pTtf5WvT4qlH5hfiUDGl9sXy2ZK5htNZOnWQ/mg5qr9GVnkUQXtR2&#10;x7WPwEvbEhjzr8S9o7oiuokP3lm8Hekb98GudQTy8/2wk0TTxNWOK8qJMX1H5UF0NbYi1cU69Gyb&#10;DasfnDmrsYbOUUr2mk3lKpFiIaGwDJlsgy3FkVs52XF8Inas2obdew/BKyoIj740Djf27WbIZLlP&#10;DYJdXXhGK49gQm42iSkDLl7WGHhVHE4wiJQhhJUZgE0ZMVhJlmlXzInJyoHna2sR27cYN/aLRFPK&#10;XRv64gNcrOBDmi8SFs94TTHZvOzYDokMQHTLUKUXWNi+UlpihfQNF9BBl0cPYxHPchKTheK3ktxA&#10;FoKNiBROsouTI1yppNqLokq8gg3d8rQp6VmsVmLH245j6eRAhVomSO0CaTiG5gI65+s5lbN6Jc/+&#10;vT4BnZMghKL96Vya3q0Z3tyViJeyinEH2WbP2BAsXr0fWw5nKe+iI33pBaSynQxmbUKhWhGu1Jg8&#10;yTLdKVf9KEZcSYkuHDVHWTGyWmTBsIfCQi1cTiU8i+hJyufqyqfJlssVlE8uUG1tzw05VXBjXCQg&#10;Iw9pjDau2bIfR8lWHcjBRky7Bv8a2h/BDAxpLUO0ehPUxkEkS5W4QaS3rzrLuCJTSwoR4uSKM155&#10;yA0tQjFFRoEAXahWFOa7oSzfBlsOJqJTtA+aBXlTOdT4CFuahJ6O1jwd2W4HEgUjuXRP5zFYJhFM&#10;USLF8WDDvaTe/p7wp2VkJWFpZVaIo0mnCRBPZCW5Ar3bilhtyTXEH+NM/cOLY+VhJ5pNvQljGbNP&#10;2qN5vsn+VUq54B/P6ZiSjnhT836se3N8cTwdz248jI5BPrhuaBdc268Mh0+mcqVxUOk0yeAqriIx&#10;V9J0ySIhpNkTBGJTwagiJ4gUL3SugEeKHrRSqPunCcSOsstBtHCeLiQKz4J8VKRkUCFMpis2BYmZ&#10;BJ+wLT5xARh2S09c06sDYr21F075VEUy8VobyfOg5JDeSmOuLLmJI3WDph5e6kQwkENUU1ZhHlKo&#10;ZGZVFCKXMQwfe3cMiWrLwBNjFMp8Vl4V1mfuENMxHTeyeTdyUc6kaoPcR0L7lbzGol6FCEhOJBYx&#10;brS3lu3jNXZUSsX7aE8uc67p1dNuiEwV/6jlrRc8ob+34FkEoZtQ19wRZI+9Q72wKiEdb2w/TJ+A&#10;C9o38Uer2DBuz6/AUcrTPWTlJ3afRkYW4WN0vdqT4p0Zx3CmpuvIULG1A93YHGhTbRAEURUnv4Ye&#10;v/yCAlhyilCewzgGl2sZWXA5HTQ1Pi5wauGN2OHt0CY2Al2bhyLKhR4341CDJ0aN0qaEKsQMrBvA&#10;X1tP3g5OJHgnRCNI1VZGbKTUo4hB0ao2KWvD6AaJqYw1/F1MO61Ea7KTcmJG2vJVCKmGolNPqzjq&#10;xAvJAB65iFRbQVOzlJxRTFVxApogF2U1GKBIRQrCeKQGoyPqpYF36/dO/bmvP3+0kz3zpxgYTZhX&#10;AQfuYGYhfepZ9AVUMNppR7SQK/pc3h79+hMDQTxEJmMcaXSjZhFfkJ9XQHQQlVF6PgUxVEWFiv5d&#10;TiRXjMhVOwZzBFtAWeoeHg4fEoEDASgefjS3yH6bEiDanGAWDysjiGXGWRQcXpiB8J86XlDGVVpC&#10;sy6fLL2cg14uABU1gbwf2ZQtOZaEnhU4h+9dGIKmNCAH0atdLwVxNJH3sI0iekS8qc9CACRAi6pT&#10;OAHZvwH8Ea5QId8bHEK4hZwiKkTnp9FBMUPOROdXkIcd/OnnqSJhKNwEuYbEQERxtZOThCEBLnHw&#10;SZuln+JpN7ztCryraeN/I0LOTxBqpcjegxq4MxjUPdhHnQU0X07TO5ZEOzaBIeFSyntRjpx8GOUM&#10;CqVyRCWKphJ1JYUvrKEzqZKDIE6lcnIRi2ANpW7qHQKSceGkeFHsBDg5I8jZmWiqek0TvUONghn4&#10;lihDNW1rWgFU5k7zTKcCV8gJsrCtlSSGCuomFpqnlRLtYvCshlxJsI4ynMKtHBhHcaFS7OtK9zw5&#10;WaAXoXBUkP0EzVWb9khwsprg5P4qN5SsXH4l4kO4gaQY0NuftblnemGloAqDc1KTqSAf4gIRRFyI&#10;byDij2XBl4HAAG9bWiBarGphpyda/TPupT/rNsj7+jC6/wWPOD9BqIaQhckKUS5pkYgkDiqMrego&#10;kVMOUZbExhX7toBsv4zLp4JEYiFeolJWGFeBDeWnJ/dWOthSHFCui/njQfHgzlNWRcODU24sfonK&#10;qU2wPBILy7GHg7uPYd9cKouOXOUy0IKvKM8qQUFaIbIY9s6n5VBOv0Ul7X0rcjYhCCFMwTfWkDCr&#10;SZRV0h+R6dT8nekm9gr1QXjzAMRGNUGrZiFo7u9MNJd5ZzHVhVsIMcqr1l9Eb1GhPOEkioMpy5P9&#10;JRqbxLQvM18RbvcmvmhBkM2CRXtUmoDpE/qh56AusJBrirgQklCoKj3z9SKlQhlneWz+F7Sg6rwg&#10;gjDIU1Sjeg0xZsvYACKuZW+KEDl/+2EoUsZK0FmWyA0MqJ4grbZwYNecKVRwPT9GNiO4siMKKul8&#10;SsKJo+kErOYzEFTKxCU0FannNPd3hzuDUy70lTgTtClRRFtaAGriaD5W0a1bQRZemkvRxrqzCa/L&#10;+XkPtnxdiOUkFMcAbzRtHYmO3ePQo0MLtKLp7Sqs3FgSqqnWpovadAzUJfwopqm6NS0XmWzvFdEB&#10;qKErecaMpTh0fD8eGHWEyvkQVZcVF8a5VUxFGcZQ/m/Ew7nm6cIJ4hdm2dzjaDbeiHKrNaS/01ZF&#10;fQd0bVeNwoYupULBOvhD3s/BF5Nuc3IBlp3IQzaDPJ0DvdDVyxHJCSnY+WM8jp7MoR+aeIAIP7qt&#10;26IpJ80/gFFRymhnigSR3Yqtc8i1IihyXcv6ctlYQ64hXEwAr6LkVtJTKApubmI6Eg8l4NCBU1hC&#10;7MOHcg9iHvv178gkJHFoHULnkZoj7SvQ2qdeyXKcKajATgJ9rO2tSAyB2LHhIGa9spqiaR/+e89q&#10;dGxNE9PeS8e+xDpSaRT+vEn/tQV7QQRRP/uxAnEIm1SvHEiBmSufvZhfYmcLsljwk8Khjd8NOSgM&#10;UZQlJX/Fdud42nIw5DtRqgQPYEcNXVzh8XklWHIwC4cZ+OlOYOtwVzcmNDuJuQy7Z9B7GBvTFHfc&#10;3hZtmS0mmIqo4DnrO/BUWyifJRJpmgtW4iOg/mC4RJSVKt7FMtH8KeYKiKso8PWAa4sgNBnYEVeQ&#10;SCqIxzzJpCab1+/HopcX4oNX7dG6WysMGdoNfbpEKrynOZciIo5yf8ZxelbDibwKJ2d6/931WPD5&#10;StzUdzcm3bSZojIPFWW9aI56qXk556ah385i/7ArzksQSrvWkRPNbpWWbaO0aH2Ktk19gYMq29vk&#10;FA1fnDYVXIES3BHiES4ha0AUI5GZQhASDHIgAThwohy4nEWvcOZGmG+PFOPLI2kI93bB1G5hSDmc&#10;hOfe3oT0rHLiL+Lw8BUt0L5pwDk9uGaEpJBKZhodT1biPVV5LPU/E/0snEOIUJxD4hfwo7UTYkMw&#10;Lxsp3tIcOt/Sqf9UBNHSCeuENkM6o4peziPbT2D1z7vw2pMfYiHTJ/a/qj2u7NseoQTqCMS/uMIG&#10;XakvFKUV4JHZa3H0xM+Yffc6XNntgFAeaiRXml0ux4OubKZLkox2lwhzUHN8XoJQ7L2eiSNmjxhp&#10;gh4WG1vYek2NOHN0FE5Ys5zaXBNFS7x56os6C9HQpEV2ijklK1YmpYqE9j4hc1tSi3B9bDDae9pg&#10;3oKNWLXuCPr1bIFnpnRELPEK5pFHKyeH6O9m3KYmhwr8GM4kifHTM63Q0EJ8SlsXoqxV2MQCZvuE&#10;cNn2EjGH6S8Q5daeimYA0eAhtD5kKWQw2JUsbmmmQQq9sj0mDW4PS2oeDu4g5yBI9819iUw71ByR&#10;7aMQHexF8M4pvLNwE51dK/Dxg6sRGpSqoFoyXoIDt7IcRXXxHobq+1H0yGbcX9mY8oet/Qur6LwE&#10;0SD+UEsYEmbVPgAtPet0hXORu+IvRhFzNZxLYhaRbSflV8KL5p8XI6lPzl2L7CILZk29kuCUaN0j&#10;FU21xordxzDrja/o+q7BlX1icP/ogSoflRp0BXolaoyiR6ydxtGg+qqayTGqJbst6xUgThWJo0Ki&#10;k0Jg9tXwJdwvgKAcCkIk0YRMZ5i6jEGOZkPbwLFLS+TSL+NYlI+9P+/FJsYwdh1JR+/oDZh04+e8&#10;NbPl0T2udFAhVmW2cltfzizYuHbhDwwyXRrqw4VziLNpq25I6/oiStW5qbD26/N03JUbWu5uH4o5&#10;28/gwXmr4FpahNefuYHigRxAdBXF8rn3xFKGV79aj9b9euHWK9ri64078daKzXj42v5KsdNEWqVN&#10;2V914NQ1SHwL8knIXAxrK2sRdeQiFUxqylya4iuRvRQRbnI6YzMhhasJ5XNgLKINQTWWBCvs3Xoc&#10;OVSIvel82nU4AI++NQT92p5A17gEItBJFUKb5Frie7Aq/AnV6Y/AKmCOHjblbVVvziLgC1vbf0yp&#10;83KIP+Y2F1gLByWau6NHxPihpHc0dn27Ex8u3orI+wapfQ+KKDhe9vTutSBIxcWK8P2MVAVukWxx&#10;eijNSIZYFiK09D/t7KlHkbJSa5vV8HtVnmF28b3Y0IqWXWQidmSyThDJvZ2YxHzKmUGtm8CTQbMF&#10;H63EyrUHEdA6BMNG9MaQVs2QQFDwsh/iMWvxfupIJ3BZm9MY0uUAWjdNg5UTkUyyuangVTq2KCj9&#10;ZrH9GtKvkqj/hRzjkiKIGu5WLrXYohWJYsZoJgklBP3rT9Yin7uuZky4HE0DPDhk3ORDRfHpW65i&#10;9HUXvt9+BJEEvQ7uGqdMuBoqaTr8bk3LgTEEbWconlE/1qFMjNqB10qzUn6FGMguyAzgRkXXdBUn&#10;UoTt4paExAJu/g10Qh9aEEd+3IqnF69CJvWDftd2x8hR3CRDJXojg3PuxIv8656euLWgI3buTMMa&#10;Jje9/93DzLCbgK4tT6JT8wxEBSXCvepN3nILrPyfZfMuV+JQc4m/hiouLYKgMUZln25n4pzpwXvq&#10;ps5oT0DOhws3Yvrsb/GvEV3Qi1gNDyKZnBlfuX1wt3qsR0PgzVBxAdHK+WXkEGJqGn6QBghexTW0&#10;60Dcy4J8FgidbD4WJ5Ycsvn3BEGv+7MKiE+0IMzTk4E+IrX2HMWrn27A9qNnEN6xOcbffDmu7R5j&#10;QE6I/eQOtJN5RThAhLZA5zw7euA/XXqjNKcbfRup2Ln/DJbuOkMulA4/zyISRgKiwl9Eu/ZHEB09&#10;mu0RH4WxK+wCmesfVeySIgi9Jqrh6WyLqmJiJ3OKcVPvFujXKhRLVu7FD5uOIIFu65bcHRbI4FcQ&#10;zVIvWgQmB9CsVq8uOw6oL+tRMQhlOmv9Q4XKuQjFsSSWjWR5kc+yLmltcuOQhRtlGZ+h/yOVWVhI&#10;HQQAuSDCthTJ2/bhne+2ID4+jb6KAFw3ZTCGX9ENsZ6S8kMsKaUxEsltgziiwOUUUE0iUdSnGPPJ&#10;Z3pn/y7euKGLH72kbZCUVIwzJ3Jw8HQxfiKkwHZtPmMcyzDmuq64vHOM0ReDu/1RM36eei4pglBs&#10;UuxyHj7clWXNQNMxOnoE6XzvDT24WywPe4ht3EFzL4lxCysGp3xCPRFK3GEYHUF+xDR60CJw5l5J&#10;R25scaEbWymLhqIpDjQxiQWsUsr32cz6UkArRPJBZDMAlkO5Xk4rxYl+C3dSTxhfS46cwt5tB7Gf&#10;IJ1ClveLaoa+E69Gz56x6MbthSogL7qN8q+Yk1fH7l0Y8IvloxDktFDhTCO6KjmfGAwngn+iCEOM&#10;cUMvWjRVxdHIzalAUkY24Z3UJ4RDKKtE71//swTIJUYQRs+1KFdIIlc7F24cqkAWd4wFcDfVkF6x&#10;6BpbgB2HzmDt9kTu2zxAgEsJbBnbcOO2ep9AydlAzyUhas6UPw6MbwvoVXSBGg6uEAWtSuU4s5Ic&#10;DXJyQpwkyFRShJrsbKSfSsc+blnMJOSuiiLHl/s9OhKh5U2wbRiDX23oQg9m5Ff75I0NveaGksYr&#10;UHwdyn0uO7NIZAZcXopJeD6HW/hzuFUwn17SQJq2t/Tjrm2DyLTO82eRgr7tJUUQOm7Y0FQUcFKY&#10;q73K8ZTHqGE6o53OxCb27xGL/l1bIDWjgJnrk7mhKAnHCeLJ3JKENG6TFxd6tYAeaSHINjh7aom2&#10;hsImydsF7CqgVxtmr7ei46m6rBT2VRY405rxCvJHOLfudb2+F5wj/OFA0eRJnGM4w/Ih9HVo/0u9&#10;thq70nSKn0aHRGqVQ0pblsp4NkSXZA8KIh41iOkQzEPyhes0AnXE8GeSxCVFEHo11O++kXSEwy9g&#10;Fhd3WzqMJJcC9xpQaasU+B0Ryl16xqBPn1Yqh1MJXc45jHXk5hQinzC/AsruQsL8SkpKGEMgUEcc&#10;VVyZkpjNgVaMCyfEzZ17HclVHL2474G4CBvqHlZk9YI49yRFBnGjsYT7jaWrXs56BFJ9o6UBTXDW&#10;zS6dJVLOnuq6RyQ0pqw/5/MlSBANO27uyzC/tbethh91Bz860IXlFtOaKCLnyK3khJNwlMXAfQyh&#10;NFGbKIVRK51qTSv3usY/qsCbBOW4usVUZNRDKaLOJBTZeONJXcTRfKCFYuEmrZ6DjRvzer6VrK88&#10;X6k/Z+J/6S6XGEGcfzDqP03PgZPtQIS4N0+iXtWcicIocDYJtomeYKEvQoArZihFexxqVFBLAmry&#10;KhA6J4HCN7i9gZlUSml9Yjh/G//OJf52BFGXtlczbm2ZyIv2K0gEVYXQjRxVFzY5mkzqDv1ZreZz&#10;Lmiz/KW92i+s7w1L/e0Iwpwhc0rUq5iVykzTh462CzBWcwPBb5iH/k5/1jA4IzRHx5TS5er8moar&#10;W2MlVVolwzGuvJmKDoV9GH6Q/yc08rchCNNzp/EZesJ1iF12W0vcQmM1TLNSoaNVCqP6aGgB8si+&#10;Cb1nQoXl+V8hmumwEH1DMtEowI5s3FVIaHIcfievYjYqYI8qIwEwIQxaLIaeouIlSsT8fTnH34Yg&#10;9MrXnMDcWGy+Vzkh+b052ZKyqIKgHfmsckQqEI8G7VjUqYlFTjlkx4hA3u2ohAoUXjyYInbE5KUn&#10;W6VPrOJ34tGW7fy2sgdDiEVxJbZHUHCavSjppXjQ35Qo/jYEUZvBlQOtEFwcfLHvlWOIEyUr3kH7&#10;icgtJMil0Aca3icYB/VeftfXa4S0nr7aFILyXtzYwgH4XriAfFYgHsUZtHjQT/WV6KmhayjAjyGK&#10;/r7MwVgctdL17/OmjjjUUlQNb4g5qu8e0sHvxkfjb2rVSsO8PFt5Pdf4/M1n/xxd+ttwiIsnV3P1&#10;NrYkGtZYO7Vnv7n4W/8Nr/ybEEStV+h3DPHFreaLv/PFX/k7Ovm7L70ogtBd1Rq6sGx5EYksyVMF&#10;dGttoJy1lmVEApVE1zuU9FrVSGhtL4iv39w8K5q6BITM70TwG5NpAF/0LjLdClVW+QvEhDQeosg2&#10;iU6hYyM6VUDDmKHxKATT/agAE+JiNveSaNSV7L0UJJbuq5kQzWiPIapq4y9GX1SrVPvlzgZSy7jW&#10;LGuKMPls5HsxhJrBxYxcWHqAjcdLqJ+oG9WmEqrH+fhbtVg7fwBY96IIwhguNU96is0NfpLPWRpe&#10;D4Br7Mc0hkZNkJ5eU86bUQENk9cF5DtNQEq949d66IxrlBJXv6y+TJUyJkqHonV5rV8IcRIGz62E&#10;WmU0N8gYv9Urr78RItNQYjnqAFb1YhMN+lF7ldF+80KhTCFAqc8cF70E6vwatbs3da9q/9SqqmrZ&#10;SJxDfyOpD7ilUG1xlHqFCBu3yxyT3/Z6UQShJ1f/zctOx6mkNERFt2B2FCYMZTy/gp0PDvBXZbKz&#10;0rjnk0/jZXIyOY4zA1wNd3NHRTVHwonDhMdVwZ2Q9wriEbj7DRERIXwYSQ6Tb4TQ9KvCGabtDQoK&#10;ZhTSkfsgS5nuPxP+wUzGWcIwdXquClpVcaBDwyPgy2dayCBXMjVfcloa/ILDmb6nmO8z4RfWhJA4&#10;/lZWQMxBHjEUoXzmRbrazGPNfZ4pGRm8B4EuREQXMwgWFBLGtyXcfeXKJ+B4qEEvJrI6PS0DEZGR&#10;KCtkttyTp7h10Ek9SkEeS+3p5cdgmQOhe1XEZNQgj9C/puGsR/kmapCadBqV3NcaFuiDrIwUhu0r&#10;EMlnlNcmBGHBwvwsnDydRPCuC5/Cw0x1rNfNww/NOC7pyaeYJ9seTcOY5ELRQQ0WzH0L+dZuuHvM&#10;bb9t5n+h9EUShCbij+fOwfNvfgB35oKwdw3CDz8swazJ47A1mxnlf9RP1H3+4fvx/cFCbF/xIRv9&#10;H+w/mayeMjPipjtQlLQPyzdsx6H9h+AfGobAkKZ49vHJ+PfIf+Ht735GYPVJdOg1FB37DcPmn75G&#10;XtJ+dOw0Ehv27sK6T+ZgyjNvo0u7OLX7atqM5zD0ih6qXaeP7ULrLldh/f6DyDm4BoOuvR1XDL8d&#10;yz+fj4SD29HrqtvYjuN4lffac9oON1/XA6/NfR8Jx46hhplcmjUJx+QHZuDjN2YhrNvVePvZh9Tg&#10;T7tzNP678HvM+fBLDO0QiLHjJhEzkc7nmWejVVwshgy7Bfb5x/HNngw8M3UYrrh6LLYfPoJ2zYJR&#10;WpiEru064LG3FmPsyO4Y2LsrdjMhyqqtezCgi36QtLT9wJ5dmDR9BtJTU5DFpGRxsS3R76ob8diU&#10;m9CjdRskltlj96H9aN0kiOWtseSjt3GyMgITxv6FBKHZqAUvPfMEKgM74cdV36KAuZzEo1fK3Utl&#10;pXUKXBkhabIZ5nTCbnyw6Cu8PG8xJtx6DdL4sPbw0Lsxgzmam/pGYPzDT2P6HTcg+8x+ZOZkcec0&#10;UU3M8hLG1IHxu7bgjY+XYtzV0eqJNJKmpzAvD+5+TfD+xwtUDqrAIEn+ofWKKuauKCWgRvwR+fl5&#10;8PUNx9YVS/HJ8g3o38QFJdzgo/wSZUQvZRTi5jvuVOewftyN7dse3y+Zq3r44sP3IYi7reRIPLwd&#10;KzbG4z+33YYXZj6GcUcPYOvWrXjj2cfw+OuLsZ7vJSnQI2NGI51Zb3r1Hcy0BlV49/1FePPpKVi+&#10;ZBGTprngpuED8O3COai0D8aV/Zth9uzXMeDzdwyfSDW69R3Eegfhxcen4OUPVjD7/VYl4F55fCIC&#10;YnsgoDQVc+a8g3lzHlftCggIQlGNkaj9D+ARF8UhxCtobWWPl7mqJtw7FS1axOHeSVMxffJ4fm9L&#10;NlrnFbDlVv+y8lw0j+mOhyffiVlTxmPx/Hcxa/ZzJIhQtbnejlgHec6EediqZ05Q5eKuK7/w5njq&#10;3tswbdo09Gw1j7u5XTjl1UyR7cQNModx/fDh8AwMxmefLSLsTgNNVAIYAdeyjkoCYSKiu+CuWzvj&#10;oQn3YcmHL8KZ1wrJCnrblnC72vvSFVldL+RtJUgrI83se6/NQXT3wXjvw5cJ6fPCZ0yHeDsnVzms&#10;BKJtHIKhEF3FlimKJo6/GU/Pm483np6M+fMWYcS/xzAPF/DS7LcxbvoruLYrd5jHDkJ80jOIIQyw&#10;vvIr2B5bM/VQVS7enf8lE41+D5/CA7h85HQ8O+tBJnpzUJuLJN3CH3VcFEFIDKCKWeX7Xzkch48N&#10;x1cLX8Pwmycgsl0beBNsUpCYX9u+PHIOG25usLZ2xKyX38ZjM5/FbSOHYkD/QcgtSAd366nVakSi&#10;jFWuLxe5m81dUrfeeid+XLQID02fCScm8xQuUEJOFBLVgfjKDXVjoYW14T+u41J53PJ/x53TyF4X&#10;Y+ZTL8CVOap0kKvhoWIk9X5QyrIkaa8pxoIlXzPfQXOMvH60elTTu+++pwjCvIvKZVGr52oeetud&#10;E/EkNwjPfuFl7DqZgeWL7sGZwxvw874jKJ//KtZ/bs/kJvn44OMv8NxDd9bWpfou7nhDqd24fBlz&#10;VidhzqwZcK7IQ3HBGXz+9Y+4++Zh6HRZXwRXu5n20u+mi4siCEl7U15WjFG3Xg/v4CaoKsqEr38w&#10;Ypo0QZN/347XB9+EETeOJnraDl+s2IJXP1iCPRtXYOoTL6Fzp3bMuZyJ/ldczmQfkp2d2EJC2Cxq&#10;y50gn/k4gmo+T0O26RPilkeMo+yPffXt1xAZ2YYbZBhzoBInXOrEob2YMnmymsTrR49Bjy6t1KDW&#10;SMaaahFVxEQIgJY5KWW23nrnDbRo1Z3CzlnFKQqZVjifG2/Mo5yKrYX3NI8C5rySBf/5vDeYetgF&#10;C95+klyrDN2ZiX/qgzOx+9iLjIFUEaGVp5ObiOJJJTCfsl8OvyatMGJIDzz4wP24bNgYxIZ546Yr&#10;piOmYx9MYa7tKio/7q42mD3zUUyecDMCuJgMDRRF3LWWz5yY1ezHA9Mfx4DBN2DsrcOV5VNTU4rH&#10;qGfcOfoaZKRmoNjuXL7Yi6ONiyIIIUcHF09Mf3Aalq9aBzun5tgyaw6zrtKS4GMHd+xYj6+X/age&#10;c7hi3WZ0bR/HXI45GH/HbcwsdwyTHn0a1424nql72H97N4yddB86tY1SY+HmE4J5b73FTPRhcAiz&#10;xWuvv6AG2zesNe/1PbbtS0KgD8G2N90Cu6BINfiSvcaO+SBMczgwvAX++/Z/uaEmAD59r8Qb3i1J&#10;BNVoGtcNK3/8BnuZKM2DaQZvGjsRvbmXVOoX38m1o65HCfuiQ+lM6fzSy+RCbZiZJgGffbkYw6/q&#10;Z4xyJZOq+VAJsaD/4GF4J6gV9ScddLtx7Hi0v1ae6KkZxuOz56DdZctx2ZXX8fdqXDnyZkzuNRBd&#10;YiNVXVf2747Yjl8w2Zo8SURzRXkzZOQtCG9/lXq84+13T0O/ocP5TBKdJK0ns/8v+n4dg3YW5hzv&#10;hAIbj7+WQ2gkgBU6dO2jTvNQA8uBj45thwd41h1ENbt6YdTNtzQiWyYcP8GHje07jv9MZd5qDoaU&#10;u+Ouu4xyXrilSaySydW0u7v2voqnlggt2/ZQZ4NDbQTmoxN9wjD+zvH6p1g+n4qnuRv9skFDcZl8&#10;z7I9+l2pikh9lXyOxPKfNmH0GFoqRgBtxKjRRvU6Mbh2sokPwRbjJ9xr/NYEkXGd+V47rDpfNgjy&#10;SUskPnohMg73TYxTnySg9q9xd9fWJaPo4R+GyZMnGXWZzrsatOt8GU/tfxl71wTjeqm1ms/6JIe6&#10;N075Jq4aodt4Dglo1PnbXi6OQxjRPe0jNH2AxtNkjBxUtQJVbdLX+y6V509UQsPxJPPnFxyNxZ99&#10;xA0q3opdaqekPPBUO4ckaZn4GbT3T99NiQW9nPi95IQTLVJQkcIlNLnqq3XOJ52Vhr8wBZC+WghH&#10;P3XX8Ooop8/rb7+HoIBANXHK4WN6RBWIRntPxQEkRCGXimdWt1f/rvUX7RzT6oRe7dJu5cNVVcrv&#10;wpFMb44G6YjzqtZrqTym+loLy9lRjJpRWNPpp+qt55tsnD34t5FBXemLIwjj+vroIk0A55JlOl2O&#10;+tUYKPlGDQc/u7hz0645eGqCpbj48fSEykgoi6B2DeihNjffiEzV01GX26pOnazXQv3ACqOVunYd&#10;KdUTY2PH7HcBhpXSSDHVc67boU/DsyhV1Pba8NkaBKKHSBcwr5F3dR5P41tTtmgSNA7t0ZTy8uC6&#10;s/KxqUpN8qmt4GJpoMF1v4sg6riAWafZpbqu1S/T8FtjpGqbY/xqDKjW0+v9NVzSda1vTI7162vY&#10;DoOEGt3pXG01p7GuLk04tdNrvK91nJvTbpCKJoL6/TTIorYvjX87q3D9VrKw6Zqu3+96rWxw3z+C&#10;In4nQfwRTfinjktpBP4hiEtpNi6BtvxDEJfAJFxKTbB98sknzxJrl1ID/2nLnzsC/wflU/iwsEdd&#10;IAAAAABJRU5ErkJgglBLAwQKAAAAAAAAACEAjRewvhM0AAATNAAAFAAAAGRycy9tZWRpYS9pbWFn&#10;ZTEucG5niVBORw0KGgoAAAANSUhEUgAAAGAAAABbCAYAAAH7IrDAAAAAAXNSR0IArs4c6QAAAARn&#10;QU1BAACxjwv8YQUAAAAJcEhZcwAAFxEAABcRAcom8z8AADOoSURBVHhe1Z0HuFXF1YYPYEGxd0XF&#10;aOy9YIuKXaNiEFGjosZIbLFh73SQbkF6FwQpKiCIioo0QSSAiAoiiA0L9gaWzP+9395z2Pfccy8X&#10;xCT/ep6559xdZ1Zfa9bMyYVVhFI3THnjo5A7rEVoMnBqyP35/pA7pnV6JoH8Dbmj7gu5kzuE2Qs/&#10;Cy0HvxJqXNIr/LX5U+GoW4b4/FsffOlP3/DFtz/6aZ9+9UPIHdc2nNlkZNjzsj4hd+r9ocpJ7ZML&#10;9d2f/qOL/9H+2ZA7oV345dd/h9yfWvkkb6JLtfUAd++UjituiO3nX34N13R+MdRtPio8PGp2yB3b&#10;1jdz7o33Pg+59z79JuROS+/WwbmLP/cF+175SOg37g11pWNY8sV3IXd8uzDghTdXvGHsq+/687sf&#10;fwo/LP/ZXVv20y9GRO6AJj5Xt9lT6Q3HtvGBXM3m/ozA9494Om8/qUNyzH8FY6YvCl//sDzUunVY&#10;uKn7S+Htj75KLqS7uvHUO4b7uvwNANhxN3RBYxEOOOi6R8MWtR/yd6DEDcDE1z8MHZ/4V4IR9b8Q&#10;St2wMsjfAEtA5bXUcie2Dxe0eTrsd/WA0HXkrPSKBHzD2qc/ELqMmqUxiJ90QyWN4ULdYP7SoM8R&#10;T0XwDTf1mGDMzOItuvjJl9/x51oaA4Pn+5ENH0tugBUWfPSlifPW+1/4ILBD/Z7hmx9+Cqfc/aRo&#10;0N43ATl3Q/+sc+ZD4YkpC8KkuR+GdYTGSrXahIEvvuVzsSU3iBt9QP2tdevQMH7OBxaiv7YaEzo8&#10;/q/SNzw9PeEhGKt24xHh0vvG+MRX3y8LvZ6ZG3J60wFX9F9xw9Kvf0heLTZeJ+VYoE7TUf6+9+X9&#10;Qu7oFWKap0NOuHfTmN795Ouw71WP+HgHUR2eipC/4VO96b4h08PX3y83a/B0nlxJD8lC/oYIiOli&#10;CdUl7Z6x9BVCqRuy0GHYq2GSmLHloGl+kCl/eMuwSb0u4Y3FS8OJtw0Ly34u/dAslHrBhn95yJi8&#10;REpkPQ1j5oJPLda5I1qazZb//EvYtF7nPDIh44UiGdz06tuf+FgW8i8YPuntkDuyVXhIzAwS67cd&#10;m+BJPQZqXNwr4WXh7Wzx7qvzP/Z1m5zdOfyYyijqA3RlwS84/vZhVjq549uGOe8uDSdL2q0BMuT9&#10;8z1PpN90k1AVASUQhej7ZT+HXS/rG/aSQovgFxx542NJb9PmE/psKxpA9Rdfez+8+/HXPv7Ph18I&#10;B0hsUaG9nxVjQhtduz0jzDzjnSVf+frcXPUYnK/DRRd0T/RWKk91mo40E7+ua84Xx9e4qGeY8uZH&#10;4Udp0T56uB+QMrdtkD4/WPqtrULHJ2Ym5/0H9OhkbA0eeM6fx9wyNDw++W3f1H30a6He3U+El177&#10;wPocMeMlZgBdy/HsMyLL+gUQ9MERIu6hLWwJwSsP/3tHvSi1Va2HvupPIHdg0+STh6c2rBMKTQ+u&#10;BMoOahoaSl8BeS664sHnfQHsifLdR4RiZF98uyw/QuD2nhOSXqoTr0nhXdZB1+v/XUWDSuLC3CHN&#10;wuE3DPa1QP4FEd7F1KWEQ9NvL7yPm/me/7/iIXXiBOkHccwLs3VMtPPL+NSxAc+/mT5lBZR6QYTt&#10;JEzmbxG8lXTIdmKAU8S+CBqE/cOlvcMGEko6MWTCvPSu0lDmC9YUlPuCPf7WO3y37KfwB33mjhB+&#10;0UVSDRdLsX0i56VWwxW4LguKvmDfBn1DjQt7hG3/2s06+RvZ+L2vTLQ8OunY24cn30XUF2e/H07X&#10;/2VB0RdwM2LvHosVJ7wuHhcRIb4JjQMhjwQX7OU3l/hFdRo9md5dEkq84LOv5bupx/c/OdMv+fI7&#10;saj0EZbxcKGDYxtKubV87BUT+zMZkZrXDzLa6MBtYuFCyL9guThmY918c8+JftCh3KjPO3tPCq3x&#10;9fQielpFvf/4i+9DJXES+mhdhA2FhzrnmmPapE9MwC846NpHExQgUKd0SIRL0nih9A8voc37IHEK&#10;4v+gDviTFOU6eHVS60j1UTcnbm0Ev+DDz78LH3wmJSX0LEBNC9fVznjQFwCba2R4HkC2h2c1G+VP&#10;XrjNuV3CjV3H+xklJHnmO7JYRyeGZKKcCuB7GY7cyUkPZ8hK9Xrm9fCmBArIHdrcnxEg+CmyFRvX&#10;Tawcre+4RNMCuZ3g8ThsGpyT0T2z1AHg3/8OYcuzHg5Xd3ohdH5qto/9uDyxZJe0f8Z+Sf4Zogkq&#10;HsjBIfkTarf2SohMu0XfeQFhA75hVakGAJcJ+FVv9bWpLor3QZ+95R0BOSSVg/5Hnw4v0guxBWjM&#10;6xQIXPXguPCTWPMd0Qjex4YPmTg/faAaI9dLsII+Ji7zM/MPTDXjdIw5/6sBT01b6E/g9j6TwtUy&#10;me2Gz3Dw8LKsm6+Fi1DVfE8t3Dq1EybJNR74cv6BtM3P65r/DoCO9o/PCF9J6HDbbtJoBr00Lzwx&#10;eUF4SUzha+F/RpHeBw2ReCC3w8U9V5wQcbY4t2uonPYCgAaz3vksNB88zf/DmrDsO3IC5slhjtcB&#10;0ZZvIGaIYDnYqO7DdsfxIIBru4ifeaHw+tk3P1qbZuFLCWJl6yYZHySYCEn8T88LwS8Y/cqisM35&#10;0pwMUxxQ+bQHkpNpVIQZzEL+uPC+hYTwzr6TQ39ZM4wQhN5GWjiCX4Di2k0qmpvu7DfZn+e0Gh0a&#10;4D4qQuH/XcWqvgFzKhR2JrRU70+/VzFEqjbmfZhEvVnwCwBLs3C4ti7eS94Z6tgqWw+v9pdOYao4&#10;Bn3UVe4L0ny1iFhZL0Mt8AJGf/XDL9qmZyH/AmADho5mZPjqJYprG3HVvhKynND2uejBuVFTF4Zb&#10;FUrZL9L/X4l2dRVRNJCbUwglXgBUlsgTiY7mIUj1vo0cysJZZzQakbwcVSL8216o58DTip+LQakX&#10;RLhB/F4LnxVuSYPUdRWaxSg9d2CTMF7mMnd4C58rC8p8QYT9ZYsxPviepAdQD+tJJ90iFFUEVvqC&#10;ikCHYTPC/grSaip2v1kvHjT+LZtZQnUCE7IfJ8gx2Ene38VyU9FnawpWeQCoogtajPb3sxqPTCyl&#10;/OMtJFunyPnu//wbxqSVq/QnnP30q4sc0DvkRgvpHB7RXIV5o6a+E6qf08VO5OpAhQbwZzEtBpNQ&#10;jw7v/o9+Fr09paEaDUh1ceqe1dfgLrs/iS7gtVfmfRyO+OdAe7DrwHscV9tICsbZFwkAurhqqpyq&#10;6prlRYLhsqDcAaxX+6HwOf6LJOoICQR63B3Q/2CsqjD6yZffJ8pJx91xHdtQWCb23/7sh5NOHpxo&#10;ShsNXXe0IptjFWD/SpIt1aI8sxJqRFRDHbQS2xEYrgyKDmDPy1NjLU3ZQJ1ai05LHdSW1iTXEE0i&#10;HbLJlJ9k11HHL2rztPh+gX0reB1ZaPTIy2F7OdJ0EvZ5XJaQ67HrP6BMU7sS32mTIVV0r6i7b+o4&#10;lAWlBlCnyahwgEjuDrrjHeWqTnBobHLrZVfJLcqJZWrf82SA2Ftjwkn9yU+bPPejMOA5KVgMHHIQ&#10;7RINv0CDHiZNM17Ydayp5xNOO/bkGg0SMEIYSJpkQOcWgxID6P70HLPDn9Ux/LTjpTl2kOZYv06n&#10;5OGYc70IHt1YMkBn/vHAuPCAHP2q8mLpzN8Ub16nwWahEoqdgejZg8bPs6e1NWGNOvf1Dz+F9WUv&#10;txQSiJnccd6la4kQ8fdBBEBQXQj5AZDlQJPQiYkie1VGr+85YXq7+j2c2bhEnTsN46vO3N1/Snrn&#10;CsBhIvS/qmAA9uZSY1IIttFHtgzyeU014JbuCsJht0g5WjoIoqIseADY3Lx3FhvsIp7+I4ZfWOky&#10;enaCZc6d2CF8pFgCwIfCKfvp518luN+EhXLEFkmA+fxYAs51SxQJoaGIPzqmDnNPhQJAdFV5h/9X&#10;wAPsyXuz/VFDc5GYyYIH4HAMh6zghti48XqClsyx+4ZO9wPiABBWclAtH5seLmwz1ixA+hIt9MKs&#10;9yw3HeTaEs4BpJhIjMUQxE2DsHmH+pl35ZuuRXNhLCPkPvnyh7BEmIkqzi0bo4iNHAEjkJljzQe9&#10;EkbIyqKFGACZXOC1RUudCl4uihwsy7yj2G+YIohmg6b5njiApo9OC+8TDULp+FyxGVQrwT54vbBy&#10;+j+J4PUkfxFybyz+PHwLJlJS4oACO8sB9U3CoiOT6Oalra58d2ZaSHijMsnHHS7tRfBwqWTlSvmT&#10;2IKt6nXxM7Y7v7uT4jhTk+X3LNY55+51Lv9cYd75uIgsIZLnEXnGQZCf454IOXj3XyRcCzqYbfdK&#10;j68V+T9tUSN0Gjkr3NZ7Ynhu5mJHQESbuAm7Nujn6PLaLi+GNorVWst+3NVvSnhwxEwnbaGK5S6D&#10;XZAI5I5L5aKw6VoQjlxGsAwQHh90bUb3ZxrkIj30b6LU1OLS4gDINHwjOdhUqvan1AWg4wSY90sr&#10;PSl2irDfJb2tRqe+tcQyYMRlKPDX+8aEHdWXrUWtEgOLTUiG2rB0BA+AONH/SA4I2fgcLI+SzPP6&#10;4ks75jI6npxLhR39D+xVv6c7A2DENtC5QrAm030RUJeNBySzT7bCUstH3Tw0nC0/CjaqJmScdtfj&#10;Pt9b7EMYX0Ws3ftZsVKtMqYZtxTZnVoRGQ9UCENWBOdr6MS3w1b4QBii49s6OccMUAnM6J7tNRDC&#10;/7LA6UnchELrrP898Sh7MFBI2+mC7p4TKvF8DX4XISFOeWYhPwCgsi4mL72WbjhVrnG8uZsCPch+&#10;nAK8D5dKYx3UJLyv605mGiDDVu6YKFUISQI3cx1NmAeqnaGoVd8J6HnP8Anzk9BM3ukN3V4KJ4kS&#10;+/9zgA0oSCiEEgMA/qZQGDC20pf4e9pBfKJa8iTzPKpzD4jXgZu6vhTWB3tYV4VsbmBc+vsYebPz&#10;FRtA5Q2RK1SlVGhNBUJGynHpAEFCapH5nL1Imqog7s9CqQFEoBML7GQ1d6iNw9V9jHyl1FepJLcZ&#10;lQh2+B/VSb6lCkZIHSbx5tQWPK7zx0noscbVhNmcqDpq2sIVRkzIePip2eGQawaGDepKBnXsJPlh&#10;aCzck/KgzAFEyHuHOHJghyZtQAbKrCEvdP6HX1nz5FVxqr/JXOUnqNXWVmNKi2D7c513gi+rvsV+&#10;6PyGivpIG1QEVjqACLfpgcdKBghkNsY71cAOJnmrz8aPTvVkuAenjuDVrissrysqAWaptJMN7h/n&#10;DIwpCXXEgrjXT09fZHZbVajwALLAIPa7vF+ocUEPZ9Aw/zfIV7I3S2flkNnXh8+Rg5rNwtoS1lPv&#10;fDxMkvEi83kNMYU6PEAx9G+B1RpAeYDBwwPFSBEPz/vgS7PT7wVrfAD/afjNA5gtg1dXPvpul/UJ&#10;ZzUd5eiMMpQJr3+osPEDW2ni6r3+0S8cJAOJZV2TsFoDwP+pqc5cpY5hXJjery3jsz76Hb0P76O1&#10;sB98Sk0eKHXba+wch4j9nnsjbHVOlzBAavi3wioN4HP5QjtKUKk7QGush4dKHCGHjLnwe+Vt4mhd&#10;3y0Jfk5VmIocdJEdqRwNHxZZ9yDEhJE1Faq2UqywulDhARwplTlBGqT7mNcSDEtN3tZ7UtgKzaOO&#10;YRPInGM1L2j9dNJZUSApkGnsZ+TDR91LcoyB/Cmdltqs9oOlcs8VgZUO4Mvvl4Xd5eJ+Q9CDURKL&#10;4P9vqjDT7jCDUadwge/qOzk8SO1Fan2xtPhQh4k6fDLRF49TomWrC2U00DaKFx4RS12iwa8KlDsA&#10;hJEH39VnUmJ4hMEn5S6MeUVGR51kXijvDsj6DpEjZpYShjFqpGQOuW5QPjXi69R2U7Dz6ItveVpi&#10;i7qdHZmtK+ptms6UbSx/qqJQ5gDwc4iYDpSzRUDjRFQavx6uTk2b/7E7WP2idBpJWIxFfD3Hym8X&#10;tVoMfsW1OkwAb3FewmoMEKhW5+Fw/B3DQ80bBoWzmif1Svj8vAvICQkVgaIDwAmjluEP8vHJdXYV&#10;339HCjDjEuzx9z6eT//rfQm/H3L9IE95kBAjtkCwN1RwZLdc2Cc+rixqNVEwT4Cyvs6d2zLJcpu6&#10;6jAsWevmIUYGsHYm9i0LSg2AsJBSNiaaedCzMxYnKcH0oXlWEIvsqAE65ch5OWV7SjDbKy4m5sV7&#10;xQqTRSBp5kyHqLK/Ou8KMQ0Giu2kMBPNxDRYncYjkmAGTSXZAo4tko3LQqkBIFhgHMwzWwLQeXc6&#10;zVPm0y66ZjNdT3rkTQXbxwl7TPvnbQGfkhuKp/o8k4Sd57d4KvFAFRouZdJKg3pGSDpCbOlnChlT&#10;pYqhcFUh6flZ7zmLURaUGMD5qQawIPKwVEP4GM6Z+NuFkZxX54je0OHurDRMkwEve0JjF73cnUSY&#10;eU5sYsH9RCUgmeoTInQNcUTs/D39p4TLOj4XNktT+aQwN8pMrRZCiQGQOl+PEO/EdsmcLcGJsBzJ&#10;CXvtL8ODbPycxrElOigb8LZcZeYfgfm4zREZsYGUo1qHtkNflVsxdwVVZbGRoTMJJ9PMnFM5QhRw&#10;kjzZYpAfABP+fmF6Qz34VN9fffvjRMjAljp8sFwCkr+c2/bCHmY3isdghSrCIPNiZOoiUJblTkuD&#10;IbScpxCY+2sqAps+/xNHfUR0m5IEiwMV0ri2mlQrWY3ajUvmRCPkB0B1dGV1YHNpEM8p6yHV6/eQ&#10;DZjs+hc6SAD+llgEVirM15PQhW2wBSdmsGWVKozG6fssQJ3DxPvdSOtrkJ6hkRq9T+qXVA5ZkTMl&#10;2LwbqJfOzWXBA7hDnfQ/kn5y+XiRYMikFOaZnc9PE8HvIncx4Jp2YsMseOpa6nDOu0lRShasjdRJ&#10;4mHK/y5sO9YZ7I1wCgvkp45YeiMZvULwALa5oLtLK32xsFDznwN98tbuL3mG+TDpeFhlY5Jeuobi&#10;IYDZSAAsAxb0AgMU595JsQPIR0yPoDqNpBQh1El8+4NcFmZroEZmAFCXmtNFaTFlBA/AMzNptiHf&#10;RAEs7doIkm7+guwcAq1zlFcBsTjmEXWEB+Nmo5kwWos/+cahJroedqAEhVASHwjXARgx9R1TgGce&#10;2nCwc0CkLCnELJVHEmJIAjCVm4Uc7ELBZN5TLNKwrtthleOxFGMUFQPDJ79tr5NJbdQobgfq9qBr&#10;Hg3XSmBJUFFASHEVA3htUTIACvRXPDN1IXAEM/nSbCNFz2cWcsxLYTHLuimnkZPrt16Px1K1SvIW&#10;YAB0mFKOTc/tYstLJIZFxxCRAeccsXJ2ADvFFH7anK2WgcseyzYqZ2K5U4TcrvII2w+fUfQGN2Hb&#10;tW64C/HYMW3MEqg+wAOQJQbT2yvSaiZ/ZyTskRpBUoUbSgDjAMi2AftelSTFYmOqKybKijYpmLv6&#10;JQonQm476XIscP4ifPaU15Ob2pYqtq+iB9ERMAYwABJbsOJ2qdVkooIaCVzyXYQ5JskZNFNO/eXp&#10;jnh5Qdj8nBUVVjQM1z39S1Zh5d0WmuRy9CsL87VNQK6GnCmK/X2B2IjOeOaEqR2OifT2++NDaKlL&#10;zIwLneYeao0JdOgwVT5MtwLwPXXfwLz3v/RECICTuLaisBLPlRy6HCb9nzAVqIRccEysO2PBJ055&#10;RsjhDeYHIDbBjUaL5LWABkCJXnyoWzoAjBbLVBgAsgS/A0y14uC1HTbDfhG8/tKc9z0AcqIAAQ0r&#10;PEo8t2AAR6ThZqWITA/gUyuMCDlCwXMp4ogPgdfjDTSxC1mE/P80qVwA7UQlysipC11lD6AqgTtE&#10;NahAWTmuBlNNGCk6GKv9SkzwqVU5vQgLZbWjWIhyK9RyhFx1qcdWj00veVO2SfvYlSghxMkAmkut&#10;kXWDHahm2UC+PBSMZel7K5qj48yxMc1KGh2H7f4nE+2VK7C2FJQcIP8oe6xEEzIpoctCDi8P7EWD&#10;UqrpJfY8cS3isXQAPcbOCfOlgpkPmyShvVsPZxEW1peCj4tl3ZEBMtmwGvCCojgWUwA8O/uuZ/+l&#10;4Kkce4SPtsfliTseIUfE5C9ZaY9NgyJOxRHLx7S0dABgEiuMD08lSwQ62/TRqWHYpPkS2kQusK67&#10;XdBDYWMSrQElqCoE+ZgcN08sxuOZxtwyspmFHPNTXo5S6LdL8tHpvqhmc+vw/AtTISbXP1zBCLEs&#10;q6nwY0i5ZwE1zb3k/Xe6tI9ngBBwYC2C+PR9+8v/YkXfX+Tg9UXm0DxZdS55YWaf2DsL9oXALnNQ&#10;lUhMCbsHiXcJXm7sNt6BBDocW+BMHA9LsYXm2TQTLYG9OHsZAXuBHDFjA1BzQVE3su7ZS56nOAPg&#10;ur+wqlAdf0puCRPwh8jYuSZYRpE4g/ghCx4A5TWeRUyjo3PFu7DGJnU6hWOlYv9JAJK6D1hm4gYG&#10;lhMPb14vcexc7XxgUiheCFSvVL+wu7+7aBl5E69XS73bFlIiJAT2kxUmgMljXQOi7gI1f7pUM95w&#10;IXgA+CpJrVB7FzBXEotAZlxs+DtOwFHNPm2eIjRpg/xLcHthrTJihAinytM0m2YFV/dSlTIEFhaG&#10;qXBxjJD1y/gu+QQOLGBPwAMAMCqumJfr4Dq3Aq3DGj46cLyw8fgUBeFil/x5mjrz9/tLl75GyFdk&#10;Zdru0ioOY9PK+9x+jfyu67qOT+Jh3qHnMgd9Tssx5U+zousfkUZiEhs+tRDpJXF57Gl3DncR3q7y&#10;aw64sn8ye090lu2UKINgF4I92WyAok7eIetOtQtB0GYKYzdP2cPVADz3yDTYT6dYt9M1xSA/AACf&#10;HeAFflFUbURa/J9qH58XD5Oto7zML0wzCZzr/1ySAyJi24gJwdh53bOjVClwOBOEen62UobnULZz&#10;pSgJlUHmNV3Ghx3kLZQFJQYAbCa3N2YS9rzikaTAj4fTNBCAF7pWX+p1N7EB879T5n4YDiCPij1h&#10;QIqPOc+gWWp4X1pif31nPY/j0ueUXpK0Qlnk3yF1iRtSV/LHyst/ia2bP/aK7y0GpQbADUwwk/+B&#10;jSj4MMYPb6Fw8TuzEC9C9QI+h08jDcYCwb7C/iKFkwQ46H+iswYdn000D0KsweMOU0/kY5HKGXa0&#10;vElmgKp6dnlQagDATd0nhDmLl7pYaeOzOoU35TZ/9d1y86FfIs2AXrccICvSIBTAMkdGpxgkstBC&#10;WLcWkWIA052o2mfAoiQuR17bqPPAljKcPhazgfsnEyPlQdEBAHWld/G7dyYWBsO0FEOQ/3JhEPXL&#10;y6nuZTUkVPD5VKusG/19DKRYioAfYBAf6ruFm/OSHxTIGWSyY6bu4KT4b2VQ5gCAi1qPcWVVA7nF&#10;+fhAqs0LsPe5155oH/x38Wo3EsKcV0NfbyB/BiqZTTgugfyM+YO977VbjWzla6xpGlRVfQJx5VRF&#10;oNwBALgQR133aHhPhg2MnXDrsLCUlW1Sb5QNY6kpAGdxQdLRjmHhkq/DMbF8OcPbVIbVb/uM1e2l&#10;iuB8HqGXbKBWSSVuoAGvCqx0AMBPuNOytHiRTalWR8MI65c/OM5rLYE8O4h/SYaxsIrJjSNvyqz8&#10;Ta21typAtYpN9pAlBraVvJFSXFWo0AAi9Br7umdZSFYNFM/ahZC2YD3hRiRmxWZYc4IbtMtjsZSN&#10;6zSAdfFz0ETi8/OkJoG6ct6o0lpdWKUBROhDGaR4tlG/KQ7qsajH3DQkwTKFHrHQie80yQ3uQGP5&#10;VbjEyAa113i9q7JWoBis1gAi/Pzrr+G2nhNDFfEtS9WvEEtR2E22AitMY76trYJ7V8RrIPvJvsSV&#10;iWsCftMAigGaiTCTGXowjbqkXPj3gjU+gDUBC6UsnpnxrgtHGnZ7KZzXanQ45a4nHPQfet0gr9Vl&#10;5VNNfT/65iEOxlhchAtCnA7VWXr7/wH+awRg6R6lcQdLjvf6ex8ro4dGzsx7KIQk2D3ywM/PfM8B&#10;IksHmDtn3pysJdkgEiDDJr5tT4XQgiLiH5b95Cwm9Sg3K1Q/VGaM0u3DZF+xAqRx/1fgP0KAD+Q4&#10;gOw/1u8RTpLdptqCTBNLG/s+OzecJnOHDnNUIJ8XT8oRCN+x43IXic9s66NjIpePiJqVDTmCVFxE&#10;PDGZUX9n/hTTqnN/uLhXuLzjc+E5SRWExYq1E/F20/EaskAtB051QPDfgN+NAJ1HzAo1zu8W6gi5&#10;TByD8K5PzQ57MgNuZAm5Qhbp6coxOSQjQXKJHWyAF2a9bw6/Vp4kaoVsma0joZ8Isa5cAiYigDv6&#10;Tnb5F1aV9HhVnpma/xINN0BOXE6EYaeY52YkqfLR0xZ6Vd8uIsiQ8WXvN7GmYY0SgLoilt7fm86g&#10;jJu52LWl5mK4Ea6U51nz2oFhfpoeJ1VYGc7Px9NtwoHXJDOkO0OsQyQNcgB9P15rNjEgZLKgjgkP&#10;O5dyDCm+BexAxjg7Nv1/kWwFEnBH70mhEgQieIIhdK6ObAnRJ8vC6tz1eNhIRERCf0/4zQRgvc+O&#10;F/bwbmYAyeXqxPogXRy63xX9w2CFE6Rf+yhUrkJMRLpTMT16nXkRc2VEkhBSScQgnCYjSdUO3On1&#10;cXpenlBCHrO/ePeeJJJLxrIGCss8lZ2d3ohNfWJ/AAAiMDUOUTdRFEsuzeV+qWQe0/Axq07irr0k&#10;GfvK41+cpnPXJKw2AUjIrysOoUgGJ40Vld6ERZxktcJgGDT6WTr9CHktpIpffmtJ2JB8mwjAoJkK&#10;9zR6Vl2I2/FmQL65mHNHtVZo9KSTniaEromSsqN0+VpSScSG3JeN/9wgmqRvzKuLPA3JSjcYItlz&#10;RM8XwpkzguATX/sg7HKpJA8CkhOUdFBBAjTsMt5JHsp51xSsMgFYjkSRBDMVbPeyM5tGoB7E2Wem&#10;sxtzWG6BWJ9YoIOlSvb5Rz/vH/CiggFW+cC93mkK9cI1p3QIG4uw1KwBz0miqGtmfSNc6/p8veuG&#10;buPlan7nHXio5dz63K5hs7T2gQU/NaiUQr2gvoR8vCkQB7KpoiKiouwFe4DP7+06IrFP6uDqKlxh&#10;z3xCUMLHtLjPOwuKCcorIasoVJgAXoolhJFxIzu8u8vJNDghw54IyKPzio3jNBObK7nzWe5Gh8uQ&#10;kvSiCASgzKcU18LlNaXX92+cZKvxjDDAJNCQKs6DMO6T7k+8H/0vZkD6YJIqImaXdMkjUeEmVk26&#10;T8+nKIUpg1kLP02y7DAR7+XZei7TDJRWDFE8z1QwRVweh1RUrEw4v9WYsI2I+VuWFVSIALwQLgWY&#10;8sVFXEtccmO6WRc5LyMAjosIFMec0yKxC8yIWiLiORqEAIl8BylCQBV9P/H2YZ5GY3UXwEY++O3P&#10;y6D3GPu68813y8izfo65RZIiVDOQfkUV4gWxm00Tnd9H9odspg20kOpCMNSRVAsFkoBnliGi+lBF&#10;yB+ZTl0ff4s4nzHh9up4VbnAqCmXcHC9xjNM9oukOuqvUbqeb1WhXALgp2OgnnplkV1Jr9uDQ+JA&#10;QJyIQSUQAEHcuUgIrtF56npd4RO5jOPi5mqyFXhMDAJu6zxylpdGWP9y7d73er7ysQnzkkR8VpKy&#10;jedxjv5g0CWZ60iN1b7niTA2nZVm1RoZKEuQkEe9MPU5Ocaje5qmhf8HMb0O4uOzKXnR8xp2He8a&#10;M1ZIPDZhvm0BY4hVHORhtlWwR3X4qkCZBJgsv7vaWZ2cakYfM89jxOJKIvoMOt/JRNfeLtcOoLqJ&#10;+VNcUrgE78TTM0IqWVuyvwCJI6e8Md6panCD6/TMeo1HhM6jZ3uldTNFsCxGuFYDhfvJZbo2k77A&#10;EPHewkY/MaZCVq2bhoTXFy+1pFz5wLiEWKmxpV7IGWjUHOl3jus8BVQA+3SauSA053kn4xYhKquR&#10;PxormwGBsWsVhaIEYLZ+m3T+qn67sQnyM50B7mXKlcGrQxsLEfZ66JC469AbBnnhM/Wk3gHkwCbi&#10;7Edc7UW6gBlJDwYVxIBBBJ+0yOX6pMyA2g0MJvfhEmKIs8D5bXlHds6CZmbRc+kj70mJ4P/17rPl&#10;gQFMVm7I3IXijbOajvTkzMwFn3ial8nOY6igp6/ZZ9Mk2dgQ2y+kVY3CRdxi3oe3VxEoRQCiSPxj&#10;wKVDejkbNOISdlEka1XAQFJRJlIFKBfdXiKY1+twiM7vLBeRFStUKHtfVhAgj4ccDbOohUAFwd4s&#10;qeE6GVUKf3F52UCSxFwxYPmOHQLeq3cwG0wlTzFgT2Fvbae+MTbm1pHy52a9l6gVCAXhaFmp5Luu&#10;Z8FVu6HTnYdGLWN72N/AONF5FqmzCwu2B5ytDEoQgAduqheQ0EKNmPLq1Bbnd/OL2AfOHU9tALkZ&#10;r3iXzqwktfH+Z994ft73aQCoH1ZashmD79Mgdhb3F5tjL4SrmYCVB0TkyizD+kICn8WAdIQRAIH1&#10;DtIWKwMK6aqRW0Jy1P/zxGzA3zoo4KP/YjA2jbit16TQSHaKcbDw7PbeE5OJYK5BWiEMRItqUONk&#10;W0cYmXqHQokthBIE2EteA9uoeeEvA4rUF8fue3k/G8q5ilCPumFwglBEj46oDZ00PwmcdAx/nKQX&#10;+434PHoYva5B4VsXA7gme46i0/wg5avHSqxiwK6Dtk28Q/0iGo9AzRvTp8UANekxMEYxGpvSoubw&#10;kDx+STP63O60ty+ThESclNVE0KpSacQ6TH5TDFse5AnAzCLbxIG4jdl1GHHMPjhVKRQ5XS+vJ2to&#10;8LHx/fHViUoBIxBvInKGOkYc8e6nK6rN45a+AKqnr9y8LNwnl/NgqYjyql4Acv/UppL4YxI+CxSk&#10;E+ECRMG4khEI2My9EI4+8inJpX7c83q4sPofJ4CUSRt5St43lONZ3BQ24Yk5CoAYiQn9ssAEIJBg&#10;cQZcmDcqxR6cbam4W+fDpeIOFiyhXqiqLOHK0VBlMpbZHdkods8SgEHifRHsIcYYSKJNJIspY7bg&#10;ZfkmHN7v+TecdmAHOD7JMw1W0NRT35nKZh9OGIPBRwIQDcc9O5jlGvDCW8kYIgFoqdfE0gSkB8ki&#10;fvBGJzAl18c0S1mNZ8iGsS8ItmhzjRvtUQxMAKo42XwKbwO/P1fI/StrvFAGk0JjEGX1xLHC6+Ru&#10;tk53IQKKEQB3cP6HXzgYQwLI0+8hf53q0ilvLrEL6qJ8eSFs0szyIVQQ9cC39JyYFCuIa9m5CLuF&#10;Hi9GACTdxf7Racg2jR9bSFBHmW6FGLKwCQen3zvCDIk7T+KxGJgAf5J/DAe5wB/rX+yB5TVRm5wJ&#10;sA8VTnhIxa6Tp0LhEbsEQCwIECdCIgEwoNTdsJOSdxKjoSbEeayg3uycriYO+8aNmLKgRBqA78QW&#10;lPOyAG5lBNgFd7gYAdzXVnKjJ5kpXXVb6OaurEkrED2TLyPnRCKxGOQI9dmFlUiRysDVorYM1qNS&#10;BV7ARlItK9KxSWWx/ybrEFhTg3izCorYAMgSgDrqi9s+48oucv3VJcLYC/baop6V5ezsdz530VKX&#10;qP3yy78dpR7WcLDz93vKYShGALy867qM9xIywCsTy2I4BWJbyx1HCvCQVpkxUzWEY4GLjmsf91rK&#10;Qg7Es+05nWI1k/3v7INEeaqPKWvwPknWgZnz2AJRm+SW6wKz3lNhE3HZsAnAqyHnj94GIgGmzVti&#10;YrYVAuF0iHFHvymey2WS/n6pFjagx8hfL/VwhVQPs2EPSLLYErZR/5etuiiKYa9+1tOBRN6Dhwfg&#10;qzv7iVdD/4v1FSaSdGDUveytkDHBgc7jhnvZD3aw8Fny4liNP01BGfXyBHmF4P3MWDFDPgZuKkEA&#10;veCPDUpW5l/ExEgMemi8VJ3l4a6mLk+CxEVxe21q2+F2dDsSgVcFAfBU0ONHi5tRU3FdBxP16Pu/&#10;KFrlGt4H85C7R5UdIxVIuphKCYB0OekBvB4222K3lwgYd1xkVyqVSQA14YI+4BSUYiwhl+KACNTo&#10;r0d8kFVVuoZCArvnek9cYJAFE2CHi3r5h2VOvHN4EQlIMoHoeM8goTMLJeCUDvY46FC5EiACgMAI&#10;II4d+eBOVBPTi0gCy6OY3oTj2w2bYW7lWiJecvHYkbY6zqZ2JNhYtMO88tktnvLaXuo8SacQbJkA&#10;4niCOFQAP7+A4X+bjS3c97IIoOPlSQBN51nNxDpJr1xCCrLnUwnAjeU8KrEQcujgrRTpgkDPNmW5&#10;uyINTpGrxoC9WBMCFvOAaPIM4j50AIgbOnG+BwmyCYCokaYYiuMnyzNj/QG6+2RJJ33ExcXVJG5p&#10;OnCqn4G+B7FJm+2NOHjee4rMIQBuKQaYks64wtbbSeDtFbNXNNkA8MLm7N6RZDVtAAuhcJO3OK+r&#10;DX8h2AsiAmYBBfU1q/wimlzQk9P969ico8xApYAAZEXx1+FI9o3BZ+Y7SS5EH7UYgYJ4kE1iD27G&#10;ThCdIj0XkTBU3LGjJPTC1mPkqr7sJWwASMcegHD2qowRtV3Z8gggRryx+wQbdy8oqUgUnG2pF0Qq&#10;op4kMzvuLJgAJLlYV+rN0lb1ZYgwoidXkcCDKUQTsZgUFBAADwWVQ7kJ04JI0Y09JoRNZPThdkR2&#10;6IT54R4ZYYhC0MUKfQDDykpM5hp45ytSU0vSajhvS6aofJ7UDN4T6o0VzdiM6IaWKwE6TgRLbh/c&#10;WCtwbVnqqljLxwG/ulKcRGYxMAHmyVixqJf0q7dvragaOrSFgx8QyXc2TsHH52dtnMcpvL6AAOh1&#10;gOpYfHiLugiJ2GZTHZS3cC4C10IAwEv8xADxt9qAbmPmOC3B9CHzwGwr+62YC3sXCYAhp5i7FFJh&#10;HEk0enuSGAqbVrX2Q17ovDvSTfFXWVITW6p+kDIMOASIAWchmAAAxgsXkcDDWzFHax4NCw8lIFKH&#10;/qgIkiIrJjaYLKf2vzWJLamHPdLKdKYxTYSswZZknNNyxQ+n3dJzghNiNFQOwJRg1NMXS+V0lgHE&#10;TS78YaossKCCPjNdemnHZL4WewSSiUSr1+8ZqtfrErpLF0NsgD7nq+pi/xijxofnxbicnhYxSH/Q&#10;oic1Q9LWQH3bhE2cYNY0UPQnzxGjnXxXskHBBuoX9qosyBMAY4z6wWdlyg3uYQsgXEX06PB0Mxs2&#10;qgEZ/q2mfe5Nol51lNy+54trNnMdJsazowxhiZyQCIKhBPhdM//sjySHJZUxWIpwfVdJEZPyUocV&#10;mWHyD97hganfWfcQ4P7KIBcPTox1mKJsJAePLO/1Ee9oHLjE3jGLcYFUzuMBwYhIi5CL01FDRCU1&#10;TSExAP5Yz11JfWA6lLgKt3kr4SJKazHIEwBgEOT4QZ73qjykWdi+fg/rMdIVuT3u9u/V4c6xQpjU&#10;9DQRCCDJRoGWO808qiLiZ6U66NiWZFfhDnXMAxNX5YlC07EzFOEyuY7hdX5f0tSgYOnoygCP5WRW&#10;ce7fOJyq5+FJEfl6T9osp9NAJg0JFWPELTWsPjVudm7BcwKwL96MPevjx6Zxsg0OqsabaIlYRPlO&#10;5IkYcxStlwclCADwc4ls0wH8mRRznAM+rEW4SfoeOBn9CleYO3QezmOADAb9GLlFKocFZxRBPQGH&#10;gvzCOCLbuAcC6rrajZ4sGrisDDDcdVizy7vg+mLvodEH9ZtlgPzGIdshMF8N8lFjpDf8K4qMExww&#10;PvrHNTyXfmZtAd+PbOnoHQeC78QfK4NSBACuU4gf8/p1WJBzUNP8UldLQtZVZSB0TsRgTgDKs6KJ&#10;pVgPjZgVtmDi/IAmXt0EIcho8gNTRQObbNMz2a+UHROK+c/FgPodzw8Xcnu2wRxSi8fdMiR8L7WH&#10;S2sJVX9YvE2pJfVKrMQ6X3aRqVDiI+AQVpmIGNvK3cWjosxxS+wIz5QUkd72/sAy1F3lCFQEihIA&#10;oA5/3TOSH2VqJKlwzSRcFbmABtWF+DiRgqvoZBwSkUrOOBnXd5Z8naxWVyc3l+GKm313EoE2w+Bj&#10;rIuJN02q65I2Yz3DVBYwYb8bhWLRCBY2pE7vOPCKRzw3DfB7apZgcTyTLOzA5es4BndrDPwmClXd&#10;TEd660fsmXDAL5oRSWPUPVa9l3TDZALRg5vl81sVgTIJANin1wvY7MOLC+lYxjuiBByRdzkHiIcT&#10;Sgy8rTOtgH/BAHUVJUaD4WeQHpYHA5DbYTPPXSR5RgISAsF5pj0wfRdRj5IEkrKg2AuONfF4HtcQ&#10;v3BveuxQSW1fqQS8NWqcrn5wnDeTjkhj244Ie1LEBdMUqkc9D+PcZmiylQcGGpeS7WwgHnPcAJvF&#10;0Wfs4qpAuQQAiASry1uJv7vrjbYoUxExdpA7CngvQiQk23l1Zmd1EreWTldm4DbObTxNiJ/9t3bP&#10;uD40IpzSwQvEdVRDxyj4CyGOXBA/Pkn1AeuA2dcZL+y2XhPtwj6uAA6X8/tlyT3M67LvLTtxW2Ih&#10;pgi4gxwKolt+imgtSlFSYsEISBjSaqIXk0YRjR1wSIWbwMIBagbibnVWJxN7dWClBIiAcQHJbCNC&#10;ZtIlKDLM6HjSymzNya9Kbi2deLOiR4AwnI3uzHGROJICYg78c7ypw5jgBxGcSw24l7JzDyUwII/v&#10;IEb3kvzCu7G64xhqA9WDdGGbUBNCNnVNllikQ8/c+ZLeeU/HAR/PzSJY98UNO/wjujyHe7Mql+9y&#10;m9nXDqC0BikY82rxQoOKQIUJEOH8VqP9M2xsfctibqqSHR3KP2Y6k0UV3mUWZBR6PELkBdLnRK3k&#10;jpaJCJSKR53LxHpckUiCrrcCMi/4RnKEDCqxWSeA4cQ4s+2oC8KiNyKCnHDbMP/4SqyEYNPBQ11u&#10;KISLSCfITQXYfiVP+NjgfPUZf57fwyaZx6JAqz+N8ZT0Xs8ly9XN/tDK6sIqEyBCPbl6VTTg6dL/&#10;pLKp/zfXZF2zbBOCz2w6yvqTn16g6IuCKKsgcfBrUiHs6UcqmijVG/xnVQHPPYH9Xj+x2gFBDgbh&#10;/Ox7aNLl/Cg98cwfL+sTbhOnAsxObabzlIuQ5ykdCSe/ZkjGdXdcUEvgfZ74ATrK62Fv5itWMT4p&#10;D1abABHuofJZquhO6UegnwISl/qhNkCiiHSxuH6EuAp3Mu6UwVZnTJhQAMZxfhEqur4UCDjijIih&#10;Se+y4573LdztrnzZx254J6ii7LXp9XhyTLl6q3Fx8Cb6HJzxzYnyLX1ZpsHoi5FYWoWk4qqeKJcV&#10;VRN3/FuT8JsJEAHrv6+4bR0NqF+a8GKju+pM4rD0XPaDamRUD8igEgNA73oNgAZNsgwXzsTLIrNW&#10;a8/3opxIFZAR5Xc6MNAgyb8iiprK3kMTESmYxYhTXulJE64VcfiZa2beNkWF4v3onfziRIx+/UO4&#10;QnotqUV2IPm9YI0RIAsUpvKjJQyMDWjY0OPL75Z7rf+20cDiNWEIxb31mo3KD5yQvhohfXRppXao&#10;NCNTex41nbFMHfuicwRNpKkTictwslQLARM//US6+zLZjs0JClN7QzqENcoD03IRbM5JeE1C+gly&#10;dVGJ/wn4XQiQBZJs7eVDb0W0qbjg7KYjvVs0QP6In47CE6qMsWalC9KA+kE3q6GnqYRgf0u8mBr4&#10;30L8Wmc8YFXFVCkpblbRmwDYDZBMvgl3UdLGcqPT9QxiApJkSBKG9mg8MEkebnaXUbPkFJSdNPu9&#10;4HcnQDFg8uUaGUKnDeRhbHtet3BZ+2cdYLHj2LLlvzj6JBeEnianQuxA8NWw60tOmLnJ3WXDxQdH&#10;znQswHOZziT7iF0hXcBGdEiY1yeI81lSdL3iFoLH/wX4rxCgLODn8sYp+maO97wWo13kRVmfs4xw&#10;NlIBd2N0aaihVFIoH6SajV+zr6dgEQP8rPzzYhPh/zsQwv8BauJyFcgrXmQAAAAASUVORK5CYIJQ&#10;SwMEFAAGAAgAAAAhAD8r+33cAAAABQEAAA8AAABkcnMvZG93bnJldi54bWxMj8FOwzAQRO9I/IO1&#10;SFwQdSgIQohToUq9IAFqyAe48TaOEq8j223Tv2fhApeRVrOaeVOuZjeKI4bYe1Jwt8hAILXe9NQp&#10;aL42tzmImDQZPXpCBWeMsKouL0pdGH+iLR7r1AkOoVhoBTalqZAythadjgs/IbG398HpxGfopAn6&#10;xOFulMsse5RO98QNVk+4ttgO9cEp+Hxfb+q3cDN8pO15aQ011OwHpa6v5tcXEAnn9PcMP/iMDhUz&#10;7fyBTBSjAh6SfpW9p+ecZ+wUPNznGciqlP/pq28AAAD//wMAUEsBAi0AFAAGAAgAAAAhALGCZ7YK&#10;AQAAEwIAABMAAAAAAAAAAAAAAAAAAAAAAFtDb250ZW50X1R5cGVzXS54bWxQSwECLQAUAAYACAAA&#10;ACEAOP0h/9YAAACUAQAACwAAAAAAAAAAAAAAAAA7AQAAX3JlbHMvLnJlbHNQSwECLQAUAAYACAAA&#10;ACEAcDPiQHILAAAAVgAADgAAAAAAAAAAAAAAAAA6AgAAZHJzL2Uyb0RvYy54bWxQSwECLQAUAAYA&#10;CAAAACEANydHYcwAAAApAgAAGQAAAAAAAAAAAAAAAADYDQAAZHJzL19yZWxzL2Uyb0RvYy54bWwu&#10;cmVsc1BLAQItAAoAAAAAAAAAIQATSLJHvx0AAL8dAAAUAAAAAAAAAAAAAAAAANsOAABkcnMvbWVk&#10;aWEvaW1hZ2UzLnBuZ1BLAQItAAoAAAAAAAAAIQCvjGXnKUAAAClAAAAUAAAAAAAAAAAAAAAAAMws&#10;AABkcnMvbWVkaWEvaW1hZ2UyLnBuZ1BLAQItAAoAAAAAAAAAIQCNF7C+EzQAABM0AAAUAAAAAAAA&#10;AAAAAAAAACdtAABkcnMvbWVkaWEvaW1hZ2UxLnBuZ1BLAQItABQABgAIAAAAIQA/K/t93AAAAAUB&#10;AAAPAAAAAAAAAAAAAAAAAGyhAABkcnMvZG93bnJldi54bWxQSwUGAAAAAAgACAAAAgAAda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0723;height:27813;visibility:visible;mso-wrap-style:square">
                  <v:fill o:detectmouseclick="t"/>
                  <v:path o:connecttype="none"/>
                </v:shape>
                <v:line id="Line 6" o:spid="_x0000_s1028" style="position:absolute;visibility:visible;mso-wrap-style:square" from="14094,13847" to="32520,138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ZQcYAAADbAAAADwAAAGRycy9kb3ducmV2LnhtbESPQWvCQBSE7wX/w/IEb3VThbR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qkWUHGAAAA2wAAAA8AAAAAAAAA&#10;AAAAAAAAoQIAAGRycy9kb3ducmV2LnhtbFBLBQYAAAAABAAEAPkAAACUAwAAAAA=&#10;"/>
                <v:line id="Line 7" o:spid="_x0000_s1029" style="position:absolute;visibility:visible;mso-wrap-style:square" from="5538,16329" to="41075,163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vNM8IAAADbAAAADwAAAGRycy9kb3ducmV2LnhtbERPy2rCQBTdF/oPwy24qxMVQomOIpaC&#10;uij1Abq8Zq5JNHMnzIxJ+vedRcHl4bxni97UoiXnK8sKRsMEBHFudcWFguPh6/0DhA/IGmvLpOCX&#10;PCzmry8zzLTteEftPhQihrDPUEEZQpNJ6fOSDPqhbYgjd7XOYIjQFVI77GK4qeU4SVJpsOLYUGJD&#10;q5Ly+/5hFHxPftJ2udmu+9MmveSfu8v51jmlBm/9cgoiUB+e4n/3WisYx7H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zvNM8IAAADbAAAADwAAAAAAAAAAAAAA&#10;AAChAgAAZHJzL2Rvd25yZXYueG1sUEsFBgAAAAAEAAQA+QAAAJADAAAAAA==&#10;"/>
                <v:line id="Line 8" o:spid="_x0000_s1030" style="position:absolute;visibility:visible;mso-wrap-style:square" from="5538,18742" to="41075,187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doqMYAAADbAAAADwAAAGRycy9kb3ducmV2LnhtbESPQWvCQBSE7wX/w/IEb3VThdBGVxFL&#10;QT2Uagt6fGafSWr2bdhdk/TfdwtCj8PMfMPMl72pRUvOV5YVPI0TEMS51RUXCr4+3x6fQfiArLG2&#10;TAp+yMNyMXiYY6Ztx3tqD6EQEcI+QwVlCE0mpc9LMujHtiGO3sU6gyFKV0jtsItwU8tJkqTSYMVx&#10;ocSG1iXl18PNKHiffqTtarvb9Mdtes5f9+fTd+eUGg371QxEoD78h+/tjVYweY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R3aKjGAAAA2wAAAA8AAAAAAAAA&#10;AAAAAAAAoQIAAGRycy9kb3ducmV2LnhtbFBLBQYAAAAABAAEAPkAAACUAwAAAAA=&#10;"/>
                <v:line id="Line 9" o:spid="_x0000_s1031" style="position:absolute;visibility:visible;mso-wrap-style:square" from="16142,13847" to="16142,230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RX6MIAAADbAAAADwAAAGRycy9kb3ducmV2LnhtbERPy2rCQBTdF/oPwy10VydWCBIdRSwF&#10;7ULqA3R5zVyTaOZOmJkm8e87C8Hl4byn897UoiXnK8sKhoMEBHFudcWFgsP++2MMwgdkjbVlUnAn&#10;D/PZ68sUM2073lK7C4WIIewzVFCG0GRS+rwkg35gG+LIXawzGCJ0hdQOuxhuavmZJKk0WHFsKLGh&#10;ZUn5bfdnFGxGv2m7WP+s+uM6Pedf2/Pp2jml3t/6xQREoD48xQ/3SisYxfX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JRX6MIAAADbAAAADwAAAAAAAAAAAAAA&#10;AAChAgAAZHJzL2Rvd25yZXYueG1sUEsFBgAAAAAEAAQA+QAAAJADAAAAAA==&#10;"/>
                <v:shapetype id="_x0000_t202" coordsize="21600,21600" o:spt="202" path="m,l,21600r21600,l21600,xe">
                  <v:stroke joinstyle="miter"/>
                  <v:path gradientshapeok="t" o:connecttype="rect"/>
                </v:shapetype>
                <v:shape id="Text Box 11" o:spid="_x0000_s1032" type="#_x0000_t202" style="position:absolute;top:9925;width:1974;height:11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khuMMA&#10;AADbAAAADwAAAGRycy9kb3ducmV2LnhtbESPQWvCQBCF7wX/wzJCb3WjQqnRVUQo9ZZqC+JtzI5J&#10;MDsbsxNN/71bKPT4ePO+N2+x6l2tbtSGyrOB8SgBRZx7W3Fh4Pvr/eUNVBBki7VnMvBDAVbLwdMC&#10;U+vvvKPbXgoVIRxSNFCKNKnWIS/JYRj5hjh6Z986lCjbQtsW7xHuaj1JklftsOLYUGJDm5Lyy75z&#10;8Y1rdv08NLODZJ4+Tp0cfdYdjXke9us5KKFe/o//0ltrYDqB3y0RAHr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YkhuMMAAADbAAAADwAAAAAAAAAAAAAAAACYAgAAZHJzL2Rv&#10;d25yZXYueG1sUEsFBgAAAAAEAAQA9QAAAIgDAAAAAA==&#10;" filled="f" stroked="f">
                  <v:textbox style="layout-flow:vertical" inset="1.3716mm,2.16pt,1.3716mm,2.16pt">
                    <w:txbxContent>
                      <w:p w:rsidR="00DA0C0A" w:rsidRPr="00AE19D3" w:rsidRDefault="00DA0C0A" w:rsidP="0075249C">
                        <w:pPr>
                          <w:jc w:val="center"/>
                          <w:rPr>
                            <w:b/>
                            <w:sz w:val="14"/>
                          </w:rPr>
                        </w:pPr>
                        <w:r w:rsidRPr="00AE19D3">
                          <w:rPr>
                            <w:b/>
                            <w:sz w:val="14"/>
                          </w:rPr>
                          <w:t>1</w:t>
                        </w:r>
                        <w:r>
                          <w:rPr>
                            <w:b/>
                            <w:sz w:val="14"/>
                          </w:rPr>
                          <w:t>00 c</w:t>
                        </w:r>
                        <w:r w:rsidRPr="00AE19D3">
                          <w:rPr>
                            <w:b/>
                            <w:sz w:val="14"/>
                          </w:rPr>
                          <w:t>m</w:t>
                        </w:r>
                      </w:p>
                    </w:txbxContent>
                  </v:textbox>
                </v:shape>
                <v:shape id="Text Box 13" o:spid="_x0000_s1033" type="#_x0000_t202" style="position:absolute;left:12119;top:25691;width:21717;height:19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aMwcQA&#10;AADbAAAADwAAAGRycy9kb3ducmV2LnhtbESPS4vCQBCE7wv+h6EFb+vEVRaJTkRXBL0s+ACvnUzn&#10;oZmekBk1/ntnYcFjUVVfUfNFZ2pxp9ZVlhWMhhEI4szqigsFp+PmcwrCeWSNtWVS8CQHi6T3McdY&#10;2wfv6X7whQgQdjEqKL1vYildVpJBN7QNcfBy2xr0QbaF1C0+AtzU8iuKvqXBisNCiQ39lJRdDzej&#10;oMlO6Spd59Vmme6nF/c73o26s1KDfrecgfDU+Xf4v73VCsYT+PsSfoBM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sWjMHEAAAA2wAAAA8AAAAAAAAAAAAAAAAAmAIAAGRycy9k&#10;b3ducmV2LnhtbFBLBQYAAAAABAAEAPUAAACJAwAAAAA=&#10;" filled="f" stroked="f">
                  <v:textbox inset="1.3716mm,2.16pt,1.3716mm,2.16pt">
                    <w:txbxContent>
                      <w:p w:rsidR="00DA0C0A" w:rsidRPr="00AE19D3" w:rsidRDefault="00DA0C0A" w:rsidP="0075249C">
                        <w:pPr>
                          <w:jc w:val="center"/>
                          <w:rPr>
                            <w:b/>
                            <w:sz w:val="14"/>
                          </w:rPr>
                        </w:pPr>
                        <w:r>
                          <w:rPr>
                            <w:b/>
                            <w:sz w:val="14"/>
                          </w:rPr>
                          <w:t>150 cm</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8" o:spid="_x0000_s1034" type="#_x0000_t87" style="position:absolute;left:1809;top:13847;width:1316;height:92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Sn8QA&#10;AADbAAAADwAAAGRycy9kb3ducmV2LnhtbESPT4vCMBTE7wt+h/AEL4umVVCpRpEFwfWg+Pf8aJ5t&#10;sXnpNlmtfvrNguBxmJnfMNN5Y0pxo9oVlhXEvQgEcWp1wZmC42HZHYNwHlljaZkUPMjBfNb6mGKi&#10;7Z13dNv7TAQIuwQV5N5XiZQuzcmg69mKOHgXWxv0QdaZ1DXeA9yUsh9FQ2mw4LCQY0VfOaXX/a9R&#10;4E/xJm2e9geX3+doFX+ud9vrWqlOu1lMQHhq/Dv8aq+0gsEI/r+EHyB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9/kp/EAAAA2wAAAA8AAAAAAAAAAAAAAAAAmAIAAGRycy9k&#10;b3ducmV2LnhtbFBLBQYAAAAABAAEAPUAAACJAwAAAAA=&#10;"/>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9" o:spid="_x0000_s1035" type="#_x0000_t88" style="position:absolute;left:41733;top:13818;width:658;height:92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MEBsIA&#10;AADbAAAADwAAAGRycy9kb3ducmV2LnhtbERPXWvCMBR9H+w/hDvY20xVEOmMopPB2BSxE8S3a3Nt&#10;ypqbkmS2/nvzMNjj4XzPFr1txJV8qB0rGA4yEMSl0zVXCg7f7y9TECEia2wck4IbBVjMHx9mmGvX&#10;8Z6uRaxECuGQowITY5tLGUpDFsPAtcSJuzhvMSboK6k9dincNnKUZRNpsebUYLClN0PlT/FrFVxO&#10;Zuw+N+uvs/XH7aFZLXfnrlLq+alfvoKI1Md/8Z/7QysYp7HpS/oBcn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8wQGwgAAANsAAAAPAAAAAAAAAAAAAAAAAJgCAABkcnMvZG93&#10;bnJldi54bWxQSwUGAAAAAAQABAD1AAAAhwMAAAAA&#10;"/>
                <v:shape id="AutoShape 22" o:spid="_x0000_s1036" type="#_x0000_t87" style="position:absolute;left:10168;top:18373;width:1563;height:10384;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qjo8YA&#10;AADbAAAADwAAAGRycy9kb3ducmV2LnhtbESPT2vCQBTE74V+h+UVvEjdWGspaTYiBfEfCrW9eHtm&#10;X5Ng9m3YXTV++25B8DjMzG+YbNKZRpzJ+dqyguEgAUFcWF1zqeDne/b8DsIHZI2NZVJwJQ+T/PEh&#10;w1TbC3/ReRdKESHsU1RQhdCmUvqiIoN+YFvi6P1aZzBE6UqpHV4i3DTyJUnepMGa40KFLX1WVBx3&#10;J6Ng1a/3yWizwNl8vF4afdi6jekr1Xvqph8gAnXhHr61F1rB6xD+v8QfIP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4qjo8YAAADbAAAADwAAAAAAAAAAAAAAAACYAgAAZHJz&#10;L2Rvd25yZXYueG1sUEsFBgAAAAAEAAQA9QAAAIsDAAAAAA==&#10;" adj="5282"/>
                <v:shape id="Text Box 23" o:spid="_x0000_s1037" type="#_x0000_t202" style="position:absolute;left:7732;top:25004;width:5265;height:18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aZ38MA&#10;AADbAAAADwAAAGRycy9kb3ducmV2LnhtbESP3WoCMRSE7wt9h3AK3tVkbVFZjaJSQXoj/jzAYXPc&#10;XdycLElc17dvBKGXw8x8w8yXvW1ERz7UjjVkQwWCuHCm5lLD+bT9nIIIEdlg45g0PCjAcvH+Nsfc&#10;uDsfqDvGUiQIhxw1VDG2uZShqMhiGLqWOHkX5y3GJH0pjcd7gttGjpQaS4s1p4UKW9pUVFyPN6uh&#10;+7r6bLdxv2vV9Nn+MVG3w+RH68FHv5qBiNTH//CrvTMavkfw/JJ+gF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WaZ38MAAADbAAAADwAAAAAAAAAAAAAAAACYAgAAZHJzL2Rv&#10;d25yZXYueG1sUEsFBgAAAAAEAAQA9QAAAIgDAAAAAA==&#10;" stroked="f">
                  <v:textbox inset="1.3716mm,2.16pt,1.3716mm,2.16pt">
                    <w:txbxContent>
                      <w:p w:rsidR="00DA0C0A" w:rsidRPr="00AE19D3" w:rsidRDefault="00DA0C0A" w:rsidP="0075249C">
                        <w:pPr>
                          <w:jc w:val="center"/>
                          <w:rPr>
                            <w:sz w:val="14"/>
                          </w:rPr>
                        </w:pPr>
                        <w:smartTag w:uri="urn:schemas-microsoft-com:office:smarttags" w:element="metricconverter">
                          <w:smartTagPr>
                            <w:attr w:name="ProductID" w:val="0,4 m"/>
                          </w:smartTagPr>
                          <w:r w:rsidRPr="00AE19D3">
                            <w:rPr>
                              <w:sz w:val="14"/>
                            </w:rPr>
                            <w:t>0</w:t>
                          </w:r>
                          <w:proofErr w:type="gramStart"/>
                          <w:r w:rsidRPr="00AE19D3">
                            <w:rPr>
                              <w:sz w:val="14"/>
                            </w:rPr>
                            <w:t>,4</w:t>
                          </w:r>
                          <w:proofErr w:type="gramEnd"/>
                          <w:r w:rsidRPr="00AE19D3">
                            <w:rPr>
                              <w:sz w:val="14"/>
                            </w:rPr>
                            <w:t xml:space="preserve"> m</w:t>
                          </w:r>
                        </w:smartTag>
                      </w:p>
                    </w:txbxContent>
                  </v:textbox>
                </v:shape>
                <v:shape id="AutoShape 24" o:spid="_x0000_s1038" type="#_x0000_t87" style="position:absolute;left:4442;top:4876;width:658;height:89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smJsUA&#10;AADbAAAADwAAAGRycy9kb3ducmV2LnhtbESPQWsCMRSE70L/Q3gFbzVrLaVsjSKFgiAtqG2ht9fN&#10;M1l287Ikcd3+eyMIHoeZ+YaZLwfXip5CrD0rmE4KEMSV1zUbBV/794cXEDEha2w9k4J/irBc3I3m&#10;WGp/4i31u2REhnAsUYFNqSuljJUlh3HiO+LsHXxwmLIMRuqApwx3rXwsimfpsOa8YLGjN0tVszs6&#10;Bb/rHxs+VmH6N+sOpt80n823OSo1vh9WryASDekWvrbXWsHTDC5f8g+QizM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uyYmxQAAANsAAAAPAAAAAAAAAAAAAAAAAJgCAABkcnMv&#10;ZG93bnJldi54bWxQSwUGAAAAAAQABAD1AAAAigMAAAAA&#10;" adj="1325"/>
                <v:shape id="Text Box 25" o:spid="_x0000_s1039" type="#_x0000_t202" style="position:absolute;left:1809;top:8554;width:1975;height:41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uU4sQA&#10;AADbAAAADwAAAGRycy9kb3ducmV2LnhtbESPT2sCMRTE74LfIbxCL0WzFquyGkX6B+rRVfT62Dw3&#10;SzcvS5LVbT99Uyh4HGbmN8xq09tGXMmH2rGCyTgDQVw6XXOl4Hj4GC1AhIissXFMCr4pwGY9HKww&#10;1+7Ge7oWsRIJwiFHBSbGNpcylIYshrFriZN3cd5iTNJXUnu8Jbht5HOWzaTFmtOCwZZeDZVfRWcV&#10;dE9kmt1P9Y5vZ5qfisnLwXc7pR4f+u0SRKQ+3sP/7U+tYDqFvy/pB8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grlOLEAAAA2wAAAA8AAAAAAAAAAAAAAAAAmAIAAGRycy9k&#10;b3ducmV2LnhtbFBLBQYAAAAABAAEAPUAAACJAwAAAAA=&#10;" stroked="f">
                  <v:textbox style="layout-flow:vertical" inset="1.3716mm,2.16pt,1.3716mm,2.16pt">
                    <w:txbxContent>
                      <w:p w:rsidR="00DA0C0A" w:rsidRPr="00AE19D3" w:rsidRDefault="00DA0C0A" w:rsidP="0075249C">
                        <w:pPr>
                          <w:jc w:val="center"/>
                          <w:rPr>
                            <w:sz w:val="14"/>
                          </w:rPr>
                        </w:pPr>
                        <w:smartTag w:uri="urn:schemas-microsoft-com:office:smarttags" w:element="metricconverter">
                          <w:smartTagPr>
                            <w:attr w:name="ProductID" w:val="0,35 m"/>
                          </w:smartTagPr>
                          <w:r w:rsidRPr="00AE19D3">
                            <w:rPr>
                              <w:sz w:val="14"/>
                            </w:rPr>
                            <w:t>0</w:t>
                          </w:r>
                          <w:proofErr w:type="gramStart"/>
                          <w:r w:rsidRPr="00AE19D3">
                            <w:rPr>
                              <w:sz w:val="14"/>
                            </w:rPr>
                            <w:t>,35</w:t>
                          </w:r>
                          <w:proofErr w:type="gramEnd"/>
                          <w:r w:rsidRPr="00AE19D3">
                            <w:rPr>
                              <w:sz w:val="14"/>
                            </w:rPr>
                            <w:t xml:space="preserve"> m</w:t>
                          </w:r>
                        </w:smartTag>
                      </w:p>
                    </w:txbxContent>
                  </v:textbox>
                </v:shape>
                <v:shape id="AutoShape 26" o:spid="_x0000_s1040" type="#_x0000_t87" style="position:absolute;left:4442;top:13818;width:658;height:26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aDsQA&#10;AADbAAAADwAAAGRycy9kb3ducmV2LnhtbESPT4vCMBTE7wt+h/AEL4umFRWpRpEFwfWg+Pf8aJ5t&#10;sXnpNlmtfvrNguBxmJnfMNN5Y0pxo9oVlhXEvQgEcWp1wZmC42HZHYNwHlljaZkUPMjBfNb6mGKi&#10;7Z13dNv7TAQIuwQV5N5XiZQuzcmg69mKOHgXWxv0QdaZ1DXeA9yUsh9FI2mw4LCQY0VfOaXX/a9R&#10;4E/xJm2e9geX3+doFX+ud9vrWqlOu1lMQHhq/Dv8aq+0gsEQ/r+EHyB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n2g7EAAAA2wAAAA8AAAAAAAAAAAAAAAAAmAIAAGRycy9k&#10;b3ducmV2LnhtbFBLBQYAAAAABAAEAPUAAACJAwAAAAA=&#10;"/>
                <v:shape id="Text Box 27" o:spid="_x0000_s1041" type="#_x0000_t202" style="position:absolute;left:2467;top:13160;width:1975;height:4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RUxsMA&#10;AADbAAAADwAAAGRycy9kb3ducmV2LnhtbESPQWvCQBCF7wX/wzKCt7pRRGp0FRGkvaW1BfE2Zsck&#10;mJ2N2Ymm/75bKPT4ePO+N2+16V2t7tSGyrOByTgBRZx7W3Fh4Otz//wCKgiyxdozGfimAJv14GmF&#10;qfUP/qD7QQoVIRxSNFCKNKnWIS/JYRj7hjh6F986lCjbQtsWHxHuaj1Nkrl2WHFsKLGhXUn59dC5&#10;+MYtu70fm8VRMk+v505OPutOxoyG/XYJSqiX/+O/9Js1MJvD75YIAL3+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RUxsMAAADbAAAADwAAAAAAAAAAAAAAAACYAgAAZHJzL2Rv&#10;d25yZXYueG1sUEsFBgAAAAAEAAQA9QAAAIgDAAAAAA==&#10;" filled="f" stroked="f">
                  <v:textbox style="layout-flow:vertical" inset="1.3716mm,2.16pt,1.3716mm,2.16pt">
                    <w:txbxContent>
                      <w:p w:rsidR="00DA0C0A" w:rsidRPr="00AE19D3" w:rsidRDefault="00DA0C0A" w:rsidP="0075249C">
                        <w:pPr>
                          <w:jc w:val="center"/>
                          <w:rPr>
                            <w:sz w:val="12"/>
                            <w:szCs w:val="20"/>
                          </w:rPr>
                        </w:pPr>
                        <w:smartTag w:uri="urn:schemas-microsoft-com:office:smarttags" w:element="metricconverter">
                          <w:smartTagPr>
                            <w:attr w:name="ProductID" w:val="0,21 m"/>
                          </w:smartTagPr>
                          <w:r w:rsidRPr="00AE19D3">
                            <w:rPr>
                              <w:sz w:val="12"/>
                              <w:szCs w:val="20"/>
                            </w:rPr>
                            <w:t>0</w:t>
                          </w:r>
                          <w:proofErr w:type="gramStart"/>
                          <w:r w:rsidRPr="00AE19D3">
                            <w:rPr>
                              <w:sz w:val="12"/>
                              <w:szCs w:val="20"/>
                            </w:rPr>
                            <w:t>,21</w:t>
                          </w:r>
                          <w:proofErr w:type="gramEnd"/>
                          <w:r w:rsidRPr="00AE19D3">
                            <w:rPr>
                              <w:sz w:val="12"/>
                              <w:szCs w:val="20"/>
                            </w:rPr>
                            <w:t xml:space="preserve"> m</w:t>
                          </w:r>
                        </w:smartTag>
                      </w:p>
                    </w:txbxContent>
                  </v:textbox>
                </v:shape>
                <v:shape id="AutoShape 29" o:spid="_x0000_s1042" type="#_x0000_t87" style="position:absolute;left:4442;top:19082;width:658;height:39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Z1kMIA&#10;AADbAAAADwAAAGRycy9kb3ducmV2LnhtbERPTWvCQBC9F/wPywheim4iIiW6SikE0hwqavU8ZKdJ&#10;MDubZrcm9de7B8Hj432vt4NpxJU6V1tWEM8iEMSF1TWXCr6P6fQNhPPIGhvLpOCfHGw3o5c1Jtr2&#10;vKfrwZcihLBLUEHlfZtI6YqKDLqZbYkD92M7gz7ArpS6wz6Em0bOo2gpDdYcGips6aOi4nL4Mwr8&#10;Kf4qhpv9xfTzHGXxa77fXXKlJuPhfQXC0+Cf4oc70woWYWz4En6A3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5nWQwgAAANsAAAAPAAAAAAAAAAAAAAAAAJgCAABkcnMvZG93&#10;bnJldi54bWxQSwUGAAAAAAQABAD1AAAAhwMAAAAA&#10;"/>
                <v:shape id="Text Box 30" o:spid="_x0000_s1043" type="#_x0000_t202" style="position:absolute;left:2467;top:19082;width:1975;height:4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vAtMMA&#10;AADbAAAADwAAAGRycy9kb3ducmV2LnhtbESPQWvCQBCF7wX/wzKCt7qxSKnRVUQoektrBfE2Zsck&#10;mJ2N2Ymm/75bKPT4ePO+N2+x6l2t7tSGyrOByTgBRZx7W3Fh4PD1/vwGKgiyxdozGfimAKvl4GmB&#10;qfUP/qT7XgoVIRxSNFCKNKnWIS/JYRj7hjh6F986lCjbQtsWHxHuav2SJK/aYcWxocSGNiXl133n&#10;4hu37PZxbGZHyTxtz52cfNadjBkN+/UclFAv/8d/6Z01MJ3B75YIAL3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vAtMMAAADbAAAADwAAAAAAAAAAAAAAAACYAgAAZHJzL2Rv&#10;d25yZXYueG1sUEsFBgAAAAAEAAQA9QAAAIgDAAAAAA==&#10;" filled="f" stroked="f">
                  <v:textbox style="layout-flow:vertical" inset="1.3716mm,2.16pt,1.3716mm,2.16pt">
                    <w:txbxContent>
                      <w:p w:rsidR="00DA0C0A" w:rsidRPr="00AE19D3" w:rsidRDefault="00DA0C0A" w:rsidP="0075249C">
                        <w:pPr>
                          <w:jc w:val="center"/>
                          <w:rPr>
                            <w:sz w:val="12"/>
                            <w:szCs w:val="20"/>
                          </w:rPr>
                        </w:pPr>
                        <w:smartTag w:uri="urn:schemas-microsoft-com:office:smarttags" w:element="metricconverter">
                          <w:smartTagPr>
                            <w:attr w:name="ProductID" w:val="0,23 m"/>
                          </w:smartTagPr>
                          <w:r w:rsidRPr="00AE19D3">
                            <w:rPr>
                              <w:sz w:val="12"/>
                              <w:szCs w:val="20"/>
                            </w:rPr>
                            <w:t>0</w:t>
                          </w:r>
                          <w:proofErr w:type="gramStart"/>
                          <w:r w:rsidRPr="00AE19D3">
                            <w:rPr>
                              <w:sz w:val="12"/>
                              <w:szCs w:val="20"/>
                            </w:rPr>
                            <w:t>,23</w:t>
                          </w:r>
                          <w:proofErr w:type="gramEnd"/>
                          <w:r w:rsidRPr="00AE19D3">
                            <w:rPr>
                              <w:sz w:val="12"/>
                              <w:szCs w:val="20"/>
                            </w:rPr>
                            <w:t xml:space="preserve"> m</w:t>
                          </w:r>
                        </w:smartTag>
                      </w:p>
                    </w:txbxContent>
                  </v:textbox>
                </v:shape>
                <v:line id="Line 34" o:spid="_x0000_s1044" style="position:absolute;flip:x;visibility:visible;mso-wrap-style:square" from="5682,13873" to="14237,13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egT8YAAADbAAAADwAAAGRycy9kb3ducmV2LnhtbESPT2sCMRTE74LfIbxCL6VmlbbYrVFE&#10;KHjw4h9WenvdvG6W3bysSdTttzeFgsdhZn7DzBa9bcWFfKgdKxiPMhDEpdM1VwoO+8/nKYgQkTW2&#10;jknBLwVYzIeDGebaXXlLl12sRIJwyFGBibHLpQylIYth5Dri5P04bzEm6SupPV4T3LZykmVv0mLN&#10;acFgRytDZbM7WwVyunk6+eX3S1M0x+O7Kcqi+9oo9fjQLz9AROrjPfzfXmsFrxP4+5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63oE/GAAAA2wAAAA8AAAAAAAAA&#10;AAAAAAAAoQIAAGRycy9kb3ducmV2LnhtbFBLBQYAAAAABAAEAPkAAACUAwAAAAA=&#10;"/>
                <v:line id="Line 35" o:spid="_x0000_s1045" style="position:absolute;visibility:visible;mso-wrap-style:square" from="32520,13873" to="41075,13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ZksP8YAAADbAAAADwAAAGRycy9kb3ducmV2LnhtbESPT2vCQBTE74LfYXlCb7qx0iC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2ZLD/GAAAA2wAAAA8AAAAAAAAA&#10;AAAAAAAAoQIAAGRycy9kb3ducmV2LnhtbFBLBQYAAAAABAAEAPkAAACUAwAAAAA=&#10;"/>
                <v:shape id="Picture 54" o:spid="_x0000_s1046" type="#_x0000_t75" style="position:absolute;left:20269;top:5702;width:7163;height:679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AkpgzCAAAA2wAAAA8AAABkcnMvZG93bnJldi54bWxEj0GLwjAUhO/C/ofwFrxpqqCUrlFkF8GD&#10;B3U9uLdH8myLzUtpUo3/3gjCHoeZ+YZZrKJtxI06XztWMBlnIIi1MzWXCk6/m1EOwgdkg41jUvAg&#10;D6vlx2CBhXF3PtDtGEqRIOwLVFCF0BZSel2RRT92LXHyLq6zGJLsSmk6vCe4beQ0y+bSYs1pocKW&#10;vivS12NvFey0Xec/2ph82uNfzM8HvZ9EpYafcf0FIlAM/+F3e2sUzGbw+pJ+gFw+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wJKYMwgAAANsAAAAPAAAAAAAAAAAAAAAAAJ8C&#10;AABkcnMvZG93bnJldi54bWxQSwUGAAAAAAQABAD3AAAAjgMAAAAA&#10;">
                  <v:imagedata r:id="rId12" o:title=""/>
                </v:shape>
                <v:shape id="Picture 58" o:spid="_x0000_s1047" type="#_x0000_t75" style="position:absolute;left:30327;top:6431;width:10529;height:65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fodoq/AAAA2wAAAA8AAABkcnMvZG93bnJldi54bWxET8uKwjAU3Qv+Q7gDs9N0BGvpmMogyLj1&#10;geDu0lzb0uamJGnt/P1kIbg8nPd2N5lOjOR8Y1nB1zIBQVxa3XCl4Ho5LDIQPiBr7CyTgj/ysCvm&#10;sy3m2j75ROM5VCKGsM9RQR1Cn0vpy5oM+qXtiSP3sM5giNBVUjt8xnDTyVWSpNJgw7Ghxp72NZXt&#10;eTAKknSTZfbS3ofTfSC6ZaP7TR9KfX5MP98gAk3hLX65j1rBOo6NX+IPkMU/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Dn6HaKvwAAANsAAAAPAAAAAAAAAAAAAAAAAJ8CAABk&#10;cnMvZG93bnJldi54bWxQSwUGAAAAAAQABAD3AAAAiwMAAAAA&#10;">
                  <v:imagedata r:id="rId13" o:title=""/>
                  <v:path arrowok="t"/>
                </v:shape>
                <v:shape id="Text Box 2" o:spid="_x0000_s1048" type="#_x0000_t202" style="position:absolute;left:5538;top:4876;width:35537;height:18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ljscIA&#10;AADbAAAADwAAAGRycy9kb3ducmV2LnhtbESPzW7CMBCE70h9B2sr9QZOfwhRikERFSpXAg+wjTc/&#10;bbyObEPSt68rIXEczcw3mvV2Mr24kvOdZQXPiwQEcWV1x42C82k/z0D4gKyxt0wKfsnDdvMwW2Ou&#10;7chHupahERHCPkcFbQhDLqWvWjLoF3Ygjl5tncEQpWukdjhGuOnlS5Kk0mDHcaHFgXYtVT/lxSj4&#10;CPt65cevgpZvxdKl5vOcfb8q9fQ4Fe8gAk3hHr61D1pBmsL/l/gD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CWOxwgAAANsAAAAPAAAAAAAAAAAAAAAAAJgCAABkcnMvZG93&#10;bnJldi54bWxQSwUGAAAAAAQABAD1AAAAhwMAAAAA&#10;">
                  <v:fill opacity="0"/>
                  <v:textbox>
                    <w:txbxContent>
                      <w:p w:rsidR="00DA0C0A" w:rsidRDefault="00DA0C0A" w:rsidP="0075249C">
                        <w:pPr>
                          <w:pStyle w:val="NormalWeb"/>
                          <w:spacing w:before="0" w:beforeAutospacing="0" w:after="160" w:afterAutospacing="0" w:line="256" w:lineRule="auto"/>
                        </w:pPr>
                        <w:r>
                          <w:rPr>
                            <w:rFonts w:ascii="Calibri" w:eastAsia="Times New Roman" w:hAnsi="Calibri"/>
                            <w:sz w:val="22"/>
                            <w:szCs w:val="22"/>
                          </w:rPr>
                          <w:t> </w:t>
                        </w:r>
                      </w:p>
                    </w:txbxContent>
                  </v:textbox>
                </v:shape>
                <v:shape id="Text Box 2" o:spid="_x0000_s1049" type="#_x0000_t202" style="position:absolute;left:6096;top:13716;width:36295;height:9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vSJMIA&#10;AADbAAAADwAAAGRycy9kb3ducmV2LnhtbESPzYrCMBSF9wO+Q7iCm0FTXUitRhFRcEAHrLq/Nte2&#10;2tyUJqP17c3AwCwP5+fjzBatqcSDGldaVjAcRCCIM6tLzhWcjpt+DMJ5ZI2VZVLwIgeLeedjhom2&#10;Tz7QI/W5CCPsElRQeF8nUrqsIINuYGvi4F1tY9AH2eRSN/gM46aSoygaS4MlB0KBNa0Kyu7pjwnc&#10;dRvX58tudftKPy+30TeX+5iV6nXb5RSEp9b/h//aW61gPIHfL+EHyP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u9IkwgAAANsAAAAPAAAAAAAAAAAAAAAAAJgCAABkcnMvZG93&#10;bnJldi54bWxQSwUGAAAAAAQABAD1AAAAhwMAAAAA&#10;" stroked="f">
                  <v:fill opacity="0"/>
                  <v:textbox>
                    <w:txbxContent>
                      <w:p w:rsidR="00DA0C0A" w:rsidRDefault="00DA0C0A" w:rsidP="0075249C">
                        <w:pPr>
                          <w:pStyle w:val="NormalWeb"/>
                          <w:spacing w:before="0" w:beforeAutospacing="0" w:after="0" w:afterAutospacing="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 xml:space="preserve">Prioritatea Uniunii </w:t>
                        </w:r>
                      </w:p>
                      <w:p w:rsidR="00DA0C0A" w:rsidRDefault="00DA0C0A" w:rsidP="0075249C">
                        <w:pPr>
                          <w:pStyle w:val="NormalWeb"/>
                          <w:spacing w:before="0" w:beforeAutospacing="0" w:after="0" w:afterAutospacing="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Europene          .........................................................................................................</w:t>
                        </w:r>
                      </w:p>
                      <w:p w:rsidR="00DA0C0A" w:rsidRDefault="00DA0C0A" w:rsidP="0075249C">
                        <w:pPr>
                          <w:pStyle w:val="NormalWeb"/>
                          <w:spacing w:before="0" w:beforeAutospacing="0" w:after="0" w:afterAutospacing="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Masura                             ..........................................................................................................</w:t>
                        </w:r>
                      </w:p>
                      <w:p w:rsidR="00DA0C0A" w:rsidRDefault="00DA0C0A" w:rsidP="0075249C">
                        <w:pPr>
                          <w:pStyle w:val="NormalWeb"/>
                          <w:spacing w:before="0" w:beforeAutospacing="0" w:after="0" w:afterAutospacing="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Titlul proiectului             ..........................................................................................................</w:t>
                        </w:r>
                      </w:p>
                      <w:p w:rsidR="00DA0C0A" w:rsidRDefault="00DA0C0A" w:rsidP="0075249C">
                        <w:pPr>
                          <w:pStyle w:val="NormalWeb"/>
                          <w:spacing w:before="0" w:beforeAutospacing="0" w:after="0" w:afterAutospacing="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
                      <w:p w:rsidR="00DA0C0A" w:rsidRPr="00B709CA" w:rsidRDefault="00DA0C0A" w:rsidP="0075249C">
                        <w:pPr>
                          <w:pStyle w:val="NormalWeb"/>
                          <w:spacing w:before="0" w:beforeAutospacing="0" w:after="0" w:afterAutospacing="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sidRPr="00B709CA">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Benefici</w:t>
                        </w: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ar                         .........................................................................................................</w:t>
                        </w:r>
                      </w:p>
                      <w:p w:rsidR="00DA0C0A" w:rsidRPr="00B709CA" w:rsidRDefault="00DA0C0A" w:rsidP="0075249C">
                        <w:pPr>
                          <w:pStyle w:val="NormalWeb"/>
                          <w:spacing w:before="0" w:beforeAutospacing="0" w:after="0" w:afterAutospacing="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
                    </w:txbxContent>
                  </v:textbox>
                </v:shape>
                <v:shape id="Picture 57" o:spid="_x0000_s1050" type="#_x0000_t75" style="position:absolute;left:6400;top:6858;width:8522;height:596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flDzvGAAAA2wAAAA8AAABkcnMvZG93bnJldi54bWxEj0FrwkAUhO9C/8PyCt50U0EtaVYpFq2F&#10;gpga6PGZfSZpsm9Ddqvx33cLgsdhZr5hkmVvGnGmzlWWFTyNIxDEudUVFwoOX+vRMwjnkTU2lknB&#10;lRwsFw+DBGNtL7ync+oLESDsYlRQet/GUrq8JINubFvi4J1sZ9AH2RVSd3gJcNPISRTNpMGKw0KJ&#10;La1Kyuv01yhYHbL39nOz3k2zn2s///iuN8e3WqnhY//6AsJT7+/hW3urFUzn8P8l/AC5+AM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h+UPO8YAAADbAAAADwAAAAAAAAAAAAAA&#10;AACfAgAAZHJzL2Rvd25yZXYueG1sUEsFBgAAAAAEAAQA9wAAAJIDAAAAAA==&#10;">
                  <v:imagedata r:id="rId14" o:title="sigla UE"/>
                </v:shape>
                <v:shapetype id="_x0000_t32" coordsize="21600,21600" o:spt="32" o:oned="t" path="m,l21600,21600e" filled="f">
                  <v:path arrowok="t" fillok="f" o:connecttype="none"/>
                  <o:lock v:ext="edit" shapetype="t"/>
                </v:shapetype>
                <v:shape id="Straight Arrow Connector 24" o:spid="_x0000_s1051" type="#_x0000_t32" style="position:absolute;left:5758;top:24871;width:3531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vQne8IAAADbAAAADwAAAGRycy9kb3ducmV2LnhtbESPQYvCMBSE7wv+h/AEb2uqiEjXtIio&#10;iLAHq+D1bfO2Ldu81Cba+u83guBxmJlvmGXam1rcqXWVZQWTcQSCOLe64kLB+bT9XIBwHlljbZkU&#10;PMhBmgw+lhhr2/GR7pkvRICwi1FB6X0TS+nykgy6sW2Ig/drW4M+yLaQusUuwE0tp1E0lwYrDgsl&#10;NrQuKf/LbiZQrju61Hu9Oxy7zfr2M9FzzL6VGg371RcIT71/h1/tvVYwncHzS/gBMvk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vQne8IAAADbAAAADwAAAAAAAAAAAAAA&#10;AAChAgAAZHJzL2Rvd25yZXYueG1sUEsFBgAAAAAEAAQA+QAAAJADAAAAAA==&#10;" strokecolor="black [3213]" strokeweight=".5pt">
                  <v:stroke startarrow="open" endarrow="open" joinstyle="miter"/>
                </v:shape>
                <v:shape id="Straight Arrow Connector 25" o:spid="_x0000_s1052" type="#_x0000_t32" style="position:absolute;left:1809;top:4381;width:0;height:188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iC4MIAAADbAAAADwAAAGRycy9kb3ducmV2LnhtbESPQYvCMBSE7wv+h/AEb2uqoEjXtIio&#10;iLAHq+D1bfO2Ldu81Cba+u83guBxmJlvmGXam1rcqXWVZQWTcQSCOLe64kLB+bT9XIBwHlljbZkU&#10;PMhBmgw+lhhr2/GR7pkvRICwi1FB6X0TS+nykgy6sW2Ig/drW4M+yLaQusUuwE0tp1E0lwYrDgsl&#10;NrQuKf/LbiZQrju61Hu9Oxy7zfr2M9FzzL6VGg371RcIT71/h1/tvVYwncHzS/gBMvk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biC4MIAAADbAAAADwAAAAAAAAAAAAAA&#10;AAChAgAAZHJzL2Rvd25yZXYueG1sUEsFBgAAAAAEAAQA+QAAAJADAAAAAA==&#10;" strokecolor="black [3213]" strokeweight=".5pt">
                  <v:stroke startarrow="open" endarrow="open" joinstyle="miter"/>
                </v:shape>
                <w10:anchorlock/>
              </v:group>
            </w:pict>
          </mc:Fallback>
        </mc:AlternateContent>
      </w:r>
    </w:p>
    <w:p w:rsidR="0075249C" w:rsidRDefault="0075249C" w:rsidP="0075249C">
      <w:pPr>
        <w:spacing w:after="0" w:line="240" w:lineRule="auto"/>
        <w:rPr>
          <w:rFonts w:ascii="Arial" w:eastAsia="Times New Roman" w:hAnsi="Arial" w:cs="Arial"/>
          <w:b/>
          <w:bCs/>
        </w:rPr>
      </w:pPr>
    </w:p>
    <w:p w:rsidR="0075249C" w:rsidRPr="0075249C" w:rsidRDefault="0075249C" w:rsidP="0075249C">
      <w:pPr>
        <w:spacing w:after="0" w:line="240" w:lineRule="auto"/>
        <w:rPr>
          <w:rFonts w:ascii="Arial" w:eastAsia="Times New Roman" w:hAnsi="Arial" w:cs="Arial"/>
          <w:b/>
          <w:bCs/>
          <w:sz w:val="22"/>
        </w:rPr>
      </w:pPr>
      <w:r w:rsidRPr="0075249C">
        <w:rPr>
          <w:rFonts w:ascii="Arial" w:eastAsia="Times New Roman" w:hAnsi="Arial" w:cs="Arial"/>
          <w:b/>
          <w:bCs/>
          <w:sz w:val="22"/>
        </w:rPr>
        <w:t>(2) Autocolant pentru afişare</w:t>
      </w:r>
    </w:p>
    <w:p w:rsidR="0075249C" w:rsidRPr="0075249C" w:rsidRDefault="0075249C" w:rsidP="0075249C">
      <w:pPr>
        <w:spacing w:after="0" w:line="240" w:lineRule="auto"/>
        <w:rPr>
          <w:rFonts w:ascii="Arial" w:eastAsia="Times New Roman" w:hAnsi="Arial" w:cs="Arial"/>
          <w:sz w:val="22"/>
        </w:rPr>
      </w:pPr>
      <w:r w:rsidRPr="0075249C">
        <w:rPr>
          <w:rFonts w:ascii="Arial" w:eastAsia="Times New Roman" w:hAnsi="Arial" w:cs="Arial"/>
          <w:sz w:val="22"/>
        </w:rPr>
        <w:t>Textul autocolantului de publicitate privind cofinanţarea proiectelor din POPAM 2014-2020 va fi afişat pe fiecare utilaj, instalaţie sau alte achiziţii, în puncte de vizibilitate maximă. Se vor utiliza mai multe autocolante dacă obiectul este de dimensiuni foarte mari. Autocolantul va fi inscripţionat şi va fi menținut pe perioada executării proiectului și 5 ani după efectuarea ultimei plăți în cadrul contractului de finațare nerambursabilă.</w:t>
      </w:r>
    </w:p>
    <w:p w:rsidR="0075249C" w:rsidRPr="0075249C" w:rsidRDefault="0075249C" w:rsidP="0075249C">
      <w:pPr>
        <w:spacing w:after="0" w:line="240" w:lineRule="auto"/>
        <w:rPr>
          <w:rFonts w:ascii="Arial" w:eastAsia="Times New Roman" w:hAnsi="Arial" w:cs="Arial"/>
          <w:sz w:val="22"/>
        </w:rPr>
      </w:pPr>
      <w:r w:rsidRPr="0075249C">
        <w:rPr>
          <w:rFonts w:ascii="Arial" w:eastAsia="Times New Roman" w:hAnsi="Arial" w:cs="Arial"/>
          <w:sz w:val="22"/>
        </w:rPr>
        <w:t xml:space="preserve">Elementele de informare afişate în autocolant vor fi următoarele: </w:t>
      </w:r>
    </w:p>
    <w:p w:rsidR="0075249C" w:rsidRPr="0075249C" w:rsidRDefault="0075249C" w:rsidP="001500CC">
      <w:pPr>
        <w:numPr>
          <w:ilvl w:val="0"/>
          <w:numId w:val="43"/>
        </w:numPr>
        <w:spacing w:after="0" w:line="240" w:lineRule="auto"/>
        <w:ind w:right="0"/>
        <w:rPr>
          <w:rFonts w:ascii="Arial" w:eastAsia="Times New Roman" w:hAnsi="Arial" w:cs="Arial"/>
          <w:sz w:val="22"/>
        </w:rPr>
      </w:pPr>
      <w:r w:rsidRPr="0075249C">
        <w:rPr>
          <w:rFonts w:ascii="Arial" w:eastAsia="Times New Roman" w:hAnsi="Arial" w:cs="Arial"/>
          <w:sz w:val="22"/>
        </w:rPr>
        <w:t xml:space="preserve">În partea din dreapta,  se va înscrie: </w:t>
      </w:r>
      <w:r w:rsidRPr="0075249C">
        <w:rPr>
          <w:rFonts w:ascii="Arial" w:eastAsia="Times New Roman" w:hAnsi="Arial" w:cs="Arial"/>
          <w:b/>
          <w:i/>
          <w:sz w:val="22"/>
        </w:rPr>
        <w:t xml:space="preserve"> Sigla Programului Operaţional pentru Pescuit și Afaceri Maritime 2014-2020 şi logoul „SUSTINE INITIATIVA TA!”. </w:t>
      </w:r>
    </w:p>
    <w:p w:rsidR="0075249C" w:rsidRPr="0075249C" w:rsidRDefault="0075249C" w:rsidP="001500CC">
      <w:pPr>
        <w:numPr>
          <w:ilvl w:val="0"/>
          <w:numId w:val="43"/>
        </w:numPr>
        <w:spacing w:after="0" w:line="240" w:lineRule="auto"/>
        <w:ind w:left="714" w:right="0" w:hanging="357"/>
        <w:rPr>
          <w:rFonts w:ascii="Arial" w:eastAsia="Times New Roman" w:hAnsi="Arial" w:cs="Arial"/>
          <w:sz w:val="22"/>
        </w:rPr>
      </w:pPr>
      <w:r w:rsidRPr="0075249C">
        <w:rPr>
          <w:rFonts w:ascii="Arial" w:eastAsia="Times New Roman" w:hAnsi="Arial" w:cs="Arial"/>
          <w:sz w:val="22"/>
        </w:rPr>
        <w:t xml:space="preserve">În partea de mijloc, sus stema </w:t>
      </w:r>
      <w:r w:rsidRPr="0075249C">
        <w:rPr>
          <w:rFonts w:ascii="Arial" w:eastAsia="Times New Roman" w:hAnsi="Arial" w:cs="Arial"/>
          <w:b/>
          <w:sz w:val="22"/>
        </w:rPr>
        <w:t>GUVERNULUI ROMÂNIEI</w:t>
      </w:r>
      <w:r w:rsidRPr="0075249C">
        <w:rPr>
          <w:rFonts w:ascii="Arial" w:eastAsia="Times New Roman" w:hAnsi="Arial" w:cs="Arial"/>
          <w:sz w:val="22"/>
        </w:rPr>
        <w:t xml:space="preserve"> – Arial, 16, bold. Stema  va avea dimensiunile de L= 3 cm, l= 3 cm.</w:t>
      </w:r>
    </w:p>
    <w:p w:rsidR="0075249C" w:rsidRPr="0075249C" w:rsidRDefault="0075249C" w:rsidP="0075249C">
      <w:pPr>
        <w:spacing w:after="0" w:line="240" w:lineRule="auto"/>
        <w:ind w:left="720"/>
        <w:rPr>
          <w:rFonts w:ascii="Arial" w:eastAsia="Times New Roman" w:hAnsi="Arial" w:cs="Arial"/>
          <w:sz w:val="22"/>
        </w:rPr>
      </w:pPr>
      <w:r w:rsidRPr="0075249C">
        <w:rPr>
          <w:rFonts w:ascii="Arial" w:eastAsia="Times New Roman" w:hAnsi="Arial" w:cs="Arial"/>
          <w:sz w:val="22"/>
        </w:rPr>
        <w:t>Deasupra textului de mai sus se va trece numele beneficiarului – Arial, 16, bold</w:t>
      </w:r>
    </w:p>
    <w:p w:rsidR="0075249C" w:rsidRPr="0075249C" w:rsidRDefault="0075249C" w:rsidP="001500CC">
      <w:pPr>
        <w:numPr>
          <w:ilvl w:val="0"/>
          <w:numId w:val="43"/>
        </w:numPr>
        <w:spacing w:after="0" w:line="240" w:lineRule="auto"/>
        <w:ind w:right="0"/>
        <w:rPr>
          <w:rFonts w:ascii="Arial" w:eastAsia="Times New Roman" w:hAnsi="Arial" w:cs="Arial"/>
          <w:sz w:val="22"/>
        </w:rPr>
      </w:pPr>
      <w:r w:rsidRPr="0075249C">
        <w:rPr>
          <w:rFonts w:ascii="Arial" w:eastAsia="Times New Roman" w:hAnsi="Arial" w:cs="Arial"/>
          <w:sz w:val="22"/>
        </w:rPr>
        <w:t xml:space="preserve">În partea din stânga, steagul Uniunii Europene având sub textul </w:t>
      </w:r>
      <w:r w:rsidRPr="0075249C">
        <w:rPr>
          <w:rFonts w:ascii="Arial" w:eastAsia="Times New Roman" w:hAnsi="Arial" w:cs="Arial"/>
          <w:b/>
          <w:sz w:val="22"/>
        </w:rPr>
        <w:t>UNIUNEA EUROPEANĂ</w:t>
      </w:r>
      <w:r w:rsidRPr="0075249C">
        <w:rPr>
          <w:rFonts w:ascii="Arial" w:eastAsia="Times New Roman" w:hAnsi="Arial" w:cs="Arial"/>
          <w:sz w:val="22"/>
        </w:rPr>
        <w:t xml:space="preserve"> – Arial, 16, bold. Steagul Uniunii Europene va avea dimensiunile: L= 3,5 cm, l = 1,8 cm. </w:t>
      </w:r>
    </w:p>
    <w:p w:rsidR="0075249C" w:rsidRPr="0075249C" w:rsidRDefault="0075249C" w:rsidP="001500CC">
      <w:pPr>
        <w:numPr>
          <w:ilvl w:val="0"/>
          <w:numId w:val="43"/>
        </w:numPr>
        <w:spacing w:after="0" w:line="240" w:lineRule="auto"/>
        <w:ind w:right="0"/>
        <w:rPr>
          <w:rFonts w:ascii="Arial" w:eastAsia="Times New Roman" w:hAnsi="Arial" w:cs="Arial"/>
          <w:sz w:val="22"/>
        </w:rPr>
      </w:pPr>
      <w:r w:rsidRPr="0075249C">
        <w:rPr>
          <w:rFonts w:ascii="Arial" w:eastAsia="Times New Roman" w:hAnsi="Arial" w:cs="Arial"/>
          <w:sz w:val="22"/>
        </w:rPr>
        <w:t>În partea de mijloc, jos se va trece Prioritatea Uniunii Europene, măsura, titlul proiectului şi anul achiziţionării bunului – Arial, 16, bold.</w:t>
      </w:r>
    </w:p>
    <w:p w:rsidR="0075249C" w:rsidRDefault="0075249C" w:rsidP="00C96B7D">
      <w:pPr>
        <w:spacing w:after="0" w:line="240" w:lineRule="auto"/>
        <w:ind w:left="142" w:right="-105"/>
        <w:rPr>
          <w:rFonts w:ascii="Arial" w:eastAsia="Times New Roman" w:hAnsi="Arial" w:cs="Arial"/>
          <w:sz w:val="22"/>
        </w:rPr>
      </w:pPr>
    </w:p>
    <w:p w:rsidR="00F42B46" w:rsidRDefault="00F42B46" w:rsidP="00C96B7D">
      <w:pPr>
        <w:spacing w:after="0" w:line="240" w:lineRule="auto"/>
        <w:ind w:left="142" w:right="-105"/>
        <w:rPr>
          <w:rFonts w:ascii="Arial" w:eastAsia="Times New Roman" w:hAnsi="Arial" w:cs="Arial"/>
          <w:sz w:val="22"/>
        </w:rPr>
      </w:pPr>
    </w:p>
    <w:p w:rsidR="00F42B46" w:rsidRDefault="00F42B46" w:rsidP="00C96B7D">
      <w:pPr>
        <w:spacing w:after="0" w:line="240" w:lineRule="auto"/>
        <w:ind w:left="142" w:right="-105"/>
        <w:rPr>
          <w:rFonts w:ascii="Arial" w:eastAsia="Times New Roman" w:hAnsi="Arial" w:cs="Arial"/>
          <w:sz w:val="22"/>
        </w:rPr>
      </w:pPr>
    </w:p>
    <w:p w:rsidR="00F42B46" w:rsidRDefault="00F42B46" w:rsidP="00C96B7D">
      <w:pPr>
        <w:spacing w:after="0" w:line="240" w:lineRule="auto"/>
        <w:ind w:left="142" w:right="-105"/>
        <w:rPr>
          <w:rFonts w:ascii="Arial" w:eastAsia="Times New Roman" w:hAnsi="Arial" w:cs="Arial"/>
          <w:sz w:val="22"/>
        </w:rPr>
      </w:pPr>
    </w:p>
    <w:p w:rsidR="00F42B46" w:rsidRDefault="00F42B46" w:rsidP="00C96B7D">
      <w:pPr>
        <w:spacing w:after="0" w:line="240" w:lineRule="auto"/>
        <w:ind w:left="142" w:right="-105"/>
        <w:rPr>
          <w:rFonts w:ascii="Arial" w:eastAsia="Times New Roman" w:hAnsi="Arial" w:cs="Arial"/>
          <w:sz w:val="22"/>
        </w:rPr>
      </w:pPr>
    </w:p>
    <w:p w:rsidR="00F42B46" w:rsidRDefault="00F42B46" w:rsidP="00C96B7D">
      <w:pPr>
        <w:spacing w:after="0" w:line="240" w:lineRule="auto"/>
        <w:ind w:left="142" w:right="-105"/>
        <w:rPr>
          <w:rFonts w:ascii="Arial" w:eastAsia="Times New Roman" w:hAnsi="Arial" w:cs="Arial"/>
          <w:sz w:val="22"/>
        </w:rPr>
      </w:pPr>
    </w:p>
    <w:p w:rsidR="00F42B46" w:rsidRDefault="00F42B46" w:rsidP="00C96B7D">
      <w:pPr>
        <w:spacing w:after="0" w:line="240" w:lineRule="auto"/>
        <w:ind w:left="142" w:right="-105"/>
        <w:rPr>
          <w:rFonts w:ascii="Arial" w:eastAsia="Times New Roman" w:hAnsi="Arial" w:cs="Arial"/>
          <w:sz w:val="22"/>
        </w:rPr>
      </w:pPr>
    </w:p>
    <w:p w:rsidR="00F42B46" w:rsidRPr="00982F0A" w:rsidRDefault="00F42B46" w:rsidP="00C96B7D">
      <w:pPr>
        <w:spacing w:after="0" w:line="240" w:lineRule="auto"/>
        <w:ind w:left="142" w:right="-105"/>
        <w:rPr>
          <w:rFonts w:ascii="Arial" w:eastAsia="Times New Roman" w:hAnsi="Arial" w:cs="Arial"/>
          <w:sz w:val="22"/>
        </w:rPr>
      </w:pPr>
    </w:p>
    <w:p w:rsidR="00982F0A" w:rsidRDefault="00982F0A" w:rsidP="00C96B7D">
      <w:pPr>
        <w:spacing w:after="0" w:line="240" w:lineRule="auto"/>
        <w:ind w:left="284" w:right="-105"/>
        <w:rPr>
          <w:rFonts w:ascii="Arial" w:hAnsi="Arial" w:cs="Arial"/>
          <w:sz w:val="22"/>
        </w:rPr>
      </w:pPr>
    </w:p>
    <w:p w:rsidR="0075249C" w:rsidRDefault="0075249C" w:rsidP="0075249C">
      <w:pPr>
        <w:spacing w:after="0" w:line="240" w:lineRule="auto"/>
        <w:ind w:left="11" w:right="-108" w:hanging="11"/>
        <w:rPr>
          <w:rFonts w:ascii="Arial" w:eastAsia="Times New Roman" w:hAnsi="Arial" w:cs="Arial"/>
          <w:b/>
          <w:sz w:val="20"/>
          <w:szCs w:val="20"/>
        </w:rPr>
      </w:pPr>
      <w:r>
        <w:t xml:space="preserve">   </w:t>
      </w:r>
      <w:r w:rsidRPr="0075249C">
        <w:rPr>
          <w:b/>
          <w:noProof/>
          <w:sz w:val="20"/>
          <w:szCs w:val="20"/>
        </w:rPr>
        <w:drawing>
          <wp:inline distT="0" distB="0" distL="0" distR="0" wp14:anchorId="5B8A021C" wp14:editId="587FD6DE">
            <wp:extent cx="295275" cy="209550"/>
            <wp:effectExtent l="0" t="0" r="9525"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75249C">
        <w:rPr>
          <w:b/>
          <w:sz w:val="20"/>
          <w:szCs w:val="20"/>
        </w:rPr>
        <w:t xml:space="preserve"> </w:t>
      </w:r>
      <w:r w:rsidRPr="0075249C">
        <w:rPr>
          <w:rFonts w:ascii="Arial" w:eastAsia="Times New Roman" w:hAnsi="Arial" w:cs="Arial"/>
          <w:b/>
          <w:sz w:val="20"/>
          <w:szCs w:val="20"/>
        </w:rPr>
        <w:t xml:space="preserve">Fondul autocolantului va fi alb, iar caracterele vor fi negre, cu excepția celor de la steme. Stemele </w:t>
      </w:r>
    </w:p>
    <w:p w:rsidR="0075249C" w:rsidRDefault="0075249C" w:rsidP="0075249C">
      <w:pPr>
        <w:spacing w:after="0" w:line="240" w:lineRule="auto"/>
        <w:ind w:left="11" w:right="-108" w:hanging="11"/>
        <w:rPr>
          <w:rFonts w:ascii="Arial" w:eastAsia="Times New Roman" w:hAnsi="Arial" w:cs="Arial"/>
          <w:b/>
          <w:sz w:val="20"/>
          <w:szCs w:val="20"/>
        </w:rPr>
      </w:pPr>
      <w:r>
        <w:rPr>
          <w:b/>
          <w:noProof/>
          <w:sz w:val="20"/>
          <w:szCs w:val="20"/>
        </w:rPr>
        <w:t xml:space="preserve">             </w:t>
      </w:r>
      <w:r w:rsidRPr="0075249C">
        <w:rPr>
          <w:rFonts w:ascii="Arial" w:eastAsia="Times New Roman" w:hAnsi="Arial" w:cs="Arial"/>
          <w:b/>
          <w:sz w:val="20"/>
          <w:szCs w:val="20"/>
        </w:rPr>
        <w:t>și sigla POPAM vor fi color.</w:t>
      </w:r>
    </w:p>
    <w:p w:rsidR="0075249C" w:rsidRDefault="0075249C" w:rsidP="0075249C">
      <w:pPr>
        <w:spacing w:after="0" w:line="240" w:lineRule="auto"/>
        <w:ind w:left="11" w:right="-108" w:hanging="11"/>
        <w:rPr>
          <w:rFonts w:ascii="Arial" w:eastAsia="Times New Roman" w:hAnsi="Arial" w:cs="Arial"/>
          <w:b/>
          <w:sz w:val="20"/>
          <w:szCs w:val="20"/>
        </w:rPr>
      </w:pPr>
    </w:p>
    <w:p w:rsidR="0075249C" w:rsidRPr="00905ACD" w:rsidRDefault="0075249C" w:rsidP="0075249C">
      <w:pPr>
        <w:spacing w:after="0" w:line="240" w:lineRule="auto"/>
        <w:ind w:left="284"/>
        <w:rPr>
          <w:rFonts w:ascii="Arial" w:eastAsia="Times New Roman" w:hAnsi="Arial" w:cs="Arial"/>
          <w:b/>
        </w:rPr>
      </w:pPr>
      <w:r w:rsidRPr="00905ACD">
        <w:rPr>
          <w:rFonts w:ascii="Arial" w:eastAsia="Times New Roman" w:hAnsi="Arial" w:cs="Arial"/>
          <w:b/>
        </w:rPr>
        <w:t>Exemplu</w:t>
      </w:r>
      <w:r>
        <w:rPr>
          <w:rFonts w:ascii="Arial" w:eastAsia="Times New Roman" w:hAnsi="Arial" w:cs="Arial"/>
          <w:b/>
        </w:rPr>
        <w:t xml:space="preserve"> de autocolant</w:t>
      </w:r>
      <w:r w:rsidRPr="00905ACD">
        <w:rPr>
          <w:rFonts w:ascii="Arial" w:eastAsia="Times New Roman" w:hAnsi="Arial" w:cs="Arial"/>
          <w:b/>
        </w:rPr>
        <w:t xml:space="preserve">: </w:t>
      </w:r>
    </w:p>
    <w:p w:rsidR="0075249C" w:rsidRPr="00905ACD" w:rsidRDefault="0075249C" w:rsidP="0075249C">
      <w:pPr>
        <w:spacing w:before="120" w:after="120" w:line="240" w:lineRule="auto"/>
        <w:rPr>
          <w:rFonts w:ascii="Arial" w:eastAsia="Times New Roman" w:hAnsi="Arial" w:cs="Arial"/>
          <w:b/>
        </w:rPr>
      </w:pPr>
    </w:p>
    <w:p w:rsidR="0075249C" w:rsidRPr="00905ACD" w:rsidRDefault="0075249C" w:rsidP="0075249C">
      <w:pPr>
        <w:spacing w:before="120" w:after="120" w:line="240" w:lineRule="auto"/>
        <w:rPr>
          <w:rFonts w:ascii="Arial" w:eastAsia="Times New Roman" w:hAnsi="Arial" w:cs="Arial"/>
          <w:b/>
        </w:rPr>
      </w:pPr>
      <w:r w:rsidRPr="00905ACD">
        <w:rPr>
          <w:rFonts w:ascii="Arial" w:hAnsi="Arial" w:cs="Arial"/>
          <w:noProof/>
        </w:rPr>
        <mc:AlternateContent>
          <mc:Choice Requires="wps">
            <w:drawing>
              <wp:anchor distT="0" distB="0" distL="114300" distR="114300" simplePos="0" relativeHeight="251663360" behindDoc="0" locked="0" layoutInCell="1" allowOverlap="1" wp14:anchorId="13D632F1" wp14:editId="1B6CFDF4">
                <wp:simplePos x="0" y="0"/>
                <wp:positionH relativeFrom="margin">
                  <wp:posOffset>4960620</wp:posOffset>
                </wp:positionH>
                <wp:positionV relativeFrom="paragraph">
                  <wp:posOffset>125910</wp:posOffset>
                </wp:positionV>
                <wp:extent cx="30480" cy="2392680"/>
                <wp:effectExtent l="76200" t="38100" r="64770" b="26670"/>
                <wp:wrapNone/>
                <wp:docPr id="6" name="Lin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0480" cy="23926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584EA47C" id="Line 58" o:spid="_x0000_s1026" style="position:absolute;flip:x y;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0.6pt,9.9pt" to="393pt,19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293OQIAAGMEAAAOAAAAZHJzL2Uyb0RvYy54bWysVMGO0zAQvSPxD5bv3STdtLRR0xVqWjgs&#10;sNIu3F3baSwc27K9TSvEvzPjdguFC0L04I7tmTdvZp6zuDv0muylD8qamhY3OSXScCuU2dX089Nm&#10;NKMkRGYE09bImh5loHfL168Wg6vk2HZWC+kJgJhQDa6mXYyuyrLAO9mzcGOdNHDZWt+zCFu/y4Rn&#10;A6D3Ohvn+TQbrBfOWy5DgNPmdEmXCb9tJY+f2jbISHRNgVtMq0/rFtdsuWDVzjPXKX6mwf6BRc+U&#10;gaQXqIZFRp69+gOqV9zbYNt4w22f2bZVXKYaoJoi/62ax445mWqB5gR3aVP4f7D84/7BEyVqOqXE&#10;sB5GdK+MJJMZtmZwoQKPlXnwWBw/mEd3b/nXQIxddczsZKL4dHQQV2BEdhWCm+AgwXb4YAX4sOdo&#10;U58Ore9Jq5V7j4HJ+oIWpoGukEMa0fEyInmIhMPhbV7OYI4cbsa38/EUNpiVVQiIwc6H+E7anqBR&#10;Uw3FJFC2vw/x5Prigu7GbpTWcM4qbchQ0/lkPEkBwWol8BLvgt9tV9qTPUMdpd8575Wbt89GJLBO&#10;MrE+25EpDTaJqU3RK2iclhSz9VJQoiU8HbRO9LTBjFAwED5bJyl9m+fz9Ww9K0fleLoelXnTjN5u&#10;VuVouineTJrbZrVqiu9IviirTgkhDfJ/kXVR/p1szg/sJMiLsC+Nyq7RU/OB7Mt/Ip1UgIM/SWhr&#10;xfHBY3UoCFBycj6/Onwqv+6T189vw/IHAAAA//8DAFBLAwQUAAYACAAAACEA9oN9ROAAAAAKAQAA&#10;DwAAAGRycy9kb3ducmV2LnhtbEyPQU7DMBBF90jcwRokNhV1EiQ3DXGqCgmo2FS0HMCNhyQQj6PY&#10;acPtGVawHP2vP++Vm9n14oxj6DxpSJcJCKTa244aDe/Hp7scRIiGrOk9oYZvDLCprq9KU1h/oTc8&#10;H2IjeIRCYTS0MQ6FlKFu0Zmw9AMSZx9+dCbyOTbSjubC466XWZIo6UxH/KE1Az62WH8dJqdhO+w/&#10;p2yXPtvkmC0W/U6l/uVV69ubefsAIuIc/8rwi8/oUDHTyU9kg+g1rPI04yoHa1bgwipXLHfScL9W&#10;CmRVyv8K1Q8AAAD//wMAUEsBAi0AFAAGAAgAAAAhALaDOJL+AAAA4QEAABMAAAAAAAAAAAAAAAAA&#10;AAAAAFtDb250ZW50X1R5cGVzXS54bWxQSwECLQAUAAYACAAAACEAOP0h/9YAAACUAQAACwAAAAAA&#10;AAAAAAAAAAAvAQAAX3JlbHMvLnJlbHNQSwECLQAUAAYACAAAACEAaxdvdzkCAABjBAAADgAAAAAA&#10;AAAAAAAAAAAuAgAAZHJzL2Uyb0RvYy54bWxQSwECLQAUAAYACAAAACEA9oN9ROAAAAAKAQAADwAA&#10;AAAAAAAAAAAAAACTBAAAZHJzL2Rvd25yZXYueG1sUEsFBgAAAAAEAAQA8wAAAKAFAAAAAA==&#10;">
                <v:stroke endarrow="block"/>
                <w10:wrap anchorx="margin"/>
              </v:line>
            </w:pict>
          </mc:Fallback>
        </mc:AlternateContent>
      </w:r>
    </w:p>
    <w:p w:rsidR="0075249C" w:rsidRPr="00905ACD" w:rsidRDefault="0075249C" w:rsidP="0075249C">
      <w:pPr>
        <w:tabs>
          <w:tab w:val="left" w:pos="708"/>
          <w:tab w:val="left" w:pos="1416"/>
          <w:tab w:val="left" w:pos="2124"/>
          <w:tab w:val="left" w:pos="2832"/>
          <w:tab w:val="left" w:pos="3540"/>
          <w:tab w:val="left" w:pos="4248"/>
          <w:tab w:val="left" w:pos="4956"/>
          <w:tab w:val="left" w:pos="5664"/>
          <w:tab w:val="right" w:pos="9026"/>
        </w:tabs>
        <w:spacing w:before="120" w:after="120" w:line="240" w:lineRule="auto"/>
        <w:rPr>
          <w:rFonts w:ascii="Arial" w:eastAsia="Times New Roman" w:hAnsi="Arial" w:cs="Arial"/>
          <w:b/>
        </w:rPr>
      </w:pPr>
      <w:r w:rsidRPr="00905ACD">
        <w:rPr>
          <w:rFonts w:ascii="Arial" w:eastAsia="Times New Roman" w:hAnsi="Arial" w:cs="Arial"/>
          <w:b/>
        </w:rPr>
        <w:tab/>
      </w:r>
      <w:r w:rsidRPr="00905ACD">
        <w:rPr>
          <w:rFonts w:ascii="Arial" w:eastAsia="Times New Roman" w:hAnsi="Arial" w:cs="Arial"/>
          <w:b/>
        </w:rPr>
        <w:tab/>
      </w:r>
      <w:r w:rsidRPr="00905ACD">
        <w:rPr>
          <w:rFonts w:ascii="Arial" w:eastAsia="Times New Roman" w:hAnsi="Arial" w:cs="Arial"/>
          <w:b/>
        </w:rPr>
        <w:tab/>
      </w:r>
      <w:r w:rsidRPr="00905ACD">
        <w:rPr>
          <w:rFonts w:ascii="Arial" w:eastAsia="Times New Roman" w:hAnsi="Arial" w:cs="Arial"/>
          <w:b/>
        </w:rPr>
        <w:tab/>
        <w:t xml:space="preserve">      (Beneficiar) .....................</w:t>
      </w:r>
      <w:r w:rsidRPr="00905ACD">
        <w:rPr>
          <w:rFonts w:ascii="Arial" w:eastAsia="Times New Roman" w:hAnsi="Arial" w:cs="Arial"/>
          <w:b/>
        </w:rPr>
        <w:tab/>
      </w:r>
      <w:r w:rsidRPr="00905ACD">
        <w:rPr>
          <w:rFonts w:ascii="Arial" w:eastAsia="Times New Roman" w:hAnsi="Arial" w:cs="Arial"/>
          <w:b/>
        </w:rPr>
        <w:tab/>
      </w:r>
    </w:p>
    <w:p w:rsidR="0075249C" w:rsidRPr="00905ACD" w:rsidRDefault="0075249C" w:rsidP="0075249C">
      <w:pPr>
        <w:tabs>
          <w:tab w:val="left" w:pos="4215"/>
        </w:tabs>
        <w:spacing w:before="120" w:after="120" w:line="240" w:lineRule="auto"/>
        <w:rPr>
          <w:rFonts w:ascii="Arial" w:eastAsia="Times New Roman" w:hAnsi="Arial" w:cs="Arial"/>
          <w:b/>
        </w:rPr>
      </w:pPr>
      <w:r w:rsidRPr="00905ACD">
        <w:rPr>
          <w:rFonts w:ascii="Arial" w:eastAsia="Times New Roman" w:hAnsi="Arial" w:cs="Arial"/>
          <w:b/>
          <w:noProof/>
        </w:rPr>
        <mc:AlternateContent>
          <mc:Choice Requires="wpg">
            <w:drawing>
              <wp:anchor distT="0" distB="0" distL="114300" distR="114300" simplePos="0" relativeHeight="251661312" behindDoc="0" locked="0" layoutInCell="1" allowOverlap="1" wp14:anchorId="576024A1" wp14:editId="1E6A1629">
                <wp:simplePos x="0" y="0"/>
                <wp:positionH relativeFrom="column">
                  <wp:posOffset>846455</wp:posOffset>
                </wp:positionH>
                <wp:positionV relativeFrom="paragraph">
                  <wp:posOffset>143510</wp:posOffset>
                </wp:positionV>
                <wp:extent cx="5724663" cy="2970279"/>
                <wp:effectExtent l="0" t="0" r="9525" b="1905"/>
                <wp:wrapNone/>
                <wp:docPr id="62" name="Group 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24663" cy="2970279"/>
                          <a:chOff x="2092" y="5619"/>
                          <a:chExt cx="10042" cy="4038"/>
                        </a:xfrm>
                      </wpg:grpSpPr>
                      <wps:wsp>
                        <wps:cNvPr id="63" name="Text Box 53"/>
                        <wps:cNvSpPr txBox="1">
                          <a:spLocks noChangeArrowheads="1"/>
                        </wps:cNvSpPr>
                        <wps:spPr bwMode="auto">
                          <a:xfrm>
                            <a:off x="2679" y="7794"/>
                            <a:ext cx="5961" cy="1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A0C0A" w:rsidRDefault="00DA0C0A" w:rsidP="0075249C">
                              <w:pPr>
                                <w:spacing w:after="0" w:line="240" w:lineRule="auto"/>
                                <w:ind w:right="221"/>
                                <w:jc w:val="center"/>
                                <w:rPr>
                                  <w:rFonts w:ascii="Arial" w:hAnsi="Arial" w:cs="Arial"/>
                                  <w:b/>
                                  <w:sz w:val="18"/>
                                  <w:szCs w:val="18"/>
                                </w:rPr>
                              </w:pPr>
                            </w:p>
                            <w:p w:rsidR="00DA0C0A" w:rsidRDefault="00DA0C0A" w:rsidP="0075249C">
                              <w:pPr>
                                <w:spacing w:after="0" w:line="240" w:lineRule="auto"/>
                                <w:ind w:right="221"/>
                                <w:rPr>
                                  <w:rFonts w:ascii="Arial" w:hAnsi="Arial" w:cs="Arial"/>
                                  <w:b/>
                                  <w:sz w:val="18"/>
                                  <w:szCs w:val="18"/>
                                </w:rPr>
                              </w:pPr>
                              <w:r>
                                <w:rPr>
                                  <w:rFonts w:ascii="Arial" w:hAnsi="Arial" w:cs="Arial"/>
                                  <w:b/>
                                  <w:sz w:val="18"/>
                                  <w:szCs w:val="18"/>
                                </w:rPr>
                                <w:t xml:space="preserve">Prioritatea Uniunii </w:t>
                              </w:r>
                              <w:proofErr w:type="gramStart"/>
                              <w:r>
                                <w:rPr>
                                  <w:rFonts w:ascii="Arial" w:hAnsi="Arial" w:cs="Arial"/>
                                  <w:b/>
                                  <w:sz w:val="18"/>
                                  <w:szCs w:val="18"/>
                                </w:rPr>
                                <w:t>Europene ..............................</w:t>
                              </w:r>
                              <w:proofErr w:type="gramEnd"/>
                            </w:p>
                            <w:p w:rsidR="00DA0C0A" w:rsidRDefault="00DA0C0A" w:rsidP="0075249C">
                              <w:pPr>
                                <w:spacing w:after="0" w:line="240" w:lineRule="auto"/>
                                <w:ind w:right="221"/>
                                <w:rPr>
                                  <w:rFonts w:ascii="Arial" w:hAnsi="Arial" w:cs="Arial"/>
                                  <w:b/>
                                  <w:sz w:val="18"/>
                                  <w:szCs w:val="18"/>
                                </w:rPr>
                              </w:pPr>
                              <w:r>
                                <w:rPr>
                                  <w:rFonts w:ascii="Arial" w:hAnsi="Arial" w:cs="Arial"/>
                                  <w:b/>
                                  <w:sz w:val="18"/>
                                  <w:szCs w:val="18"/>
                                </w:rPr>
                                <w:t>Masura                   .....................................................</w:t>
                              </w:r>
                            </w:p>
                            <w:p w:rsidR="00DA0C0A" w:rsidRPr="009F6365" w:rsidRDefault="00DA0C0A" w:rsidP="0075249C">
                              <w:pPr>
                                <w:spacing w:after="0" w:line="240" w:lineRule="auto"/>
                                <w:ind w:right="221"/>
                                <w:rPr>
                                  <w:rFonts w:ascii="Arial" w:hAnsi="Arial" w:cs="Arial"/>
                                  <w:b/>
                                  <w:sz w:val="18"/>
                                  <w:szCs w:val="18"/>
                                </w:rPr>
                              </w:pPr>
                              <w:r>
                                <w:rPr>
                                  <w:rFonts w:ascii="Arial" w:hAnsi="Arial" w:cs="Arial"/>
                                  <w:b/>
                                  <w:sz w:val="18"/>
                                  <w:szCs w:val="18"/>
                                </w:rPr>
                                <w:t xml:space="preserve">Titlul proiectului și anul achizționării </w:t>
                              </w:r>
                              <w:proofErr w:type="gramStart"/>
                              <w:r>
                                <w:rPr>
                                  <w:rFonts w:ascii="Arial" w:hAnsi="Arial" w:cs="Arial"/>
                                  <w:b/>
                                  <w:sz w:val="18"/>
                                  <w:szCs w:val="18"/>
                                </w:rPr>
                                <w:t>bunului ............</w:t>
                              </w:r>
                              <w:proofErr w:type="gramEnd"/>
                            </w:p>
                            <w:p w:rsidR="00DA0C0A" w:rsidRPr="009F6365" w:rsidRDefault="00DA0C0A" w:rsidP="0075249C">
                              <w:pPr>
                                <w:spacing w:after="0" w:line="240" w:lineRule="auto"/>
                                <w:ind w:right="221"/>
                                <w:rPr>
                                  <w:rFonts w:ascii="Arial" w:hAnsi="Arial" w:cs="Arial"/>
                                  <w:b/>
                                  <w:sz w:val="18"/>
                                  <w:szCs w:val="18"/>
                                </w:rPr>
                              </w:pPr>
                            </w:p>
                            <w:p w:rsidR="00DA0C0A" w:rsidRPr="009F6365" w:rsidRDefault="00DA0C0A" w:rsidP="0075249C">
                              <w:pPr>
                                <w:spacing w:after="0" w:line="240" w:lineRule="auto"/>
                                <w:ind w:right="221"/>
                                <w:rPr>
                                  <w:rFonts w:ascii="Arial" w:hAnsi="Arial" w:cs="Arial"/>
                                  <w:sz w:val="18"/>
                                  <w:szCs w:val="18"/>
                                </w:rPr>
                              </w:pPr>
                            </w:p>
                          </w:txbxContent>
                        </wps:txbx>
                        <wps:bodyPr rot="0" vert="horz" wrap="square" lIns="91440" tIns="45720" rIns="91440" bIns="45720" anchor="t" anchorCtr="0" upright="1">
                          <a:noAutofit/>
                        </wps:bodyPr>
                      </wps:wsp>
                      <wps:wsp>
                        <wps:cNvPr id="65" name="Line 58"/>
                        <wps:cNvCnPr>
                          <a:cxnSpLocks noChangeShapeType="1"/>
                        </wps:cNvCnPr>
                        <wps:spPr bwMode="auto">
                          <a:xfrm>
                            <a:off x="2880" y="9000"/>
                            <a:ext cx="57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 name="Text Box 59"/>
                        <wps:cNvSpPr txBox="1">
                          <a:spLocks noChangeArrowheads="1"/>
                        </wps:cNvSpPr>
                        <wps:spPr bwMode="auto">
                          <a:xfrm>
                            <a:off x="9550" y="6670"/>
                            <a:ext cx="2584" cy="10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A0C0A" w:rsidRPr="00632E88" w:rsidRDefault="00DA0C0A" w:rsidP="0075249C">
                              <w:pPr>
                                <w:rPr>
                                  <w:rFonts w:ascii="Arial" w:hAnsi="Arial" w:cs="Arial"/>
                                  <w:b/>
                                  <w:sz w:val="18"/>
                                  <w:szCs w:val="18"/>
                                </w:rPr>
                              </w:pPr>
                              <w:r>
                                <w:rPr>
                                  <w:rFonts w:ascii="Arial" w:hAnsi="Arial" w:cs="Arial"/>
                                  <w:b/>
                                  <w:sz w:val="18"/>
                                  <w:szCs w:val="18"/>
                                </w:rPr>
                                <w:t>5</w:t>
                              </w:r>
                              <w:r w:rsidRPr="00632E88">
                                <w:rPr>
                                  <w:rFonts w:ascii="Arial" w:hAnsi="Arial" w:cs="Arial"/>
                                  <w:b/>
                                  <w:sz w:val="18"/>
                                  <w:szCs w:val="18"/>
                                </w:rPr>
                                <w:t xml:space="preserve"> </w:t>
                              </w:r>
                              <w:r>
                                <w:rPr>
                                  <w:rFonts w:ascii="Arial" w:hAnsi="Arial" w:cs="Arial"/>
                                  <w:b/>
                                  <w:sz w:val="18"/>
                                  <w:szCs w:val="18"/>
                                </w:rPr>
                                <w:t>c</w:t>
                              </w:r>
                              <w:r w:rsidRPr="00632E88">
                                <w:rPr>
                                  <w:rFonts w:ascii="Arial" w:hAnsi="Arial" w:cs="Arial"/>
                                  <w:b/>
                                  <w:sz w:val="18"/>
                                  <w:szCs w:val="18"/>
                                </w:rPr>
                                <w:t>m</w:t>
                              </w:r>
                            </w:p>
                          </w:txbxContent>
                        </wps:txbx>
                        <wps:bodyPr rot="0" vert="horz" wrap="square" lIns="91440" tIns="45720" rIns="91440" bIns="45720" anchor="t" anchorCtr="0" upright="1">
                          <a:noAutofit/>
                        </wps:bodyPr>
                      </wps:wsp>
                      <wps:wsp>
                        <wps:cNvPr id="68" name="Text Box 60"/>
                        <wps:cNvSpPr txBox="1">
                          <a:spLocks noChangeArrowheads="1"/>
                        </wps:cNvSpPr>
                        <wps:spPr bwMode="auto">
                          <a:xfrm>
                            <a:off x="6123" y="9168"/>
                            <a:ext cx="3538" cy="48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A0C0A" w:rsidRPr="006F535E" w:rsidRDefault="00DA0C0A" w:rsidP="0075249C">
                              <w:pPr>
                                <w:rPr>
                                  <w:rFonts w:ascii="Arial" w:hAnsi="Arial" w:cs="Arial"/>
                                  <w:b/>
                                  <w:sz w:val="18"/>
                                  <w:szCs w:val="18"/>
                                </w:rPr>
                              </w:pPr>
                              <w:r>
                                <w:rPr>
                                  <w:rFonts w:ascii="Arial" w:hAnsi="Arial" w:cs="Arial"/>
                                  <w:b/>
                                  <w:sz w:val="18"/>
                                  <w:szCs w:val="18"/>
                                </w:rPr>
                                <w:t>10</w:t>
                              </w:r>
                              <w:r w:rsidRPr="006F535E">
                                <w:rPr>
                                  <w:rFonts w:ascii="Arial" w:hAnsi="Arial" w:cs="Arial"/>
                                  <w:b/>
                                  <w:sz w:val="18"/>
                                  <w:szCs w:val="18"/>
                                </w:rPr>
                                <w:t xml:space="preserve"> cm</w:t>
                              </w:r>
                            </w:p>
                          </w:txbxContent>
                        </wps:txbx>
                        <wps:bodyPr rot="0" vert="horz" wrap="square" lIns="91440" tIns="45720" rIns="91440" bIns="45720" anchor="t" anchorCtr="0" upright="1">
                          <a:noAutofit/>
                        </wps:bodyPr>
                      </wps:wsp>
                      <wps:wsp>
                        <wps:cNvPr id="80" name="Text Box 61"/>
                        <wps:cNvSpPr txBox="1">
                          <a:spLocks noChangeArrowheads="1"/>
                        </wps:cNvSpPr>
                        <wps:spPr bwMode="auto">
                          <a:xfrm>
                            <a:off x="6480" y="7076"/>
                            <a:ext cx="900" cy="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A0C0A" w:rsidRPr="00FB6755" w:rsidRDefault="00DA0C0A" w:rsidP="0075249C">
                              <w:pPr>
                                <w:rPr>
                                  <w:rFonts w:ascii="Arial" w:hAnsi="Arial" w:cs="Arial"/>
                                  <w:sz w:val="18"/>
                                  <w:szCs w:val="18"/>
                                </w:rPr>
                              </w:pPr>
                            </w:p>
                          </w:txbxContent>
                        </wps:txbx>
                        <wps:bodyPr rot="0" vert="horz" wrap="square" lIns="91440" tIns="45720" rIns="91440" bIns="45720" anchor="t" anchorCtr="0" upright="1">
                          <a:noAutofit/>
                        </wps:bodyPr>
                      </wps:wsp>
                      <wps:wsp>
                        <wps:cNvPr id="82" name="Rectangle 64"/>
                        <wps:cNvSpPr>
                          <a:spLocks noChangeArrowheads="1"/>
                        </wps:cNvSpPr>
                        <wps:spPr bwMode="auto">
                          <a:xfrm>
                            <a:off x="2092" y="5619"/>
                            <a:ext cx="7048" cy="3262"/>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6024A1" id="Group 62" o:spid="_x0000_s1053" style="position:absolute;left:0;text-align:left;margin-left:66.65pt;margin-top:11.3pt;width:450.75pt;height:233.9pt;z-index:251661312;mso-position-horizontal-relative:text;mso-position-vertical-relative:text" coordorigin="2092,5619" coordsize="10042,40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4RYtQQAAOsXAAAOAAAAZHJzL2Uyb0RvYy54bWzsWG1v4zYM/j5g/0Hw9zS2I7+i7qFNmmJA&#10;tzvcdT9AsZXYmC15ktukG/bfR1GOm6S966Hddbsh/ZBapi2TD/mQFE/fbZqa3HGlKykyxztxHcJF&#10;LotKrDLn15v5KHaI7pgoWC0Fz5x7rp13Zz/+cLpuU+7LUtYFVwQ2ETpdt5lTdl2bjsc6L3nD9Ils&#10;uQDhUqqGdbBUq3Gh2Bp2b+qx77rheC1V0SqZc63h7swKnTPcf7nkefd+udS8I3XmgG4d/ir8XZjf&#10;8dkpS1eKtWWV92qwF2jRsErAR4etZqxj5FZVj7ZqqlxJLZfdSS6bsVwuq5yjDWCN5x5Yc6XkbYu2&#10;rNL1qh1gAmgPcHrxtvkvdx8UqYrMCX2HCNaAj/CzBNYAzrpdpfDMlWo/tR+UtRAur2X+mwbx+FBu&#10;1iv7MFmsf5YF7MduO4ngbJaqMVuA2WSDPrgffMA3HcnhZhD5NAwnDslB5ieR60eJ9VJegivNe76b&#10;gK4gDkJvkF3273uuS0Fq3qbuJDavjllqv4za9toZ0yDk9AOq+nWofipZy9FZ2iC2RRUssajeGAsv&#10;5IYEEwssPmZQJd0G7gN7ECRtwSVCTksmVvxcKbkuOStAPw/NMYrDF6xDzEKbTZ5D2w8BSINaFCXU&#10;IjpgnoSehQzQC/YgY2mrdHfFZUPMReYooBTqye6udWfR3T5ifKtlXRXzqq5xoVaLaa3IHQP6zfGv&#10;333vsVqYh4U0r9kd7R3QD75hZEZTpNOfiedT98JPRvMwjkZ0ToMRBEk8cr3kIgldmtDZ/C+joEfT&#10;sioKLq4rwbfU9ujXOblPMpaUSG6yzpwk8APro88a6eLfU0Y2VQeZrq6azImHh1hqPHspCjCbpR2r&#10;ans93lcfYxgw2P5HVCCarettKHebxQaJjDFvZAtZ3ENgKAlug9wHWRouSqn+cMgaMl7m6N9vmeIO&#10;qX8SEFyJR6lJkbigwENYqF3JYlfCRA5bZU7nEHs57WxavW1VtSrhSzachTwH+i8rDJUHrTB1IP/e&#10;iojBlogYD8GAEjBpKmxqyzeiT20D+5DVN/ctpLE98tlXth54nnxxDGgC+RJw/QH5ohBEJl+hYEhW&#10;j5hXQxx/iXkDf1hai1eHK5SePiqfiFDSISKdqiBD1RBBQI6GFxBJHLoAc/Usjd3kMr6M6Yj64eWI&#10;urPZ6Hw+paNw7kXBbDKbTmfePo1Ncng9jQ8SzZAkbMYC8J9hmeWUsc74HsrHW4VvtA3fhzqCtc+o&#10;0ReDt6kjSRDYUA7D6CCU/SCm2zoCQW1jYFv0t0XiWEe+kzoyhNexjuw2dHCgOWjobKi/ORFDz4fm&#10;0tQUL8RqZtsk00RPAuh8bQ8coxs/X1WO/dwXm9b/QD/nYSY14XUk4g4RTUN1SERs0d6eiLRv7iI3&#10;CvebO2j3LA8nLp65Xs7Dve7uoIuBfs/cefK49C/2WXtnPP01R8GdY89+Q3Y8AZopxjO96XAC9AYe&#10;HDPGbsYYJlwfYYiBJxcSIi13UoYh0jcbwTweXIFLcewVubSv2BPfTt7+oVRhjmZe4kLPjpZ9+8HF&#10;/z8ZWSY+NYP5XuiGg1CYKOM8qZ9+m5H17hqPuA8z+rO/AQAA//8DAFBLAwQUAAYACAAAACEA2nVC&#10;zuAAAAALAQAADwAAAGRycy9kb3ducmV2LnhtbEyPUUvDMBSF3wX/Q7iCby5pU4fWpmMM9WkIboL4&#10;ljV3bVmTlCZru3/v3ZM+Hu7Hud8pVrPt2IhDaL1TkCwEMHSVN62rFXzt3x6egIWondGdd6jgggFW&#10;5e1NoXPjJ/eJ4y7WjEpcyLWCJsY+5zxUDVodFr5HR7ejH6yOFIeam0FPVG47ngqx5Fa3jj40usdN&#10;g9Vpd7YK3ic9rWXyOm5Px83lZ//48b1NUKn7u3n9AiziHP9guOqTOpTkdPBnZwLrKEspCVWQpktg&#10;V0DIjMYcFGTPIgNeFvz/hvIXAAD//wMAUEsBAi0AFAAGAAgAAAAhALaDOJL+AAAA4QEAABMAAAAA&#10;AAAAAAAAAAAAAAAAAFtDb250ZW50X1R5cGVzXS54bWxQSwECLQAUAAYACAAAACEAOP0h/9YAAACU&#10;AQAACwAAAAAAAAAAAAAAAAAvAQAAX3JlbHMvLnJlbHNQSwECLQAUAAYACAAAACEAMyOEWLUEAADr&#10;FwAADgAAAAAAAAAAAAAAAAAuAgAAZHJzL2Uyb0RvYy54bWxQSwECLQAUAAYACAAAACEA2nVCzuAA&#10;AAALAQAADwAAAAAAAAAAAAAAAAAPBwAAZHJzL2Rvd25yZXYueG1sUEsFBgAAAAAEAAQA8wAAABwI&#10;AAAAAA==&#10;">
                <v:shape id="Text Box 53" o:spid="_x0000_s1054" type="#_x0000_t202" style="position:absolute;left:2679;top:7794;width:5961;height:10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UWd8IA&#10;AADbAAAADwAAAGRycy9kb3ducmV2LnhtbESP3YrCMBSE7xd8h3AEbxZN/au7XaOooHjrzwMcm2Nb&#10;tjkpTbT17Y0geDnMzDfMfNmaUtypdoVlBcNBBII4tbrgTMH5tO3/gHAeWWNpmRQ8yMFy0fmaY6Jt&#10;wwe6H30mAoRdggpy76tESpfmZNANbEUcvKutDfog60zqGpsAN6UcRVEsDRYcFnKsaJNT+n+8GQXX&#10;ffM9/W0uO3+eHSbxGovZxT6U6nXb1R8IT63/hN/tvVYQj+H1JfwA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tRZ3wgAAANsAAAAPAAAAAAAAAAAAAAAAAJgCAABkcnMvZG93&#10;bnJldi54bWxQSwUGAAAAAAQABAD1AAAAhwMAAAAA&#10;" stroked="f">
                  <v:textbox>
                    <w:txbxContent>
                      <w:p w:rsidR="00DA0C0A" w:rsidRDefault="00DA0C0A" w:rsidP="0075249C">
                        <w:pPr>
                          <w:spacing w:after="0" w:line="240" w:lineRule="auto"/>
                          <w:ind w:right="221"/>
                          <w:jc w:val="center"/>
                          <w:rPr>
                            <w:rFonts w:ascii="Arial" w:hAnsi="Arial" w:cs="Arial"/>
                            <w:b/>
                            <w:sz w:val="18"/>
                            <w:szCs w:val="18"/>
                          </w:rPr>
                        </w:pPr>
                      </w:p>
                      <w:p w:rsidR="00DA0C0A" w:rsidRDefault="00DA0C0A" w:rsidP="0075249C">
                        <w:pPr>
                          <w:spacing w:after="0" w:line="240" w:lineRule="auto"/>
                          <w:ind w:right="221"/>
                          <w:rPr>
                            <w:rFonts w:ascii="Arial" w:hAnsi="Arial" w:cs="Arial"/>
                            <w:b/>
                            <w:sz w:val="18"/>
                            <w:szCs w:val="18"/>
                          </w:rPr>
                        </w:pPr>
                        <w:r>
                          <w:rPr>
                            <w:rFonts w:ascii="Arial" w:hAnsi="Arial" w:cs="Arial"/>
                            <w:b/>
                            <w:sz w:val="18"/>
                            <w:szCs w:val="18"/>
                          </w:rPr>
                          <w:t>Prioritatea Uniunii Europene ..............................</w:t>
                        </w:r>
                      </w:p>
                      <w:p w:rsidR="00DA0C0A" w:rsidRDefault="00DA0C0A" w:rsidP="0075249C">
                        <w:pPr>
                          <w:spacing w:after="0" w:line="240" w:lineRule="auto"/>
                          <w:ind w:right="221"/>
                          <w:rPr>
                            <w:rFonts w:ascii="Arial" w:hAnsi="Arial" w:cs="Arial"/>
                            <w:b/>
                            <w:sz w:val="18"/>
                            <w:szCs w:val="18"/>
                          </w:rPr>
                        </w:pPr>
                        <w:r>
                          <w:rPr>
                            <w:rFonts w:ascii="Arial" w:hAnsi="Arial" w:cs="Arial"/>
                            <w:b/>
                            <w:sz w:val="18"/>
                            <w:szCs w:val="18"/>
                          </w:rPr>
                          <w:t>Masura                   .....................................................</w:t>
                        </w:r>
                      </w:p>
                      <w:p w:rsidR="00DA0C0A" w:rsidRPr="009F6365" w:rsidRDefault="00DA0C0A" w:rsidP="0075249C">
                        <w:pPr>
                          <w:spacing w:after="0" w:line="240" w:lineRule="auto"/>
                          <w:ind w:right="221"/>
                          <w:rPr>
                            <w:rFonts w:ascii="Arial" w:hAnsi="Arial" w:cs="Arial"/>
                            <w:b/>
                            <w:sz w:val="18"/>
                            <w:szCs w:val="18"/>
                          </w:rPr>
                        </w:pPr>
                        <w:r>
                          <w:rPr>
                            <w:rFonts w:ascii="Arial" w:hAnsi="Arial" w:cs="Arial"/>
                            <w:b/>
                            <w:sz w:val="18"/>
                            <w:szCs w:val="18"/>
                          </w:rPr>
                          <w:t>Titlul proiectului și anul achizționării bunului ............</w:t>
                        </w:r>
                      </w:p>
                      <w:p w:rsidR="00DA0C0A" w:rsidRPr="009F6365" w:rsidRDefault="00DA0C0A" w:rsidP="0075249C">
                        <w:pPr>
                          <w:spacing w:after="0" w:line="240" w:lineRule="auto"/>
                          <w:ind w:right="221"/>
                          <w:rPr>
                            <w:rFonts w:ascii="Arial" w:hAnsi="Arial" w:cs="Arial"/>
                            <w:b/>
                            <w:sz w:val="18"/>
                            <w:szCs w:val="18"/>
                          </w:rPr>
                        </w:pPr>
                      </w:p>
                      <w:p w:rsidR="00DA0C0A" w:rsidRPr="009F6365" w:rsidRDefault="00DA0C0A" w:rsidP="0075249C">
                        <w:pPr>
                          <w:spacing w:after="0" w:line="240" w:lineRule="auto"/>
                          <w:ind w:right="221"/>
                          <w:rPr>
                            <w:rFonts w:ascii="Arial" w:hAnsi="Arial" w:cs="Arial"/>
                            <w:sz w:val="18"/>
                            <w:szCs w:val="18"/>
                          </w:rPr>
                        </w:pPr>
                      </w:p>
                    </w:txbxContent>
                  </v:textbox>
                </v:shape>
                <v:line id="Line 58" o:spid="_x0000_s1055" style="position:absolute;visibility:visible;mso-wrap-style:square" from="2880,9000" to="8640,9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jY2cQAAADbAAAADwAAAGRycy9kb3ducmV2LnhtbESPzWrDMBCE74G+g9hCbomcQP7cKKHE&#10;BHpoC3FCz1tra5laK2Mpjvr2VaGQ4zAz3zDbfbStGKj3jWMFs2kGgrhyuuFaweV8nKxB+ICssXVM&#10;Cn7Iw373MNpirt2NTzSUoRYJwj5HBSaELpfSV4Ys+qnriJP35XqLIcm+lrrHW4LbVs6zbCktNpwW&#10;DHZ0MFR9l1erYGWKk1zJ4vX8XgzNbBPf4sfnRqnxY3x+AhEohnv4v/2iFSwX8Pcl/QC5+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yNjZxAAAANsAAAAPAAAAAAAAAAAA&#10;AAAAAKECAABkcnMvZG93bnJldi54bWxQSwUGAAAAAAQABAD5AAAAkgMAAAAA&#10;">
                  <v:stroke endarrow="block"/>
                </v:line>
                <v:shape id="Text Box 59" o:spid="_x0000_s1056" type="#_x0000_t202" style="position:absolute;left:9550;top:6670;width:2584;height:10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4QdMIA&#10;AADbAAAADwAAAGRycy9kb3ducmV2LnhtbESP3YrCMBSE7wXfIRxhb0RTxW21GkUXVrz15wGOzbEt&#10;Nieliba+/UYQ9nKYmW+Y1aYzlXhS40rLCibjCARxZnXJuYLL+Xc0B+E8ssbKMil4kYPNut9bYapt&#10;y0d6nnwuAoRdigoK7+tUSpcVZNCNbU0cvJttDPogm1zqBtsAN5WcRlEsDZYcFgqs6aeg7H56GAW3&#10;Qzv8XrTXvb8kx1m8wzK52pdSX4NuuwThqfP/4U/7oBXECby/hB8g1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jhB0wgAAANsAAAAPAAAAAAAAAAAAAAAAAJgCAABkcnMvZG93&#10;bnJldi54bWxQSwUGAAAAAAQABAD1AAAAhwMAAAAA&#10;" stroked="f">
                  <v:textbox>
                    <w:txbxContent>
                      <w:p w:rsidR="00DA0C0A" w:rsidRPr="00632E88" w:rsidRDefault="00DA0C0A" w:rsidP="0075249C">
                        <w:pPr>
                          <w:rPr>
                            <w:rFonts w:ascii="Arial" w:hAnsi="Arial" w:cs="Arial"/>
                            <w:b/>
                            <w:sz w:val="18"/>
                            <w:szCs w:val="18"/>
                          </w:rPr>
                        </w:pPr>
                        <w:r>
                          <w:rPr>
                            <w:rFonts w:ascii="Arial" w:hAnsi="Arial" w:cs="Arial"/>
                            <w:b/>
                            <w:sz w:val="18"/>
                            <w:szCs w:val="18"/>
                          </w:rPr>
                          <w:t>5</w:t>
                        </w:r>
                        <w:r w:rsidRPr="00632E88">
                          <w:rPr>
                            <w:rFonts w:ascii="Arial" w:hAnsi="Arial" w:cs="Arial"/>
                            <w:b/>
                            <w:sz w:val="18"/>
                            <w:szCs w:val="18"/>
                          </w:rPr>
                          <w:t xml:space="preserve"> </w:t>
                        </w:r>
                        <w:r>
                          <w:rPr>
                            <w:rFonts w:ascii="Arial" w:hAnsi="Arial" w:cs="Arial"/>
                            <w:b/>
                            <w:sz w:val="18"/>
                            <w:szCs w:val="18"/>
                          </w:rPr>
                          <w:t>c</w:t>
                        </w:r>
                        <w:r w:rsidRPr="00632E88">
                          <w:rPr>
                            <w:rFonts w:ascii="Arial" w:hAnsi="Arial" w:cs="Arial"/>
                            <w:b/>
                            <w:sz w:val="18"/>
                            <w:szCs w:val="18"/>
                          </w:rPr>
                          <w:t>m</w:t>
                        </w:r>
                      </w:p>
                    </w:txbxContent>
                  </v:textbox>
                </v:shape>
                <v:shape id="Text Box 60" o:spid="_x0000_s1057" type="#_x0000_t202" style="position:absolute;left:6123;top:9168;width:3538;height: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GEBr8A&#10;AADbAAAADwAAAGRycy9kb3ducmV2LnhtbERPy4rCMBTdD8w/hDswm8GmDmPVahQVRtxW/YBrc/vA&#10;5qY00da/NwvB5eG8l+vBNOJOnastKxhHMQji3OqaSwXn0/9oBsJ5ZI2NZVLwIAfr1efHElNte87o&#10;fvSlCCHsUlRQed+mUrq8IoMusi1x4ArbGfQBdqXUHfYh3DTyN44TabDm0FBhS7uK8uvxZhQUh/5n&#10;Mu8ve3+eZn/JFuvpxT6U+v4aNgsQngb/Fr/cB60gCWPDl/AD5Oo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rEYQGvwAAANsAAAAPAAAAAAAAAAAAAAAAAJgCAABkcnMvZG93bnJl&#10;di54bWxQSwUGAAAAAAQABAD1AAAAhAMAAAAA&#10;" stroked="f">
                  <v:textbox>
                    <w:txbxContent>
                      <w:p w:rsidR="00DA0C0A" w:rsidRPr="006F535E" w:rsidRDefault="00DA0C0A" w:rsidP="0075249C">
                        <w:pPr>
                          <w:rPr>
                            <w:rFonts w:ascii="Arial" w:hAnsi="Arial" w:cs="Arial"/>
                            <w:b/>
                            <w:sz w:val="18"/>
                            <w:szCs w:val="18"/>
                          </w:rPr>
                        </w:pPr>
                        <w:r>
                          <w:rPr>
                            <w:rFonts w:ascii="Arial" w:hAnsi="Arial" w:cs="Arial"/>
                            <w:b/>
                            <w:sz w:val="18"/>
                            <w:szCs w:val="18"/>
                          </w:rPr>
                          <w:t>10</w:t>
                        </w:r>
                        <w:r w:rsidRPr="006F535E">
                          <w:rPr>
                            <w:rFonts w:ascii="Arial" w:hAnsi="Arial" w:cs="Arial"/>
                            <w:b/>
                            <w:sz w:val="18"/>
                            <w:szCs w:val="18"/>
                          </w:rPr>
                          <w:t xml:space="preserve"> cm</w:t>
                        </w:r>
                      </w:p>
                    </w:txbxContent>
                  </v:textbox>
                </v:shape>
                <v:shape id="Text Box 61" o:spid="_x0000_s1058" type="#_x0000_t202" style="position:absolute;left:6480;top:7076;width:900;height:3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pAfr8A&#10;AADbAAAADwAAAGRycy9kb3ducmV2LnhtbERPy4rCMBTdC/5DuMLsNHEYRatRxEFw5WB9gLtLc22L&#10;zU1poq1/P1kMzPJw3st1ZyvxosaXjjWMRwoEceZMybmG82k3nIHwAdlg5Zg0vMnDetXvLTExruUj&#10;vdKQixjCPkENRQh1IqXPCrLoR64mjtzdNRZDhE0uTYNtDLeV/FRqKi2WHBsKrGlbUPZIn1bD5XC/&#10;Xb/UT/5tJ3XrOiXZzqXWH4NuswARqAv/4j/33miYxfX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0ikB+vwAAANsAAAAPAAAAAAAAAAAAAAAAAJgCAABkcnMvZG93bnJl&#10;di54bWxQSwUGAAAAAAQABAD1AAAAhAMAAAAA&#10;" filled="f" stroked="f">
                  <v:textbox>
                    <w:txbxContent>
                      <w:p w:rsidR="00DA0C0A" w:rsidRPr="00FB6755" w:rsidRDefault="00DA0C0A" w:rsidP="0075249C">
                        <w:pPr>
                          <w:rPr>
                            <w:rFonts w:ascii="Arial" w:hAnsi="Arial" w:cs="Arial"/>
                            <w:sz w:val="18"/>
                            <w:szCs w:val="18"/>
                          </w:rPr>
                        </w:pPr>
                      </w:p>
                    </w:txbxContent>
                  </v:textbox>
                </v:shape>
                <v:rect id="Rectangle 64" o:spid="_x0000_s1059" style="position:absolute;left:2092;top:5619;width:7048;height:32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lTXMUA&#10;AADbAAAADwAAAGRycy9kb3ducmV2LnhtbESPQWsCMRSE7wX/Q3hCL0WzSpFlaxQRBKGCdFWwt0fy&#10;urt087ImUdd/3xQKPQ4z8w0zX/a2FTfyoXGsYDLOQBBrZxquFBwPm1EOIkRkg61jUvCgAMvF4GmO&#10;hXF3/qBbGSuRIBwKVFDH2BVSBl2TxTB2HXHyvpy3GJP0lTQe7wluWznNspm02HBaqLGjdU36u7xa&#10;BS+vM2tO58vDf5bv59M+16td0Eo9D/vVG4hIffwP/7W3RkE+hd8v6QfIx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2VNcxQAAANsAAAAPAAAAAAAAAAAAAAAAAJgCAABkcnMv&#10;ZG93bnJldi54bWxQSwUGAAAAAAQABAD1AAAAigMAAAAA&#10;" filled="f" strokeweight="1.5pt"/>
              </v:group>
            </w:pict>
          </mc:Fallback>
        </mc:AlternateContent>
      </w:r>
      <w:r w:rsidRPr="00905ACD">
        <w:rPr>
          <w:rFonts w:ascii="Arial" w:hAnsi="Arial" w:cs="Arial"/>
          <w:noProof/>
        </w:rPr>
        <w:drawing>
          <wp:anchor distT="0" distB="0" distL="114300" distR="114300" simplePos="0" relativeHeight="251662336" behindDoc="0" locked="0" layoutInCell="1" allowOverlap="1" wp14:anchorId="3AAC91CA" wp14:editId="0961D78A">
            <wp:simplePos x="0" y="0"/>
            <wp:positionH relativeFrom="margin">
              <wp:posOffset>2552700</wp:posOffset>
            </wp:positionH>
            <wp:positionV relativeFrom="paragraph">
              <wp:posOffset>161290</wp:posOffset>
            </wp:positionV>
            <wp:extent cx="784860" cy="715010"/>
            <wp:effectExtent l="0" t="0" r="0" b="8890"/>
            <wp:wrapNone/>
            <wp:docPr id="83"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84860" cy="715010"/>
                    </a:xfrm>
                    <a:prstGeom prst="rect">
                      <a:avLst/>
                    </a:prstGeom>
                    <a:noFill/>
                    <a:extLst/>
                  </pic:spPr>
                </pic:pic>
              </a:graphicData>
            </a:graphic>
            <wp14:sizeRelH relativeFrom="margin">
              <wp14:pctWidth>0</wp14:pctWidth>
            </wp14:sizeRelH>
            <wp14:sizeRelV relativeFrom="margin">
              <wp14:pctHeight>0</wp14:pctHeight>
            </wp14:sizeRelV>
          </wp:anchor>
        </w:drawing>
      </w:r>
    </w:p>
    <w:p w:rsidR="0075249C" w:rsidRPr="00905ACD" w:rsidRDefault="0075249C" w:rsidP="0075249C">
      <w:pPr>
        <w:spacing w:before="120" w:after="120" w:line="240" w:lineRule="auto"/>
        <w:rPr>
          <w:rFonts w:ascii="Arial" w:eastAsia="Times New Roman" w:hAnsi="Arial" w:cs="Arial"/>
        </w:rPr>
      </w:pPr>
      <w:r w:rsidRPr="00905ACD">
        <w:rPr>
          <w:rFonts w:ascii="Arial" w:hAnsi="Arial" w:cs="Arial"/>
          <w:noProof/>
        </w:rPr>
        <w:drawing>
          <wp:anchor distT="0" distB="0" distL="114300" distR="114300" simplePos="0" relativeHeight="251664384" behindDoc="0" locked="0" layoutInCell="1" allowOverlap="1" wp14:anchorId="099684DB" wp14:editId="6E73701E">
            <wp:simplePos x="0" y="0"/>
            <wp:positionH relativeFrom="margin">
              <wp:posOffset>3604260</wp:posOffset>
            </wp:positionH>
            <wp:positionV relativeFrom="paragraph">
              <wp:posOffset>107950</wp:posOffset>
            </wp:positionV>
            <wp:extent cx="1093470" cy="701040"/>
            <wp:effectExtent l="0" t="0" r="0" b="381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pic:cNvPicPr>
                  </pic:nvPicPr>
                  <pic:blipFill>
                    <a:blip r:embed="rId10"/>
                    <a:stretch>
                      <a:fillRect/>
                    </a:stretch>
                  </pic:blipFill>
                  <pic:spPr>
                    <a:xfrm>
                      <a:off x="0" y="0"/>
                      <a:ext cx="1094860" cy="701931"/>
                    </a:xfrm>
                    <a:prstGeom prst="rect">
                      <a:avLst/>
                    </a:prstGeom>
                  </pic:spPr>
                </pic:pic>
              </a:graphicData>
            </a:graphic>
            <wp14:sizeRelV relativeFrom="margin">
              <wp14:pctHeight>0</wp14:pctHeight>
            </wp14:sizeRelV>
          </wp:anchor>
        </w:drawing>
      </w:r>
      <w:r w:rsidRPr="00905ACD">
        <w:rPr>
          <w:rFonts w:ascii="Arial" w:hAnsi="Arial" w:cs="Arial"/>
          <w:noProof/>
        </w:rPr>
        <w:drawing>
          <wp:anchor distT="0" distB="0" distL="114300" distR="114300" simplePos="0" relativeHeight="251665408" behindDoc="0" locked="0" layoutInCell="1" allowOverlap="1" wp14:anchorId="5DA10F54" wp14:editId="06D60108">
            <wp:simplePos x="0" y="0"/>
            <wp:positionH relativeFrom="column">
              <wp:posOffset>1212215</wp:posOffset>
            </wp:positionH>
            <wp:positionV relativeFrom="paragraph">
              <wp:posOffset>95885</wp:posOffset>
            </wp:positionV>
            <wp:extent cx="918845" cy="679450"/>
            <wp:effectExtent l="0" t="0" r="0" b="6350"/>
            <wp:wrapSquare wrapText="bothSides"/>
            <wp:docPr id="18" name="Picture 18" descr="\\MANAGEMENT215\comun\2016\Pt_POP\Identitate_vizuala\sigle\sigla 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NAGEMENT215\comun\2016\Pt_POP\Identitate_vizuala\sigle\sigla UE.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18845" cy="67945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75249C" w:rsidRPr="00905ACD" w:rsidRDefault="0075249C" w:rsidP="0075249C">
      <w:pPr>
        <w:tabs>
          <w:tab w:val="left" w:pos="3084"/>
        </w:tabs>
        <w:spacing w:before="120" w:after="120" w:line="240" w:lineRule="auto"/>
        <w:rPr>
          <w:rFonts w:ascii="Arial" w:eastAsia="Times New Roman" w:hAnsi="Arial" w:cs="Arial"/>
        </w:rPr>
      </w:pPr>
    </w:p>
    <w:p w:rsidR="0075249C" w:rsidRPr="00905ACD" w:rsidRDefault="0075249C" w:rsidP="0075249C">
      <w:pPr>
        <w:tabs>
          <w:tab w:val="left" w:pos="3768"/>
        </w:tabs>
        <w:spacing w:before="120" w:after="120" w:line="240" w:lineRule="auto"/>
        <w:rPr>
          <w:rFonts w:ascii="Arial" w:eastAsia="Times New Roman" w:hAnsi="Arial" w:cs="Arial"/>
        </w:rPr>
      </w:pPr>
    </w:p>
    <w:p w:rsidR="0075249C" w:rsidRPr="00905ACD" w:rsidRDefault="0075249C" w:rsidP="0075249C">
      <w:pPr>
        <w:spacing w:before="120" w:after="120" w:line="240" w:lineRule="auto"/>
        <w:rPr>
          <w:rFonts w:ascii="Arial" w:eastAsia="Times New Roman" w:hAnsi="Arial" w:cs="Arial"/>
        </w:rPr>
      </w:pPr>
    </w:p>
    <w:p w:rsidR="0075249C" w:rsidRPr="00905ACD" w:rsidRDefault="0075249C" w:rsidP="0075249C">
      <w:pPr>
        <w:spacing w:before="120" w:after="120" w:line="240" w:lineRule="auto"/>
        <w:rPr>
          <w:rFonts w:ascii="Arial" w:eastAsia="Times New Roman" w:hAnsi="Arial" w:cs="Arial"/>
        </w:rPr>
      </w:pPr>
    </w:p>
    <w:p w:rsidR="0075249C" w:rsidRPr="00905ACD" w:rsidRDefault="0075249C" w:rsidP="0075249C">
      <w:pPr>
        <w:spacing w:before="120" w:after="120" w:line="240" w:lineRule="auto"/>
        <w:rPr>
          <w:rFonts w:ascii="Arial" w:eastAsia="Times New Roman" w:hAnsi="Arial" w:cs="Arial"/>
        </w:rPr>
      </w:pPr>
    </w:p>
    <w:p w:rsidR="0075249C" w:rsidRPr="00905ACD" w:rsidRDefault="0075249C" w:rsidP="0075249C">
      <w:pPr>
        <w:spacing w:after="0" w:line="240" w:lineRule="auto"/>
        <w:rPr>
          <w:rFonts w:ascii="Arial" w:hAnsi="Arial" w:cs="Arial"/>
          <w:color w:val="FF0000"/>
          <w:lang w:val="ro-RO"/>
        </w:rPr>
      </w:pPr>
    </w:p>
    <w:p w:rsidR="0075249C" w:rsidRPr="00905ACD" w:rsidRDefault="0075249C" w:rsidP="0075249C">
      <w:pPr>
        <w:spacing w:after="0" w:line="240" w:lineRule="auto"/>
        <w:rPr>
          <w:rFonts w:ascii="Arial" w:hAnsi="Arial" w:cs="Arial"/>
          <w:color w:val="FF0000"/>
          <w:lang w:val="ro-RO"/>
        </w:rPr>
      </w:pPr>
    </w:p>
    <w:p w:rsidR="0075249C" w:rsidRPr="00905ACD" w:rsidRDefault="0075249C" w:rsidP="0075249C">
      <w:pPr>
        <w:spacing w:after="0" w:line="240" w:lineRule="auto"/>
        <w:rPr>
          <w:rFonts w:ascii="Arial" w:hAnsi="Arial" w:cs="Arial"/>
          <w:color w:val="FF0000"/>
          <w:lang w:val="ro-RO"/>
        </w:rPr>
      </w:pPr>
    </w:p>
    <w:p w:rsidR="0075249C" w:rsidRPr="00905ACD" w:rsidRDefault="0075249C" w:rsidP="0075249C">
      <w:pPr>
        <w:spacing w:after="0" w:line="240" w:lineRule="auto"/>
        <w:rPr>
          <w:rFonts w:ascii="Arial" w:hAnsi="Arial" w:cs="Arial"/>
          <w:color w:val="FF0000"/>
          <w:lang w:val="ro-RO"/>
        </w:rPr>
      </w:pPr>
    </w:p>
    <w:p w:rsidR="0075249C" w:rsidRPr="00905ACD" w:rsidRDefault="0075249C" w:rsidP="0075249C">
      <w:pPr>
        <w:spacing w:after="0" w:line="240" w:lineRule="auto"/>
        <w:rPr>
          <w:rFonts w:ascii="Arial" w:hAnsi="Arial" w:cs="Arial"/>
          <w:color w:val="FF0000"/>
          <w:lang w:val="ro-RO"/>
        </w:rPr>
      </w:pPr>
    </w:p>
    <w:p w:rsidR="0075249C" w:rsidRPr="00905ACD" w:rsidRDefault="0075249C" w:rsidP="0075249C">
      <w:pPr>
        <w:spacing w:after="0" w:line="240" w:lineRule="auto"/>
        <w:rPr>
          <w:rFonts w:ascii="Arial" w:hAnsi="Arial" w:cs="Arial"/>
          <w:color w:val="FF0000"/>
          <w:lang w:val="ro-RO"/>
        </w:rPr>
      </w:pPr>
    </w:p>
    <w:p w:rsidR="0075249C" w:rsidRPr="00905ACD" w:rsidRDefault="0075249C" w:rsidP="0075249C">
      <w:pPr>
        <w:spacing w:after="0" w:line="240" w:lineRule="auto"/>
        <w:rPr>
          <w:rFonts w:ascii="Arial" w:hAnsi="Arial" w:cs="Arial"/>
          <w:color w:val="FF0000"/>
          <w:lang w:val="ro-RO"/>
        </w:rPr>
      </w:pPr>
    </w:p>
    <w:p w:rsidR="0075249C" w:rsidRPr="00905ACD" w:rsidRDefault="0075249C" w:rsidP="0075249C">
      <w:pPr>
        <w:spacing w:after="0" w:line="240" w:lineRule="auto"/>
        <w:rPr>
          <w:rFonts w:ascii="Arial" w:hAnsi="Arial" w:cs="Arial"/>
          <w:color w:val="FF0000"/>
          <w:lang w:val="ro-RO"/>
        </w:rPr>
      </w:pPr>
    </w:p>
    <w:p w:rsidR="0075249C" w:rsidRPr="00905ACD" w:rsidRDefault="0075249C" w:rsidP="0075249C">
      <w:pPr>
        <w:spacing w:after="0" w:line="240" w:lineRule="auto"/>
        <w:rPr>
          <w:rFonts w:ascii="Arial" w:hAnsi="Arial" w:cs="Arial"/>
          <w:color w:val="FF0000"/>
          <w:lang w:val="ro-RO"/>
        </w:rPr>
      </w:pPr>
    </w:p>
    <w:p w:rsidR="0075249C" w:rsidRPr="00905ACD" w:rsidRDefault="0075249C" w:rsidP="0075249C">
      <w:pPr>
        <w:spacing w:after="0" w:line="240" w:lineRule="auto"/>
        <w:rPr>
          <w:rFonts w:ascii="Arial" w:hAnsi="Arial" w:cs="Arial"/>
          <w:color w:val="FF0000"/>
          <w:lang w:val="ro-RO"/>
        </w:rPr>
      </w:pPr>
    </w:p>
    <w:p w:rsidR="0075249C" w:rsidRPr="00905ACD" w:rsidRDefault="0075249C" w:rsidP="0075249C">
      <w:pPr>
        <w:spacing w:after="0" w:line="240" w:lineRule="auto"/>
        <w:rPr>
          <w:rFonts w:ascii="Arial" w:hAnsi="Arial" w:cs="Arial"/>
          <w:color w:val="FF0000"/>
          <w:lang w:val="ro-RO"/>
        </w:rPr>
      </w:pPr>
    </w:p>
    <w:p w:rsidR="0075249C" w:rsidRPr="00905ACD" w:rsidRDefault="0075249C" w:rsidP="0075249C">
      <w:pPr>
        <w:spacing w:after="0" w:line="240" w:lineRule="auto"/>
        <w:rPr>
          <w:rFonts w:ascii="Arial" w:hAnsi="Arial" w:cs="Arial"/>
          <w:color w:val="FF0000"/>
          <w:lang w:val="ro-RO"/>
        </w:rPr>
      </w:pPr>
    </w:p>
    <w:p w:rsidR="0075249C" w:rsidRPr="00905ACD" w:rsidRDefault="0075249C" w:rsidP="0075249C">
      <w:pPr>
        <w:spacing w:after="0" w:line="240" w:lineRule="auto"/>
        <w:rPr>
          <w:rFonts w:ascii="Arial" w:hAnsi="Arial" w:cs="Arial"/>
          <w:color w:val="FF0000"/>
          <w:lang w:val="ro-RO"/>
        </w:rPr>
      </w:pPr>
    </w:p>
    <w:p w:rsidR="0075249C" w:rsidRPr="00905ACD" w:rsidRDefault="0075249C" w:rsidP="0075249C">
      <w:pPr>
        <w:spacing w:after="0" w:line="240" w:lineRule="auto"/>
        <w:rPr>
          <w:rFonts w:ascii="Arial" w:hAnsi="Arial" w:cs="Arial"/>
          <w:color w:val="FF0000"/>
          <w:lang w:val="ro-RO"/>
        </w:rPr>
      </w:pPr>
    </w:p>
    <w:p w:rsidR="0075249C" w:rsidRPr="00905ACD" w:rsidRDefault="0075249C" w:rsidP="0075249C">
      <w:pPr>
        <w:spacing w:after="0" w:line="240" w:lineRule="auto"/>
        <w:rPr>
          <w:rFonts w:ascii="Arial" w:hAnsi="Arial" w:cs="Arial"/>
          <w:lang w:val="ro-RO"/>
        </w:rPr>
      </w:pPr>
    </w:p>
    <w:p w:rsidR="0075249C" w:rsidRPr="00905ACD" w:rsidRDefault="0075249C" w:rsidP="0075249C">
      <w:pPr>
        <w:spacing w:after="0" w:line="240" w:lineRule="auto"/>
        <w:rPr>
          <w:rFonts w:ascii="Arial" w:hAnsi="Arial" w:cs="Arial"/>
          <w:lang w:val="ro-RO"/>
        </w:rPr>
      </w:pPr>
    </w:p>
    <w:p w:rsidR="0075249C" w:rsidRPr="0075249C" w:rsidRDefault="0075249C" w:rsidP="0075249C">
      <w:pPr>
        <w:spacing w:after="0" w:line="240" w:lineRule="auto"/>
        <w:ind w:left="11" w:right="-108" w:hanging="11"/>
        <w:rPr>
          <w:rFonts w:ascii="Arial" w:eastAsia="Times New Roman" w:hAnsi="Arial" w:cs="Arial"/>
          <w:b/>
          <w:sz w:val="20"/>
          <w:szCs w:val="20"/>
        </w:rPr>
      </w:pPr>
    </w:p>
    <w:p w:rsidR="0075249C" w:rsidRPr="0075249C" w:rsidRDefault="0075249C" w:rsidP="0075249C">
      <w:pPr>
        <w:spacing w:after="0" w:line="240" w:lineRule="auto"/>
        <w:ind w:left="11" w:right="-108" w:hanging="11"/>
        <w:rPr>
          <w:rFonts w:ascii="Arial" w:eastAsia="Times New Roman" w:hAnsi="Arial" w:cs="Arial"/>
          <w:b/>
          <w:sz w:val="20"/>
          <w:szCs w:val="20"/>
        </w:rPr>
      </w:pPr>
    </w:p>
    <w:p w:rsidR="0075249C" w:rsidRPr="00C667E6" w:rsidRDefault="0075249C" w:rsidP="0075249C">
      <w:pPr>
        <w:spacing w:after="0" w:line="360" w:lineRule="auto"/>
        <w:rPr>
          <w:rFonts w:ascii="Arial" w:eastAsia="Times New Roman" w:hAnsi="Arial" w:cs="Arial"/>
          <w:b/>
        </w:rPr>
      </w:pPr>
    </w:p>
    <w:p w:rsidR="0075249C" w:rsidRDefault="0075249C" w:rsidP="0075249C"/>
    <w:p w:rsidR="00982F0A" w:rsidRDefault="00982F0A" w:rsidP="00B957D2">
      <w:pPr>
        <w:spacing w:after="0" w:line="240" w:lineRule="auto"/>
        <w:ind w:left="709" w:right="-30"/>
        <w:rPr>
          <w:rFonts w:ascii="Arial" w:hAnsi="Arial" w:cs="Arial"/>
          <w:sz w:val="22"/>
        </w:rPr>
      </w:pPr>
    </w:p>
    <w:p w:rsidR="00982F0A" w:rsidRDefault="00982F0A" w:rsidP="00B957D2">
      <w:pPr>
        <w:spacing w:after="0" w:line="240" w:lineRule="auto"/>
        <w:ind w:left="709" w:right="-30"/>
        <w:rPr>
          <w:rFonts w:ascii="Arial" w:hAnsi="Arial" w:cs="Arial"/>
          <w:sz w:val="22"/>
        </w:rPr>
      </w:pPr>
    </w:p>
    <w:p w:rsidR="00982F0A" w:rsidRDefault="00982F0A" w:rsidP="00B957D2">
      <w:pPr>
        <w:spacing w:after="0" w:line="240" w:lineRule="auto"/>
        <w:ind w:left="709" w:right="-30"/>
        <w:rPr>
          <w:rFonts w:ascii="Arial" w:hAnsi="Arial" w:cs="Arial"/>
          <w:sz w:val="22"/>
        </w:rPr>
      </w:pPr>
    </w:p>
    <w:p w:rsidR="00982F0A" w:rsidRDefault="00982F0A" w:rsidP="00B957D2">
      <w:pPr>
        <w:spacing w:after="0" w:line="240" w:lineRule="auto"/>
        <w:ind w:left="709" w:right="-30"/>
        <w:rPr>
          <w:rFonts w:ascii="Arial" w:hAnsi="Arial" w:cs="Arial"/>
          <w:sz w:val="22"/>
        </w:rPr>
      </w:pPr>
    </w:p>
    <w:p w:rsidR="00982F0A" w:rsidRDefault="00982F0A" w:rsidP="00B957D2">
      <w:pPr>
        <w:spacing w:after="0" w:line="240" w:lineRule="auto"/>
        <w:ind w:left="709" w:right="-30"/>
        <w:rPr>
          <w:rFonts w:ascii="Arial" w:hAnsi="Arial" w:cs="Arial"/>
          <w:sz w:val="22"/>
        </w:rPr>
      </w:pPr>
    </w:p>
    <w:p w:rsidR="00982F0A" w:rsidRDefault="00982F0A" w:rsidP="00B957D2">
      <w:pPr>
        <w:spacing w:after="0" w:line="240" w:lineRule="auto"/>
        <w:ind w:left="709" w:right="-30"/>
        <w:rPr>
          <w:rFonts w:ascii="Arial" w:hAnsi="Arial" w:cs="Arial"/>
          <w:sz w:val="22"/>
        </w:rPr>
      </w:pPr>
    </w:p>
    <w:p w:rsidR="00982F0A" w:rsidRDefault="00982F0A" w:rsidP="00B957D2">
      <w:pPr>
        <w:spacing w:after="0" w:line="240" w:lineRule="auto"/>
        <w:ind w:left="709" w:right="-30"/>
        <w:rPr>
          <w:rFonts w:ascii="Arial" w:hAnsi="Arial" w:cs="Arial"/>
          <w:sz w:val="22"/>
        </w:rPr>
      </w:pPr>
    </w:p>
    <w:p w:rsidR="00982F0A" w:rsidRDefault="00982F0A" w:rsidP="00B957D2">
      <w:pPr>
        <w:spacing w:after="0" w:line="240" w:lineRule="auto"/>
        <w:ind w:left="709" w:right="-30"/>
        <w:rPr>
          <w:rFonts w:ascii="Arial" w:hAnsi="Arial" w:cs="Arial"/>
          <w:sz w:val="22"/>
        </w:rPr>
      </w:pPr>
    </w:p>
    <w:p w:rsidR="005C4865" w:rsidRDefault="005C4865" w:rsidP="00637EC3">
      <w:pPr>
        <w:spacing w:after="0" w:line="240" w:lineRule="auto"/>
        <w:ind w:left="271" w:right="1140"/>
        <w:jc w:val="right"/>
        <w:rPr>
          <w:rFonts w:ascii="Arial" w:hAnsi="Arial" w:cs="Arial"/>
          <w:b/>
          <w:sz w:val="22"/>
        </w:rPr>
      </w:pPr>
    </w:p>
    <w:p w:rsidR="005C4865" w:rsidRDefault="005C4865" w:rsidP="00637EC3">
      <w:pPr>
        <w:spacing w:after="0" w:line="240" w:lineRule="auto"/>
        <w:ind w:left="271" w:right="1140"/>
        <w:jc w:val="right"/>
        <w:rPr>
          <w:rFonts w:ascii="Arial" w:hAnsi="Arial" w:cs="Arial"/>
          <w:b/>
          <w:sz w:val="22"/>
        </w:rPr>
      </w:pPr>
    </w:p>
    <w:p w:rsidR="009905B1" w:rsidRPr="00637EC3" w:rsidRDefault="00DE078C" w:rsidP="00B02736">
      <w:pPr>
        <w:spacing w:after="0" w:line="240" w:lineRule="auto"/>
        <w:ind w:left="271" w:right="37"/>
        <w:jc w:val="right"/>
        <w:rPr>
          <w:rFonts w:ascii="Arial" w:hAnsi="Arial" w:cs="Arial"/>
          <w:b/>
          <w:sz w:val="22"/>
        </w:rPr>
      </w:pPr>
      <w:r w:rsidRPr="00637EC3">
        <w:rPr>
          <w:rFonts w:ascii="Arial" w:hAnsi="Arial" w:cs="Arial"/>
          <w:b/>
          <w:sz w:val="22"/>
        </w:rPr>
        <w:t xml:space="preserve">ANEXA </w:t>
      </w:r>
      <w:r w:rsidR="00637EC3">
        <w:rPr>
          <w:rFonts w:ascii="Arial" w:hAnsi="Arial" w:cs="Arial"/>
          <w:b/>
          <w:sz w:val="22"/>
        </w:rPr>
        <w:t xml:space="preserve">nr. </w:t>
      </w:r>
      <w:r w:rsidRPr="00637EC3">
        <w:rPr>
          <w:rFonts w:ascii="Arial" w:hAnsi="Arial" w:cs="Arial"/>
          <w:b/>
          <w:sz w:val="22"/>
        </w:rPr>
        <w:t>V la contractul de finanţare n</w:t>
      </w:r>
      <w:r w:rsidR="00B02736">
        <w:rPr>
          <w:rFonts w:ascii="Arial" w:hAnsi="Arial" w:cs="Arial"/>
          <w:b/>
          <w:sz w:val="22"/>
        </w:rPr>
        <w:t>r. _____/_______</w:t>
      </w:r>
      <w:r w:rsidR="00637EC3">
        <w:rPr>
          <w:rFonts w:ascii="Arial" w:hAnsi="Arial" w:cs="Arial"/>
          <w:b/>
          <w:sz w:val="22"/>
        </w:rPr>
        <w:t>___</w:t>
      </w:r>
      <w:r w:rsidRPr="00637EC3">
        <w:rPr>
          <w:rFonts w:ascii="Arial" w:hAnsi="Arial" w:cs="Arial"/>
          <w:b/>
          <w:sz w:val="22"/>
        </w:rPr>
        <w:t xml:space="preserve"> </w:t>
      </w:r>
    </w:p>
    <w:p w:rsidR="009905B1" w:rsidRPr="00CB6217" w:rsidRDefault="00DE078C" w:rsidP="00CB6217">
      <w:pPr>
        <w:spacing w:after="0" w:line="240" w:lineRule="auto"/>
        <w:ind w:left="0" w:right="1087" w:firstLine="0"/>
        <w:jc w:val="right"/>
        <w:rPr>
          <w:rFonts w:ascii="Arial" w:hAnsi="Arial" w:cs="Arial"/>
          <w:sz w:val="22"/>
        </w:rPr>
      </w:pPr>
      <w:r w:rsidRPr="00CB6217">
        <w:rPr>
          <w:rFonts w:ascii="Arial" w:hAnsi="Arial" w:cs="Arial"/>
          <w:sz w:val="22"/>
        </w:rPr>
        <w:t xml:space="preserve"> </w:t>
      </w:r>
    </w:p>
    <w:p w:rsidR="005C4865" w:rsidRDefault="005C4865" w:rsidP="00CB6217">
      <w:pPr>
        <w:spacing w:after="0" w:line="240" w:lineRule="auto"/>
        <w:ind w:left="182" w:right="1050"/>
        <w:jc w:val="center"/>
        <w:rPr>
          <w:rFonts w:ascii="Arial" w:hAnsi="Arial" w:cs="Arial"/>
          <w:b/>
          <w:sz w:val="22"/>
        </w:rPr>
      </w:pPr>
    </w:p>
    <w:p w:rsidR="009905B1" w:rsidRPr="00CB6217" w:rsidRDefault="00DE078C" w:rsidP="00B02736">
      <w:pPr>
        <w:spacing w:after="0" w:line="240" w:lineRule="auto"/>
        <w:ind w:left="182" w:right="1050"/>
        <w:jc w:val="center"/>
        <w:rPr>
          <w:rFonts w:ascii="Arial" w:hAnsi="Arial" w:cs="Arial"/>
          <w:b/>
          <w:sz w:val="22"/>
        </w:rPr>
      </w:pPr>
      <w:r w:rsidRPr="00CB6217">
        <w:rPr>
          <w:rFonts w:ascii="Arial" w:hAnsi="Arial" w:cs="Arial"/>
          <w:b/>
          <w:sz w:val="22"/>
        </w:rPr>
        <w:t xml:space="preserve">INSTRUCŢIUNI DE PLATĂ  </w:t>
      </w:r>
    </w:p>
    <w:p w:rsidR="009905B1" w:rsidRPr="00B02736" w:rsidRDefault="00DE078C" w:rsidP="00CB6217">
      <w:pPr>
        <w:spacing w:after="0" w:line="240" w:lineRule="auto"/>
        <w:ind w:left="182" w:right="60"/>
        <w:jc w:val="center"/>
        <w:rPr>
          <w:rFonts w:ascii="Arial" w:hAnsi="Arial" w:cs="Arial"/>
          <w:i/>
          <w:sz w:val="20"/>
          <w:szCs w:val="20"/>
        </w:rPr>
      </w:pPr>
      <w:r w:rsidRPr="00B02736">
        <w:rPr>
          <w:rFonts w:ascii="Arial" w:hAnsi="Arial" w:cs="Arial"/>
          <w:i/>
          <w:sz w:val="20"/>
          <w:szCs w:val="20"/>
        </w:rPr>
        <w:t xml:space="preserve">Punerea în aplicare a Strategiilor de dezvoltare locală plasate sub responsabilitatea comunităţii (inclusiv costuri de funcţionare şi animare) - Selectarea Grupurilor de acţiune locală pentru pescuit (FLAG-uri) </w:t>
      </w:r>
    </w:p>
    <w:p w:rsidR="005C4865" w:rsidRPr="00B02736" w:rsidRDefault="005C4865" w:rsidP="00CB6217">
      <w:pPr>
        <w:spacing w:after="0" w:line="240" w:lineRule="auto"/>
        <w:ind w:left="182" w:right="60"/>
        <w:jc w:val="center"/>
        <w:rPr>
          <w:rFonts w:ascii="Arial" w:hAnsi="Arial" w:cs="Arial"/>
          <w:i/>
          <w:sz w:val="20"/>
          <w:szCs w:val="20"/>
        </w:rPr>
      </w:pPr>
    </w:p>
    <w:p w:rsidR="005C4865" w:rsidRPr="006D6AA3" w:rsidRDefault="005C4865" w:rsidP="00CB6217">
      <w:pPr>
        <w:spacing w:after="0" w:line="240" w:lineRule="auto"/>
        <w:ind w:left="182" w:right="60"/>
        <w:jc w:val="center"/>
        <w:rPr>
          <w:rFonts w:ascii="Arial" w:hAnsi="Arial" w:cs="Arial"/>
          <w:i/>
          <w:sz w:val="22"/>
        </w:rPr>
      </w:pPr>
    </w:p>
    <w:p w:rsidR="009905B1" w:rsidRPr="006D6AA3" w:rsidRDefault="00DE078C" w:rsidP="00CB6217">
      <w:pPr>
        <w:spacing w:after="0" w:line="240" w:lineRule="auto"/>
        <w:ind w:left="276" w:right="60" w:firstLine="0"/>
        <w:jc w:val="left"/>
        <w:rPr>
          <w:rFonts w:ascii="Arial" w:hAnsi="Arial" w:cs="Arial"/>
          <w:i/>
          <w:sz w:val="22"/>
        </w:rPr>
      </w:pPr>
      <w:r w:rsidRPr="006D6AA3">
        <w:rPr>
          <w:rFonts w:ascii="Arial" w:hAnsi="Arial" w:cs="Arial"/>
          <w:i/>
          <w:sz w:val="22"/>
        </w:rPr>
        <w:t xml:space="preserve"> </w:t>
      </w:r>
    </w:p>
    <w:p w:rsidR="009905B1" w:rsidRPr="00CB6217" w:rsidRDefault="00B02736" w:rsidP="00CB6217">
      <w:pPr>
        <w:spacing w:after="0" w:line="240" w:lineRule="auto"/>
        <w:ind w:left="271" w:right="60"/>
        <w:rPr>
          <w:rFonts w:ascii="Arial" w:hAnsi="Arial" w:cs="Arial"/>
          <w:sz w:val="22"/>
        </w:rPr>
      </w:pPr>
      <w:r>
        <w:rPr>
          <w:rFonts w:ascii="Arial" w:hAnsi="Arial" w:cs="Arial"/>
          <w:b/>
          <w:sz w:val="22"/>
        </w:rPr>
        <w:t xml:space="preserve"> A</w:t>
      </w:r>
      <w:r w:rsidR="00DE078C" w:rsidRPr="006D6AA3">
        <w:rPr>
          <w:rFonts w:ascii="Arial" w:hAnsi="Arial" w:cs="Arial"/>
          <w:b/>
          <w:sz w:val="22"/>
        </w:rPr>
        <w:t>. ACORDAREA AVANSURILOR</w:t>
      </w:r>
      <w:r w:rsidR="00DE078C" w:rsidRPr="00CB6217">
        <w:rPr>
          <w:rFonts w:ascii="Arial" w:hAnsi="Arial" w:cs="Arial"/>
          <w:sz w:val="22"/>
        </w:rPr>
        <w:t xml:space="preserve"> </w:t>
      </w:r>
    </w:p>
    <w:p w:rsidR="009905B1" w:rsidRPr="00CB6217" w:rsidRDefault="00DE078C" w:rsidP="000A0137">
      <w:pPr>
        <w:numPr>
          <w:ilvl w:val="0"/>
          <w:numId w:val="25"/>
        </w:numPr>
        <w:spacing w:after="0" w:line="240" w:lineRule="auto"/>
        <w:ind w:right="60"/>
        <w:rPr>
          <w:rFonts w:ascii="Arial" w:hAnsi="Arial" w:cs="Arial"/>
          <w:sz w:val="22"/>
        </w:rPr>
      </w:pPr>
      <w:r w:rsidRPr="00CB6217">
        <w:rPr>
          <w:rFonts w:ascii="Arial" w:hAnsi="Arial" w:cs="Arial"/>
          <w:sz w:val="22"/>
        </w:rPr>
        <w:t xml:space="preserve">Pentru grupurile locale/ regionale din domeniul pescuitului, FLAG, se poate acorda un avans de maximum 20% din valoarea cheltuielilor de funcţionare, dar nu mai mult de echivalentul în lei a 40.000 de euro.  </w:t>
      </w:r>
    </w:p>
    <w:p w:rsidR="009905B1" w:rsidRPr="00CB6217" w:rsidRDefault="00DE078C" w:rsidP="000A0137">
      <w:pPr>
        <w:numPr>
          <w:ilvl w:val="0"/>
          <w:numId w:val="25"/>
        </w:numPr>
        <w:spacing w:after="0" w:line="240" w:lineRule="auto"/>
        <w:ind w:right="60"/>
        <w:rPr>
          <w:rFonts w:ascii="Arial" w:hAnsi="Arial" w:cs="Arial"/>
          <w:sz w:val="22"/>
        </w:rPr>
      </w:pPr>
      <w:r w:rsidRPr="00CB6217">
        <w:rPr>
          <w:rFonts w:ascii="Arial" w:hAnsi="Arial" w:cs="Arial"/>
          <w:sz w:val="22"/>
        </w:rPr>
        <w:t xml:space="preserve">Pentru un avans de maximum 20.000 euro acordat FLAG-urilor, nu se constituie garanţii, acesta trebuind să fie justificat până la ultima cerere de plată, justificarea realizându-se pe bază de documente, până la expirarea duratei de execuţie a proiectului, prevăzute în contractul de finanţare, respectiv până la ultima tranşă de plată. În cazul în care avansul nu este justificat la ultima cerere de plată, recuperarea se va realiza în această ordine: din cererile de plată autorizate la plată, dar care nu au fost efectiv plătite, din sumele existente în contul FLAG-ului prin plata voluntară sau poprire pe conturi, din executarea silită a reprezentantului legal care a semnat cererea de avans. În cazul în care reprezentantul legal care a semnat cererea de avans nu mai îndeplineşte această funcţie, i se acordă sau nu descărcare de gestiune conform prevederilor statutare proprii, urmând ca persoana care preia atribuţiile să preia şi obligaţiile de justificare a avansului. Procedura de recuperare a avansului se reglementează prin norme proprii, aprobate prin ordin al ministrului agriculturii şi dezvoltării rurale. </w:t>
      </w:r>
    </w:p>
    <w:p w:rsidR="009905B1" w:rsidRPr="00CB6217" w:rsidRDefault="00DE078C" w:rsidP="000A0137">
      <w:pPr>
        <w:numPr>
          <w:ilvl w:val="0"/>
          <w:numId w:val="25"/>
        </w:numPr>
        <w:spacing w:after="0" w:line="240" w:lineRule="auto"/>
        <w:ind w:right="60"/>
        <w:rPr>
          <w:rFonts w:ascii="Arial" w:hAnsi="Arial" w:cs="Arial"/>
          <w:sz w:val="22"/>
        </w:rPr>
      </w:pPr>
      <w:r w:rsidRPr="00CB6217">
        <w:rPr>
          <w:rFonts w:ascii="Arial" w:hAnsi="Arial" w:cs="Arial"/>
          <w:sz w:val="22"/>
        </w:rPr>
        <w:t xml:space="preserve">Avansul acordat FLAG-urilor, cuprins între 20.000 de euro şi 40.000 euro este subordonat constituirii unei garanţii, prezentate sub formă de scrisoare de garanţie bancară - SGB, scrisoare de garanţie eliberată de fondurile de garantare înregistrate în Registrul special al Băncii Naţionale a României sau unei poliţe de asigurare eliberate de o societate de asigurări autorizată conform legislaţiei naţionale în vigoare, care corespunde procentului de 100% din suma avansului. Avansul se justifică şi se recuperează conform prevederilor de la alineatul precedent.  </w:t>
      </w:r>
    </w:p>
    <w:p w:rsidR="009905B1" w:rsidRPr="00CB6217" w:rsidRDefault="00DE078C" w:rsidP="000A0137">
      <w:pPr>
        <w:numPr>
          <w:ilvl w:val="0"/>
          <w:numId w:val="25"/>
        </w:numPr>
        <w:spacing w:after="0" w:line="240" w:lineRule="auto"/>
        <w:ind w:right="60"/>
        <w:rPr>
          <w:rFonts w:ascii="Arial" w:hAnsi="Arial" w:cs="Arial"/>
          <w:sz w:val="22"/>
        </w:rPr>
      </w:pPr>
      <w:r w:rsidRPr="00CB6217">
        <w:rPr>
          <w:rFonts w:ascii="Arial" w:hAnsi="Arial" w:cs="Arial"/>
          <w:sz w:val="22"/>
        </w:rPr>
        <w:t xml:space="preserve">Garanţia este eliberată în cazul în care MADR, prin AM POPAM, constată că suma cheltuielilor reale efectuate și declarate de beneficiar, care corespund contribuţiei financiare a Uniunii Europene şi contribuţiei publice naţionale, depăşeşte suma avansului. </w:t>
      </w:r>
    </w:p>
    <w:p w:rsidR="009905B1" w:rsidRPr="00CB6217" w:rsidRDefault="00DE078C" w:rsidP="000A0137">
      <w:pPr>
        <w:numPr>
          <w:ilvl w:val="0"/>
          <w:numId w:val="25"/>
        </w:numPr>
        <w:spacing w:after="0" w:line="240" w:lineRule="auto"/>
        <w:ind w:right="60"/>
        <w:rPr>
          <w:rFonts w:ascii="Arial" w:hAnsi="Arial" w:cs="Arial"/>
          <w:sz w:val="22"/>
        </w:rPr>
      </w:pPr>
      <w:r w:rsidRPr="00CB6217">
        <w:rPr>
          <w:rFonts w:ascii="Arial" w:hAnsi="Arial" w:cs="Arial"/>
          <w:sz w:val="22"/>
        </w:rPr>
        <w:t xml:space="preserve">Suma avansului se justifică pe bază de documente, până la expirarea duratei de execuţie a proiectului, prevăzute în contractul de finanţare, respectiv până la ultima tranşă de plată. Sumele reprezentând avansuri acordate şi nejustificate până la termenele stabilite prin contractul de finanţare sau până cel târziu cu 15 zile lucrătoare înainte de expirarea termenului de valabilitate a garanţiei, se recuperează de MADR, prin AM POPAM, prin executarea garanţiei. </w:t>
      </w:r>
    </w:p>
    <w:p w:rsidR="009905B1" w:rsidRPr="00CB6217" w:rsidRDefault="00DE078C" w:rsidP="000A0137">
      <w:pPr>
        <w:numPr>
          <w:ilvl w:val="0"/>
          <w:numId w:val="25"/>
        </w:numPr>
        <w:spacing w:after="0" w:line="240" w:lineRule="auto"/>
        <w:ind w:right="60"/>
        <w:rPr>
          <w:rFonts w:ascii="Arial" w:hAnsi="Arial" w:cs="Arial"/>
          <w:sz w:val="22"/>
        </w:rPr>
      </w:pPr>
      <w:r w:rsidRPr="00CB6217">
        <w:rPr>
          <w:rFonts w:ascii="Arial" w:hAnsi="Arial" w:cs="Arial"/>
          <w:sz w:val="22"/>
        </w:rPr>
        <w:t xml:space="preserve">Perioada de valabilitate a garanţiilor trebuie să fie mai mare cu minimum 15 zile lucrătoare faţă de durata de execuţie a contractului.  </w:t>
      </w:r>
    </w:p>
    <w:p w:rsidR="009905B1" w:rsidRPr="00CB6217" w:rsidRDefault="00DE078C" w:rsidP="000A0137">
      <w:pPr>
        <w:numPr>
          <w:ilvl w:val="0"/>
          <w:numId w:val="25"/>
        </w:numPr>
        <w:spacing w:after="0" w:line="240" w:lineRule="auto"/>
        <w:ind w:right="60"/>
        <w:rPr>
          <w:rFonts w:ascii="Arial" w:hAnsi="Arial" w:cs="Arial"/>
          <w:sz w:val="22"/>
        </w:rPr>
      </w:pPr>
      <w:r w:rsidRPr="00CB6217">
        <w:rPr>
          <w:rFonts w:ascii="Arial" w:hAnsi="Arial" w:cs="Arial"/>
          <w:sz w:val="22"/>
        </w:rPr>
        <w:t xml:space="preserve">În cazul executării garanţiei de către MADR, prin AM POPAM, beneficiarul poate plăti suma executată în maximum 5 zile lucrătoare de la depunerea de către MADR, prin AM POPAM, la instituţiile financiar bancare sau la societăţile de asigurare, după caz, a cererii de executare a scrisorii de garanţie/poliţei de asigurare. În cazul în care contul de debite MADR este creditat cu suma executată, va depune cererea de anulare a executării, iar, în caz contrar, MADR, prin AM POPAM, va notifica instituţia care a acordat garanţia, pentru continuarea executării. </w:t>
      </w:r>
    </w:p>
    <w:p w:rsidR="009905B1" w:rsidRPr="00CB6217" w:rsidRDefault="00DE078C" w:rsidP="000A0137">
      <w:pPr>
        <w:numPr>
          <w:ilvl w:val="0"/>
          <w:numId w:val="25"/>
        </w:numPr>
        <w:spacing w:after="0" w:line="240" w:lineRule="auto"/>
        <w:ind w:right="60"/>
        <w:rPr>
          <w:rFonts w:ascii="Arial" w:hAnsi="Arial" w:cs="Arial"/>
          <w:sz w:val="22"/>
        </w:rPr>
      </w:pPr>
      <w:r w:rsidRPr="00CB6217">
        <w:rPr>
          <w:rFonts w:ascii="Arial" w:hAnsi="Arial" w:cs="Arial"/>
          <w:sz w:val="22"/>
        </w:rPr>
        <w:t xml:space="preserve">În cazul nejustificării avansurilor la termenele prevăzute, prin derogare de la prevederile art. 52 alin. (12) din Legea nr. </w:t>
      </w:r>
      <w:r w:rsidRPr="00CB6217">
        <w:rPr>
          <w:rFonts w:ascii="Arial" w:hAnsi="Arial" w:cs="Arial"/>
          <w:sz w:val="22"/>
          <w:u w:val="single" w:color="000000"/>
        </w:rPr>
        <w:t>500/2002</w:t>
      </w:r>
      <w:r w:rsidRPr="00CB6217">
        <w:rPr>
          <w:rFonts w:ascii="Arial" w:hAnsi="Arial" w:cs="Arial"/>
          <w:sz w:val="22"/>
        </w:rPr>
        <w:t xml:space="preserve">, cu modificările şi completările ulterioare, recuperarea sumelor prin executarea scrisorilor de garanţie bancară sau a garanţiilor sau a poliţelor de asigurare, după caz, de către MADR se face cu perceperea de dobânzi, calculate şi datorate conform Legii nr. 207/2015, pentru perioada cuprinsă între data acordării avansului şi data recuperării integrale a acestuia. </w:t>
      </w:r>
    </w:p>
    <w:p w:rsidR="009905B1" w:rsidRPr="00CB6217" w:rsidRDefault="00DE078C" w:rsidP="000A0137">
      <w:pPr>
        <w:numPr>
          <w:ilvl w:val="0"/>
          <w:numId w:val="25"/>
        </w:numPr>
        <w:spacing w:after="0" w:line="240" w:lineRule="auto"/>
        <w:ind w:right="60"/>
        <w:rPr>
          <w:rFonts w:ascii="Arial" w:hAnsi="Arial" w:cs="Arial"/>
          <w:sz w:val="22"/>
        </w:rPr>
      </w:pPr>
      <w:r w:rsidRPr="00CB6217">
        <w:rPr>
          <w:rFonts w:ascii="Arial" w:hAnsi="Arial" w:cs="Arial"/>
          <w:sz w:val="22"/>
        </w:rPr>
        <w:t xml:space="preserve">Procesul-verbal de stabilire a creanţelor bugetare rezultate din aplicarea dobânzii şi  penalităţii datorate, emis de MADR, constituie titlu de creanţă şi este act administrativ în sensul Legii nr. </w:t>
      </w:r>
      <w:r w:rsidRPr="00CB6217">
        <w:rPr>
          <w:rFonts w:ascii="Arial" w:hAnsi="Arial" w:cs="Arial"/>
          <w:sz w:val="22"/>
          <w:u w:val="single" w:color="000000"/>
        </w:rPr>
        <w:t>554/2004</w:t>
      </w:r>
      <w:r w:rsidRPr="00CB6217">
        <w:rPr>
          <w:rFonts w:ascii="Arial" w:hAnsi="Arial" w:cs="Arial"/>
          <w:sz w:val="22"/>
        </w:rPr>
        <w:t xml:space="preserve">, cu modificările şi completările ulterioare, dispoziţiile art. 23 alin. (12)-(19) aplicându-se în mod corespunzător. </w:t>
      </w:r>
    </w:p>
    <w:p w:rsidR="009905B1" w:rsidRDefault="00DE078C" w:rsidP="000A0137">
      <w:pPr>
        <w:numPr>
          <w:ilvl w:val="0"/>
          <w:numId w:val="25"/>
        </w:numPr>
        <w:spacing w:after="0" w:line="240" w:lineRule="auto"/>
        <w:ind w:right="60"/>
        <w:rPr>
          <w:rFonts w:ascii="Arial" w:hAnsi="Arial" w:cs="Arial"/>
          <w:sz w:val="22"/>
        </w:rPr>
      </w:pPr>
      <w:r w:rsidRPr="00CB6217">
        <w:rPr>
          <w:rFonts w:ascii="Arial" w:hAnsi="Arial" w:cs="Arial"/>
          <w:sz w:val="22"/>
        </w:rPr>
        <w:t xml:space="preserve">Este interzisă acordarea unui avans către un beneficiar POPAM care a primit anterior avans pe care nu l-a justificat şi de la care nu a fost recuperat în termenele stabilite în regulamentele europene şi legislaţia naţională.  </w:t>
      </w:r>
    </w:p>
    <w:p w:rsidR="00B02736" w:rsidRPr="00CB6217" w:rsidRDefault="00B02736" w:rsidP="00B02736">
      <w:pPr>
        <w:spacing w:after="0" w:line="240" w:lineRule="auto"/>
        <w:ind w:left="283" w:right="60" w:firstLine="0"/>
        <w:rPr>
          <w:rFonts w:ascii="Arial" w:hAnsi="Arial" w:cs="Arial"/>
          <w:sz w:val="22"/>
        </w:rPr>
      </w:pPr>
    </w:p>
    <w:p w:rsidR="009905B1" w:rsidRPr="006D6AA3" w:rsidRDefault="00B02736" w:rsidP="00CB6217">
      <w:pPr>
        <w:spacing w:after="0" w:line="240" w:lineRule="auto"/>
        <w:ind w:left="271" w:right="1140"/>
        <w:rPr>
          <w:rFonts w:ascii="Arial" w:hAnsi="Arial" w:cs="Arial"/>
          <w:b/>
          <w:sz w:val="22"/>
        </w:rPr>
      </w:pPr>
      <w:r>
        <w:rPr>
          <w:rFonts w:ascii="Arial" w:hAnsi="Arial" w:cs="Arial"/>
          <w:b/>
          <w:sz w:val="22"/>
        </w:rPr>
        <w:t xml:space="preserve"> </w:t>
      </w:r>
      <w:r w:rsidR="00DE078C" w:rsidRPr="006D6AA3">
        <w:rPr>
          <w:rFonts w:ascii="Arial" w:hAnsi="Arial" w:cs="Arial"/>
          <w:b/>
          <w:sz w:val="22"/>
        </w:rPr>
        <w:t xml:space="preserve">B. INFORMAŢII CU CARACTER GENERAL PRIVIND RAMBURSAREA </w:t>
      </w:r>
      <w:r w:rsidR="006D6AA3">
        <w:rPr>
          <w:rFonts w:ascii="Arial" w:hAnsi="Arial" w:cs="Arial"/>
          <w:b/>
          <w:sz w:val="22"/>
        </w:rPr>
        <w:t xml:space="preserve"> </w:t>
      </w:r>
      <w:r w:rsidR="00DE078C" w:rsidRPr="006D6AA3">
        <w:rPr>
          <w:rFonts w:ascii="Arial" w:hAnsi="Arial" w:cs="Arial"/>
          <w:b/>
          <w:sz w:val="22"/>
        </w:rPr>
        <w:t xml:space="preserve">CHELTUIELILOR </w:t>
      </w:r>
    </w:p>
    <w:p w:rsidR="006A77A0" w:rsidRPr="00CB6217" w:rsidRDefault="006A77A0" w:rsidP="000A0137">
      <w:pPr>
        <w:numPr>
          <w:ilvl w:val="0"/>
          <w:numId w:val="26"/>
        </w:numPr>
        <w:tabs>
          <w:tab w:val="left" w:pos="720"/>
        </w:tabs>
        <w:spacing w:after="0" w:line="240" w:lineRule="auto"/>
        <w:ind w:right="60"/>
        <w:rPr>
          <w:rFonts w:ascii="Arial" w:hAnsi="Arial" w:cs="Arial"/>
          <w:sz w:val="22"/>
        </w:rPr>
      </w:pPr>
      <w:r w:rsidRPr="00CB6217">
        <w:rPr>
          <w:rFonts w:ascii="Arial" w:eastAsia="Calibri" w:hAnsi="Arial" w:cs="Arial"/>
          <w:bCs/>
          <w:iCs/>
          <w:color w:val="auto"/>
          <w:sz w:val="22"/>
          <w:lang w:val="ro-RO" w:eastAsia="ro-RO"/>
        </w:rPr>
        <w:t xml:space="preserve">Verificarea cererilor de rambursare, acoperă aspecte administrative, financiare, tehnice şi fizice ale operaţiunilor și vor fi efectuate în proporţie de 100%, pentru toate cererile de rambursare transmise de beneficiari, în conformitate cu prevederile Manualului de proceduri privind verificarea și autorizarea plăților emis de DGP-AMPOPAM, în vigoare la data solicitării rambursării, care este afişat pe site-ul MADR, incluzând şi verificări la faţa locului. </w:t>
      </w:r>
    </w:p>
    <w:p w:rsidR="009905B1" w:rsidRPr="00CB6217" w:rsidRDefault="00DE078C" w:rsidP="000A0137">
      <w:pPr>
        <w:numPr>
          <w:ilvl w:val="0"/>
          <w:numId w:val="26"/>
        </w:numPr>
        <w:spacing w:after="0" w:line="240" w:lineRule="auto"/>
        <w:ind w:right="60"/>
        <w:rPr>
          <w:rFonts w:ascii="Arial" w:hAnsi="Arial" w:cs="Arial"/>
          <w:sz w:val="22"/>
        </w:rPr>
      </w:pPr>
      <w:r w:rsidRPr="00CB6217">
        <w:rPr>
          <w:rFonts w:ascii="Arial" w:hAnsi="Arial" w:cs="Arial"/>
          <w:sz w:val="22"/>
        </w:rPr>
        <w:t xml:space="preserve">Beneficiarul poate solicita lunar, până la data de 15 ale lunii, rambursarea cheltuielilor de funcţionare și animare, în baza documentelor justificative existente (facturi, ordine de plata, extrase de cont şi/sau alte acte care dovedesc plata), necesare pentru a fundamenta cererile de rambursare. </w:t>
      </w:r>
    </w:p>
    <w:p w:rsidR="009905B1" w:rsidRPr="00CB6217" w:rsidRDefault="00DE078C" w:rsidP="000A0137">
      <w:pPr>
        <w:numPr>
          <w:ilvl w:val="0"/>
          <w:numId w:val="26"/>
        </w:numPr>
        <w:spacing w:after="0" w:line="240" w:lineRule="auto"/>
        <w:ind w:right="60"/>
        <w:rPr>
          <w:rFonts w:ascii="Arial" w:hAnsi="Arial" w:cs="Arial"/>
          <w:sz w:val="22"/>
        </w:rPr>
      </w:pPr>
      <w:r w:rsidRPr="00CB6217">
        <w:rPr>
          <w:rFonts w:ascii="Arial" w:hAnsi="Arial" w:cs="Arial"/>
          <w:sz w:val="22"/>
        </w:rPr>
        <w:t xml:space="preserve">Plăţile se efectuează de către DGP-AMPOPAM în lei. Plăţile efectuate de către DGPAMPOPAM se consideră a fi efectuate la data când acestea sunt debitate din contul MADR.  </w:t>
      </w:r>
    </w:p>
    <w:p w:rsidR="009905B1" w:rsidRPr="00CB6217" w:rsidRDefault="00DE078C" w:rsidP="000A0137">
      <w:pPr>
        <w:numPr>
          <w:ilvl w:val="0"/>
          <w:numId w:val="26"/>
        </w:numPr>
        <w:spacing w:after="0" w:line="240" w:lineRule="auto"/>
        <w:ind w:right="60"/>
        <w:rPr>
          <w:rFonts w:ascii="Arial" w:hAnsi="Arial" w:cs="Arial"/>
          <w:sz w:val="22"/>
        </w:rPr>
      </w:pPr>
      <w:r w:rsidRPr="00CB6217">
        <w:rPr>
          <w:rFonts w:ascii="Arial" w:hAnsi="Arial" w:cs="Arial"/>
          <w:sz w:val="22"/>
        </w:rPr>
        <w:t xml:space="preserve">DGP-AMPOPAM va aproba sau respinge cererea de rambursare sau va solicita documente sau informaţii suplimentare în conformitate cu procedura proprie, în termen de maxim </w:t>
      </w:r>
      <w:r w:rsidR="009122AA" w:rsidRPr="00C65E7C">
        <w:rPr>
          <w:rFonts w:ascii="Arial" w:eastAsia="Calibri" w:hAnsi="Arial" w:cs="Arial"/>
          <w:sz w:val="22"/>
        </w:rPr>
        <w:t>45 (patruzeci şi cinci) de zile lucrătoare de la data înregistrării fiecărei cereri de plată/rambursare, cu excepţia acelor situaţii în care termenul de plată/rambursare se suspendă</w:t>
      </w:r>
      <w:r w:rsidRPr="00CB6217">
        <w:rPr>
          <w:rFonts w:ascii="Arial" w:hAnsi="Arial" w:cs="Arial"/>
          <w:sz w:val="22"/>
        </w:rPr>
        <w:t xml:space="preserve">. Beneficiarul are la dispoziție 5 (cinci) zile lucrătoare în care să prezinte informaţiile suplimentare sau o nouă cerere de rambursare. În situații deosebite, termenul de răspuns la solicitarea de informații suplimentare poate fi prelungit cu acordul DGP-AMPOPAM. Extinderea intervalului pentru aprobarea cererii de rambursare poate conduce la întârzierea plăţii cu un interval de timp echivalent. </w:t>
      </w:r>
    </w:p>
    <w:p w:rsidR="009905B1" w:rsidRPr="00CB6217" w:rsidRDefault="00DE078C" w:rsidP="000A0137">
      <w:pPr>
        <w:numPr>
          <w:ilvl w:val="0"/>
          <w:numId w:val="26"/>
        </w:numPr>
        <w:spacing w:after="0" w:line="240" w:lineRule="auto"/>
        <w:ind w:right="60"/>
        <w:rPr>
          <w:rFonts w:ascii="Arial" w:hAnsi="Arial" w:cs="Arial"/>
          <w:sz w:val="22"/>
        </w:rPr>
      </w:pPr>
      <w:r w:rsidRPr="00CB6217">
        <w:rPr>
          <w:rFonts w:ascii="Arial" w:hAnsi="Arial" w:cs="Arial"/>
          <w:sz w:val="22"/>
        </w:rPr>
        <w:t xml:space="preserve">În situația în care nu este de acord cu suma autorizată la plată, Beneficiarul poate </w:t>
      </w:r>
      <w:r w:rsidR="009122AA">
        <w:rPr>
          <w:rFonts w:ascii="Arial" w:hAnsi="Arial" w:cs="Arial"/>
          <w:sz w:val="22"/>
        </w:rPr>
        <w:t xml:space="preserve">solicita o reverificare a cererii de plată/rambursare </w:t>
      </w:r>
      <w:r w:rsidRPr="00CB6217">
        <w:rPr>
          <w:rFonts w:ascii="Arial" w:hAnsi="Arial" w:cs="Arial"/>
          <w:sz w:val="22"/>
        </w:rPr>
        <w:t xml:space="preserve"> în termen de maxim 30 de zile de la dată notificării de către DGP-AMPOPAM privind suma finanţării nerambursabile sau, în lipsa notificării, de la data la care a fost efectuată rambursarea soldului. După această perioadă orice solicitare va fi respinsă de către DGP-AMPOPAM. </w:t>
      </w:r>
      <w:r w:rsidR="009122AA" w:rsidRPr="009E6263">
        <w:rPr>
          <w:rFonts w:ascii="Arial" w:hAnsi="Arial" w:cs="Arial"/>
          <w:sz w:val="22"/>
        </w:rPr>
        <w:t>Dacă și după reverificare beneficiarul nu este mulțumit de rezultatul verificărilor de management se va putea adresa instanțelor competente</w:t>
      </w:r>
      <w:r w:rsidRPr="00CB6217">
        <w:rPr>
          <w:rFonts w:ascii="Arial" w:hAnsi="Arial" w:cs="Arial"/>
          <w:sz w:val="22"/>
        </w:rPr>
        <w:t xml:space="preserve">. </w:t>
      </w:r>
    </w:p>
    <w:p w:rsidR="009905B1" w:rsidRPr="00CB6217" w:rsidRDefault="00DE078C" w:rsidP="000A0137">
      <w:pPr>
        <w:numPr>
          <w:ilvl w:val="0"/>
          <w:numId w:val="26"/>
        </w:numPr>
        <w:spacing w:after="0" w:line="240" w:lineRule="auto"/>
        <w:ind w:right="60"/>
        <w:rPr>
          <w:rFonts w:ascii="Arial" w:hAnsi="Arial" w:cs="Arial"/>
          <w:sz w:val="22"/>
        </w:rPr>
      </w:pPr>
      <w:r w:rsidRPr="00CB6217">
        <w:rPr>
          <w:rFonts w:ascii="Arial" w:hAnsi="Arial" w:cs="Arial"/>
          <w:sz w:val="22"/>
        </w:rPr>
        <w:t xml:space="preserve">În situația în care se constată, ulterior autorizării și plății finanțării nerambursabile către Beneficiar, inadvertențe care afectează sumele rambursate, DGP-AMPOPAM va lua măsura corectării acestor sume.  </w:t>
      </w:r>
    </w:p>
    <w:p w:rsidR="009905B1" w:rsidRPr="00CB6217" w:rsidRDefault="00DE078C" w:rsidP="000A0137">
      <w:pPr>
        <w:numPr>
          <w:ilvl w:val="0"/>
          <w:numId w:val="26"/>
        </w:numPr>
        <w:spacing w:after="0" w:line="240" w:lineRule="auto"/>
        <w:ind w:right="60"/>
        <w:rPr>
          <w:rFonts w:ascii="Arial" w:hAnsi="Arial" w:cs="Arial"/>
          <w:sz w:val="22"/>
        </w:rPr>
      </w:pPr>
      <w:r w:rsidRPr="00CB6217">
        <w:rPr>
          <w:rFonts w:ascii="Arial" w:hAnsi="Arial" w:cs="Arial"/>
          <w:sz w:val="22"/>
        </w:rPr>
        <w:t xml:space="preserve">Valoarea totală plătită beneficiarului de către Autoritatea de Management nu poate depăşi, în nicio situaţie, valoarea maximă a finanţării nerambursabile stabilită în Contractul de finanţare, chiar dacă totalul cheltuielilor eligibile reale depăşeşte valoarea estimată totală a cheltuielilor eligibile specificate în contract sau 25% din valoarea cheltuielilor publice totale efectuate în cadrul strategiei de dezvoltare locală plasate sub responsabilitatea comunităţii. </w:t>
      </w:r>
    </w:p>
    <w:p w:rsidR="00FD2FA3" w:rsidRPr="00CB6217" w:rsidRDefault="00FD2FA3" w:rsidP="000A0137">
      <w:pPr>
        <w:pStyle w:val="ListParagraph"/>
        <w:numPr>
          <w:ilvl w:val="0"/>
          <w:numId w:val="26"/>
        </w:numPr>
        <w:spacing w:after="0" w:line="240" w:lineRule="auto"/>
        <w:ind w:right="60"/>
        <w:rPr>
          <w:rFonts w:ascii="Arial" w:hAnsi="Arial" w:cs="Arial"/>
          <w:bCs/>
          <w:iCs/>
          <w:sz w:val="22"/>
          <w:lang w:val="ro-RO" w:eastAsia="ro-RO"/>
        </w:rPr>
      </w:pPr>
      <w:r w:rsidRPr="00CB6217">
        <w:rPr>
          <w:rFonts w:ascii="Arial" w:hAnsi="Arial" w:cs="Arial"/>
          <w:bCs/>
          <w:iCs/>
          <w:sz w:val="22"/>
          <w:lang w:val="ro-RO" w:eastAsia="ro-RO"/>
        </w:rPr>
        <w:t>Rambursarea finală se face după finalizarea proiectului, în funcţie de costurile de funcţionare suportate efectiv de către beneficiar în desfăşurarea acţiunii cu încadrarea în limita de 25%</w:t>
      </w:r>
      <w:r w:rsidRPr="00CB6217">
        <w:rPr>
          <w:rFonts w:ascii="Arial" w:hAnsi="Arial" w:cs="Arial"/>
          <w:sz w:val="22"/>
        </w:rPr>
        <w:t xml:space="preserve"> din cheltuielile publice totale efectuate în cadrul contractelor aferente strategiei de dezvoltare locală plasată sub responsabilitatea comunității. </w:t>
      </w:r>
      <w:r w:rsidRPr="00CB6217">
        <w:rPr>
          <w:rFonts w:ascii="Arial" w:hAnsi="Arial" w:cs="Arial"/>
          <w:bCs/>
          <w:iCs/>
          <w:sz w:val="22"/>
          <w:lang w:val="ro-RO" w:eastAsia="ro-RO"/>
        </w:rPr>
        <w:t>În cazul în care valoarea totală a plăţilor anterioare este mai mare decât suma finală ce trebuie acordată, stabilită în conformitate cu prevederile contractului de finanțare, va fi întocmit un ordin de recuperare.</w:t>
      </w:r>
    </w:p>
    <w:p w:rsidR="00FD2FA3" w:rsidRPr="00CB6217" w:rsidRDefault="00FD2FA3" w:rsidP="000A0137">
      <w:pPr>
        <w:pStyle w:val="ListParagraph"/>
        <w:numPr>
          <w:ilvl w:val="0"/>
          <w:numId w:val="26"/>
        </w:numPr>
        <w:spacing w:after="0" w:line="240" w:lineRule="auto"/>
        <w:ind w:right="-30"/>
        <w:rPr>
          <w:rFonts w:ascii="Arial" w:hAnsi="Arial" w:cs="Arial"/>
          <w:bCs/>
          <w:iCs/>
          <w:sz w:val="22"/>
          <w:lang w:val="ro-RO" w:eastAsia="ro-RO"/>
        </w:rPr>
      </w:pPr>
      <w:r w:rsidRPr="00CB6217">
        <w:rPr>
          <w:rFonts w:ascii="Arial" w:hAnsi="Arial" w:cs="Arial"/>
          <w:bCs/>
          <w:iCs/>
          <w:sz w:val="22"/>
          <w:lang w:val="ro-RO" w:eastAsia="ro-RO"/>
        </w:rPr>
        <w:t>Până la termenul limită corespunzător, Beneficiarul trebuie să depună o cerere de rambursare finală a cheltuielilor, însoţită de următoarele documente:</w:t>
      </w:r>
    </w:p>
    <w:p w:rsidR="00FD2FA3" w:rsidRPr="00CB6217" w:rsidRDefault="00FD2FA3" w:rsidP="00CB6217">
      <w:pPr>
        <w:pStyle w:val="ListParagraph"/>
        <w:spacing w:after="0" w:line="240" w:lineRule="auto"/>
        <w:ind w:left="271" w:right="-30" w:firstLine="0"/>
        <w:rPr>
          <w:rFonts w:ascii="Arial" w:hAnsi="Arial" w:cs="Arial"/>
          <w:bCs/>
          <w:iCs/>
          <w:sz w:val="22"/>
          <w:lang w:val="ro-RO" w:eastAsia="ro-RO"/>
        </w:rPr>
      </w:pPr>
      <w:r w:rsidRPr="006D6AA3">
        <w:rPr>
          <w:rFonts w:ascii="Arial" w:hAnsi="Arial" w:cs="Arial"/>
          <w:b/>
          <w:bCs/>
          <w:iCs/>
          <w:sz w:val="22"/>
          <w:lang w:val="ro-RO" w:eastAsia="ro-RO"/>
        </w:rPr>
        <w:t xml:space="preserve">a) </w:t>
      </w:r>
      <w:r w:rsidRPr="00CB6217">
        <w:rPr>
          <w:rFonts w:ascii="Arial" w:hAnsi="Arial" w:cs="Arial"/>
          <w:bCs/>
          <w:iCs/>
          <w:sz w:val="22"/>
          <w:lang w:val="ro-RO" w:eastAsia="ro-RO"/>
        </w:rPr>
        <w:t>raportul final de progres al proiectului;</w:t>
      </w:r>
    </w:p>
    <w:p w:rsidR="00FD2FA3" w:rsidRPr="00CB6217" w:rsidRDefault="00FD2FA3" w:rsidP="00CB6217">
      <w:pPr>
        <w:pStyle w:val="ListParagraph"/>
        <w:spacing w:after="0" w:line="240" w:lineRule="auto"/>
        <w:ind w:left="271" w:right="-30" w:firstLine="0"/>
        <w:rPr>
          <w:rFonts w:ascii="Arial" w:hAnsi="Arial" w:cs="Arial"/>
          <w:bCs/>
          <w:iCs/>
          <w:sz w:val="22"/>
          <w:lang w:val="ro-RO" w:eastAsia="ro-RO"/>
        </w:rPr>
      </w:pPr>
      <w:r w:rsidRPr="006D6AA3">
        <w:rPr>
          <w:rFonts w:ascii="Arial" w:hAnsi="Arial" w:cs="Arial"/>
          <w:b/>
          <w:bCs/>
          <w:iCs/>
          <w:sz w:val="22"/>
          <w:lang w:val="ro-RO" w:eastAsia="ro-RO"/>
        </w:rPr>
        <w:t>b)</w:t>
      </w:r>
      <w:r w:rsidRPr="00CB6217">
        <w:rPr>
          <w:rFonts w:ascii="Arial" w:hAnsi="Arial" w:cs="Arial"/>
          <w:bCs/>
          <w:iCs/>
          <w:sz w:val="22"/>
          <w:lang w:val="ro-RO" w:eastAsia="ro-RO"/>
        </w:rPr>
        <w:t xml:space="preserve"> o declaraţie financiară finală a costurilor eligibile suportate efectiv, în conformitate cu structura bugetului estimat;</w:t>
      </w:r>
    </w:p>
    <w:p w:rsidR="00FD2FA3" w:rsidRPr="00CB6217" w:rsidRDefault="00FD2FA3" w:rsidP="00CB6217">
      <w:pPr>
        <w:pStyle w:val="ListParagraph"/>
        <w:spacing w:after="0" w:line="240" w:lineRule="auto"/>
        <w:ind w:left="271" w:right="-30" w:firstLine="0"/>
        <w:rPr>
          <w:rFonts w:ascii="Arial" w:hAnsi="Arial" w:cs="Arial"/>
          <w:bCs/>
          <w:iCs/>
          <w:sz w:val="22"/>
          <w:lang w:val="ro-RO" w:eastAsia="ro-RO"/>
        </w:rPr>
      </w:pPr>
      <w:r w:rsidRPr="006D6AA3">
        <w:rPr>
          <w:rFonts w:ascii="Arial" w:hAnsi="Arial" w:cs="Arial"/>
          <w:b/>
          <w:bCs/>
          <w:iCs/>
          <w:sz w:val="22"/>
          <w:lang w:val="ro-RO" w:eastAsia="ro-RO"/>
        </w:rPr>
        <w:t>c)</w:t>
      </w:r>
      <w:r w:rsidRPr="00CB6217">
        <w:rPr>
          <w:rFonts w:ascii="Arial" w:hAnsi="Arial" w:cs="Arial"/>
          <w:bCs/>
          <w:iCs/>
          <w:sz w:val="22"/>
          <w:lang w:val="ro-RO" w:eastAsia="ro-RO"/>
        </w:rPr>
        <w:t xml:space="preserve"> o situaţie recapitulativă a încasărilor şi a </w:t>
      </w:r>
      <w:r w:rsidRPr="00CB6217">
        <w:rPr>
          <w:rFonts w:ascii="Arial" w:hAnsi="Arial" w:cs="Arial"/>
          <w:bCs/>
          <w:iCs/>
          <w:color w:val="000000" w:themeColor="text1"/>
          <w:sz w:val="22"/>
          <w:lang w:val="ro-RO" w:eastAsia="ro-RO"/>
        </w:rPr>
        <w:t xml:space="preserve">plătilor din cadrul </w:t>
      </w:r>
      <w:r w:rsidRPr="00CB6217">
        <w:rPr>
          <w:rFonts w:ascii="Arial" w:hAnsi="Arial" w:cs="Arial"/>
          <w:bCs/>
          <w:iCs/>
          <w:sz w:val="22"/>
          <w:lang w:val="ro-RO" w:eastAsia="ro-RO"/>
        </w:rPr>
        <w:t>proiectului;</w:t>
      </w:r>
    </w:p>
    <w:p w:rsidR="00FD2FA3" w:rsidRPr="00CB6217" w:rsidRDefault="00FD2FA3" w:rsidP="00CB6217">
      <w:pPr>
        <w:pStyle w:val="ListParagraph"/>
        <w:spacing w:after="0" w:line="240" w:lineRule="auto"/>
        <w:ind w:left="271" w:right="-30" w:firstLine="0"/>
        <w:rPr>
          <w:rFonts w:ascii="Arial" w:hAnsi="Arial" w:cs="Arial"/>
          <w:bCs/>
          <w:iCs/>
          <w:sz w:val="22"/>
          <w:lang w:val="ro-RO" w:eastAsia="ro-RO"/>
        </w:rPr>
      </w:pPr>
      <w:r w:rsidRPr="006D6AA3">
        <w:rPr>
          <w:rFonts w:ascii="Arial" w:hAnsi="Arial" w:cs="Arial"/>
          <w:b/>
          <w:bCs/>
          <w:iCs/>
          <w:sz w:val="22"/>
          <w:lang w:val="ro-RO" w:eastAsia="ro-RO"/>
        </w:rPr>
        <w:t>d)</w:t>
      </w:r>
      <w:r w:rsidRPr="00CB6217">
        <w:rPr>
          <w:rFonts w:ascii="Arial" w:hAnsi="Arial" w:cs="Arial"/>
          <w:bCs/>
          <w:iCs/>
          <w:sz w:val="22"/>
          <w:lang w:val="ro-RO" w:eastAsia="ro-RO"/>
        </w:rPr>
        <w:t xml:space="preserve"> raport de audit asupra situaţiilor financiare ale acţiunii şi a conturilor care stau la baza întocmirii acestora, emis de un auditor autorizat sau, în cazul organismelor publice, de către un funcţionar public competent şi independent. </w:t>
      </w:r>
      <w:r w:rsidRPr="00CB6217">
        <w:rPr>
          <w:rFonts w:ascii="Arial" w:hAnsi="Arial" w:cs="Arial"/>
          <w:bCs/>
          <w:iCs/>
          <w:color w:val="000000" w:themeColor="text1"/>
          <w:sz w:val="22"/>
          <w:lang w:val="ro-RO" w:eastAsia="ro-RO"/>
        </w:rPr>
        <w:t xml:space="preserve">Raportul de audit se face asupra intregului proiect </w:t>
      </w:r>
      <w:r w:rsidR="00DA0C0A">
        <w:rPr>
          <w:rFonts w:ascii="Arial" w:hAnsi="Arial" w:cs="Arial"/>
          <w:bCs/>
          <w:iCs/>
          <w:color w:val="000000" w:themeColor="text1"/>
          <w:sz w:val="22"/>
          <w:lang w:val="ro-RO" w:eastAsia="ro-RO"/>
        </w:rPr>
        <w:t>ș</w:t>
      </w:r>
      <w:r w:rsidRPr="00CB6217">
        <w:rPr>
          <w:rFonts w:ascii="Arial" w:hAnsi="Arial" w:cs="Arial"/>
          <w:bCs/>
          <w:iCs/>
          <w:color w:val="000000" w:themeColor="text1"/>
          <w:sz w:val="22"/>
          <w:lang w:val="ro-RO" w:eastAsia="ro-RO"/>
        </w:rPr>
        <w:t xml:space="preserve">i </w:t>
      </w:r>
      <w:r w:rsidRPr="00CB6217">
        <w:rPr>
          <w:rFonts w:ascii="Arial" w:hAnsi="Arial" w:cs="Arial"/>
          <w:bCs/>
          <w:iCs/>
          <w:sz w:val="22"/>
          <w:lang w:val="ro-RO" w:eastAsia="ro-RO"/>
        </w:rPr>
        <w:t>trebuie să ateste faptul că cheltuielile declarate de beneficiar</w:t>
      </w:r>
      <w:r w:rsidR="00DA0C0A">
        <w:rPr>
          <w:rFonts w:ascii="Arial" w:hAnsi="Arial" w:cs="Arial"/>
          <w:bCs/>
          <w:iCs/>
          <w:sz w:val="22"/>
          <w:lang w:val="ro-RO" w:eastAsia="ro-RO"/>
        </w:rPr>
        <w:t xml:space="preserve"> </w:t>
      </w:r>
      <w:r w:rsidRPr="00CB6217">
        <w:rPr>
          <w:rFonts w:ascii="Arial" w:hAnsi="Arial" w:cs="Arial"/>
          <w:bCs/>
          <w:iCs/>
          <w:sz w:val="22"/>
          <w:lang w:val="ro-RO" w:eastAsia="ro-RO"/>
        </w:rPr>
        <w:t>sunt înregistrate în mod corect</w:t>
      </w:r>
      <w:r w:rsidR="00DA0C0A">
        <w:rPr>
          <w:rFonts w:ascii="Arial" w:hAnsi="Arial" w:cs="Arial"/>
          <w:bCs/>
          <w:iCs/>
          <w:sz w:val="22"/>
          <w:lang w:val="ro-RO" w:eastAsia="ro-RO"/>
        </w:rPr>
        <w:t xml:space="preserve">,  </w:t>
      </w:r>
      <w:r w:rsidRPr="00CB6217">
        <w:rPr>
          <w:rFonts w:ascii="Arial" w:hAnsi="Arial" w:cs="Arial"/>
          <w:bCs/>
          <w:iCs/>
          <w:sz w:val="22"/>
          <w:lang w:val="ro-RO" w:eastAsia="ro-RO"/>
        </w:rPr>
        <w:t xml:space="preserve">sunt eligibile şi că toate veniturile au fost declarate, în conformitate cu prezentul Contract de finanţare nerambursabilă; </w:t>
      </w:r>
    </w:p>
    <w:p w:rsidR="00FD2FA3" w:rsidRPr="00CB6217" w:rsidRDefault="00FD2FA3" w:rsidP="00CB6217">
      <w:pPr>
        <w:pStyle w:val="ListParagraph"/>
        <w:spacing w:after="0" w:line="240" w:lineRule="auto"/>
        <w:ind w:left="271" w:right="-30" w:firstLine="0"/>
        <w:rPr>
          <w:rFonts w:ascii="Arial" w:hAnsi="Arial" w:cs="Arial"/>
          <w:bCs/>
          <w:iCs/>
          <w:sz w:val="22"/>
          <w:lang w:val="ro-RO" w:eastAsia="ro-RO"/>
        </w:rPr>
      </w:pPr>
      <w:r w:rsidRPr="006D6AA3">
        <w:rPr>
          <w:rFonts w:ascii="Arial" w:hAnsi="Arial" w:cs="Arial"/>
          <w:b/>
          <w:bCs/>
          <w:iCs/>
          <w:sz w:val="22"/>
          <w:lang w:val="ro-RO" w:eastAsia="ro-RO"/>
        </w:rPr>
        <w:t>e)</w:t>
      </w:r>
      <w:r w:rsidRPr="00CB6217">
        <w:rPr>
          <w:rFonts w:ascii="Arial" w:hAnsi="Arial" w:cs="Arial"/>
          <w:bCs/>
          <w:iCs/>
          <w:sz w:val="22"/>
          <w:lang w:val="ro-RO" w:eastAsia="ro-RO"/>
        </w:rPr>
        <w:t xml:space="preserve"> alte documente prevăzute în prezenta Instrucțiune.</w:t>
      </w:r>
    </w:p>
    <w:p w:rsidR="00FD2FA3" w:rsidRPr="00B02736" w:rsidRDefault="00FD2FA3" w:rsidP="000A0137">
      <w:pPr>
        <w:pStyle w:val="ListParagraph"/>
        <w:numPr>
          <w:ilvl w:val="0"/>
          <w:numId w:val="26"/>
        </w:numPr>
        <w:spacing w:after="0" w:line="240" w:lineRule="auto"/>
        <w:ind w:right="-30"/>
        <w:rPr>
          <w:rFonts w:ascii="Arial" w:hAnsi="Arial" w:cs="Arial"/>
          <w:color w:val="00B050"/>
          <w:sz w:val="22"/>
          <w:lang w:val="ro-RO" w:eastAsia="ro-RO"/>
        </w:rPr>
      </w:pPr>
      <w:r w:rsidRPr="00CB6217">
        <w:rPr>
          <w:rFonts w:ascii="Arial" w:hAnsi="Arial" w:cs="Arial"/>
          <w:sz w:val="22"/>
          <w:lang w:val="ro-RO" w:eastAsia="ro-RO"/>
        </w:rPr>
        <w:t xml:space="preserve">Beneficiarul trebuie să certifice că informaţiile furnizate în cererea sa de rambursare sunt complete, fiabile şi adevărate. El trebuie, de asemenea, să certifice faptul că cheltuielile efectuate, pot fi considerate eligibile în conformitate cu prezentul Contract de finanţare, că toate încasările au fost declarate, şi că cererea sa de rambursare este sprijinită de documente justificative adecvate care pot fi verificate. </w:t>
      </w:r>
    </w:p>
    <w:p w:rsidR="00B02736" w:rsidRPr="00B02736" w:rsidRDefault="00B02736" w:rsidP="00B02736">
      <w:pPr>
        <w:spacing w:after="0" w:line="240" w:lineRule="auto"/>
        <w:ind w:left="261" w:right="-30" w:firstLine="0"/>
        <w:rPr>
          <w:rFonts w:ascii="Arial" w:hAnsi="Arial" w:cs="Arial"/>
          <w:color w:val="00B050"/>
          <w:sz w:val="22"/>
          <w:lang w:val="ro-RO" w:eastAsia="ro-RO"/>
        </w:rPr>
      </w:pPr>
    </w:p>
    <w:p w:rsidR="009905B1" w:rsidRPr="006D6AA3" w:rsidRDefault="00DE078C" w:rsidP="000A0137">
      <w:pPr>
        <w:numPr>
          <w:ilvl w:val="0"/>
          <w:numId w:val="27"/>
        </w:numPr>
        <w:spacing w:after="0" w:line="240" w:lineRule="auto"/>
        <w:ind w:right="1140" w:hanging="299"/>
        <w:rPr>
          <w:rFonts w:ascii="Arial" w:hAnsi="Arial" w:cs="Arial"/>
          <w:b/>
          <w:sz w:val="22"/>
        </w:rPr>
      </w:pPr>
      <w:r w:rsidRPr="006D6AA3">
        <w:rPr>
          <w:rFonts w:ascii="Arial" w:hAnsi="Arial" w:cs="Arial"/>
          <w:b/>
          <w:sz w:val="22"/>
        </w:rPr>
        <w:t xml:space="preserve">DEPUNEREA CERERILOR DE PLATĂ A AVANSULUI </w:t>
      </w:r>
    </w:p>
    <w:p w:rsidR="009905B1" w:rsidRPr="00CB6217" w:rsidRDefault="00DE078C" w:rsidP="00CB6217">
      <w:pPr>
        <w:spacing w:after="0" w:line="240" w:lineRule="auto"/>
        <w:ind w:left="271" w:right="-30"/>
        <w:rPr>
          <w:rFonts w:ascii="Arial" w:hAnsi="Arial" w:cs="Arial"/>
          <w:sz w:val="22"/>
        </w:rPr>
      </w:pPr>
      <w:r w:rsidRPr="00CB6217">
        <w:rPr>
          <w:rFonts w:ascii="Arial" w:hAnsi="Arial" w:cs="Arial"/>
          <w:sz w:val="22"/>
        </w:rPr>
        <w:t xml:space="preserve">După semnarea Contractului de finanţare cu Autoritatea de Management </w:t>
      </w:r>
      <w:r w:rsidR="006A77A0" w:rsidRPr="00CB6217">
        <w:rPr>
          <w:rFonts w:ascii="Arial" w:eastAsia="Calibri" w:hAnsi="Arial" w:cs="Arial"/>
          <w:color w:val="auto"/>
          <w:sz w:val="22"/>
        </w:rPr>
        <w:t xml:space="preserve"> Beneficiarul completează și transmite către CRPOPAM unde a fost depus</w:t>
      </w:r>
      <w:r w:rsidR="006A77A0" w:rsidRPr="00CB6217">
        <w:rPr>
          <w:rFonts w:ascii="Arial" w:eastAsia="Calibri" w:hAnsi="Arial" w:cs="Arial"/>
          <w:color w:val="auto"/>
          <w:sz w:val="22"/>
          <w:lang w:val="ro-RO"/>
        </w:rPr>
        <w:t>ă cererea de finanţare,</w:t>
      </w:r>
      <w:r w:rsidRPr="00CB6217">
        <w:rPr>
          <w:rFonts w:ascii="Arial" w:hAnsi="Arial" w:cs="Arial"/>
          <w:sz w:val="22"/>
        </w:rPr>
        <w:t xml:space="preserve"> </w:t>
      </w:r>
      <w:r w:rsidR="006A77A0" w:rsidRPr="00CB6217">
        <w:rPr>
          <w:rFonts w:ascii="Arial" w:eastAsia="Calibri" w:hAnsi="Arial" w:cs="Arial"/>
          <w:color w:val="auto"/>
          <w:sz w:val="22"/>
        </w:rPr>
        <w:t xml:space="preserve">cererea de plată a avansului </w:t>
      </w:r>
      <w:r w:rsidRPr="00CB6217">
        <w:rPr>
          <w:rFonts w:ascii="Arial" w:hAnsi="Arial" w:cs="Arial"/>
          <w:sz w:val="22"/>
        </w:rPr>
        <w:t xml:space="preserve">și documentele justificative într-un exemplar original și un exemplar scanat pe suport electronic. Din momentul în care aplicația informatică SMIS devine operațională, depunerea cererilor de plată a avansului se va face exclusiv online. Cererile privind plata avansului trebuie însoțite de formularul de identificare financiară și de dovada constituirii garanției în condițiile art. 29, alin. 20 din OUG nr. 49/ 2015 (dacă este cazul).  </w:t>
      </w:r>
    </w:p>
    <w:p w:rsidR="009905B1" w:rsidRDefault="00DE078C" w:rsidP="00CB6217">
      <w:pPr>
        <w:spacing w:after="0" w:line="240" w:lineRule="auto"/>
        <w:ind w:left="271" w:right="-30"/>
        <w:rPr>
          <w:rFonts w:ascii="Arial" w:hAnsi="Arial" w:cs="Arial"/>
          <w:sz w:val="22"/>
        </w:rPr>
      </w:pPr>
      <w:r w:rsidRPr="00CB6217">
        <w:rPr>
          <w:rFonts w:ascii="Arial" w:hAnsi="Arial" w:cs="Arial"/>
          <w:sz w:val="22"/>
        </w:rPr>
        <w:t xml:space="preserve">Beneficiarii trebuie să anexeze la cererea privind plata avansului și notificările emise de către Compartimentul Achiziţii Beneficiari privind procedurile de achiziții efectuate.  Plata avansului va fi efectuată în termen de 20 de zile lucrătoare de la depunerea solicitării. </w:t>
      </w:r>
    </w:p>
    <w:p w:rsidR="00B02736" w:rsidRPr="00CB6217" w:rsidRDefault="00B02736" w:rsidP="00CB6217">
      <w:pPr>
        <w:spacing w:after="0" w:line="240" w:lineRule="auto"/>
        <w:ind w:left="271" w:right="-30"/>
        <w:rPr>
          <w:rFonts w:ascii="Arial" w:hAnsi="Arial" w:cs="Arial"/>
          <w:sz w:val="22"/>
        </w:rPr>
      </w:pPr>
    </w:p>
    <w:p w:rsidR="009905B1" w:rsidRPr="006D6AA3" w:rsidRDefault="00DE078C" w:rsidP="000A0137">
      <w:pPr>
        <w:numPr>
          <w:ilvl w:val="0"/>
          <w:numId w:val="27"/>
        </w:numPr>
        <w:spacing w:after="0" w:line="240" w:lineRule="auto"/>
        <w:ind w:right="1140" w:hanging="299"/>
        <w:rPr>
          <w:rFonts w:ascii="Arial" w:hAnsi="Arial" w:cs="Arial"/>
          <w:b/>
          <w:sz w:val="22"/>
        </w:rPr>
      </w:pPr>
      <w:r w:rsidRPr="006D6AA3">
        <w:rPr>
          <w:rFonts w:ascii="Arial" w:hAnsi="Arial" w:cs="Arial"/>
          <w:b/>
          <w:sz w:val="22"/>
        </w:rPr>
        <w:t xml:space="preserve">DEPUNEREA CERERILOR DE RAMBURSARE </w:t>
      </w:r>
    </w:p>
    <w:p w:rsidR="006A77A0" w:rsidRPr="00CB6217" w:rsidRDefault="006A77A0" w:rsidP="00CB6217">
      <w:pPr>
        <w:spacing w:after="0" w:line="240" w:lineRule="auto"/>
        <w:ind w:left="271" w:right="-30"/>
        <w:rPr>
          <w:rFonts w:ascii="Arial" w:eastAsia="Calibri" w:hAnsi="Arial" w:cs="Arial"/>
          <w:color w:val="auto"/>
          <w:sz w:val="22"/>
          <w:lang w:val="ro-RO" w:eastAsia="ro-RO"/>
        </w:rPr>
      </w:pPr>
      <w:r w:rsidRPr="006D6AA3">
        <w:rPr>
          <w:rFonts w:ascii="Arial" w:eastAsia="Calibri" w:hAnsi="Arial" w:cs="Arial"/>
          <w:b/>
          <w:bCs/>
          <w:iCs/>
          <w:color w:val="auto"/>
          <w:sz w:val="22"/>
          <w:lang w:val="ro-RO" w:eastAsia="ro-RO"/>
        </w:rPr>
        <w:t>(1)</w:t>
      </w:r>
      <w:r w:rsidRPr="00CB6217">
        <w:rPr>
          <w:rFonts w:ascii="Arial" w:eastAsia="Calibri" w:hAnsi="Arial" w:cs="Arial"/>
          <w:bCs/>
          <w:iCs/>
          <w:color w:val="auto"/>
          <w:sz w:val="22"/>
          <w:lang w:val="ro-RO" w:eastAsia="ro-RO"/>
        </w:rPr>
        <w:t xml:space="preserve"> Beneficiarul depune la sediul CRPOPAM unde a fost depusă cererea de finanţare, dosarul Cererii de rambursare, semnat și ştampilat pe fiecare pagină, într-un singur exemplar. Același exemplar scanat va fi depus și pe suport electronic. Beneficiarul va păstra documentele originale la sediul său în vederea prezentării acestora la acțiunile de verificări ulterioare la fața locului.</w:t>
      </w:r>
      <w:r w:rsidRPr="00CB6217">
        <w:rPr>
          <w:rFonts w:ascii="Arial" w:eastAsia="Calibri" w:hAnsi="Arial" w:cs="Arial"/>
          <w:color w:val="auto"/>
          <w:sz w:val="22"/>
          <w:lang w:val="ro-RO" w:eastAsia="ro-RO"/>
        </w:rPr>
        <w:t xml:space="preserve"> Din momentul în care aplicația informatică SMIS devine operațională, depunerea cererilor de rambursare se va face exclusiv online. </w:t>
      </w:r>
    </w:p>
    <w:p w:rsidR="009905B1" w:rsidRPr="00CB6217" w:rsidRDefault="006A77A0" w:rsidP="00CB6217">
      <w:pPr>
        <w:spacing w:after="0" w:line="240" w:lineRule="auto"/>
        <w:ind w:left="271" w:right="-30"/>
        <w:rPr>
          <w:rFonts w:ascii="Arial" w:hAnsi="Arial" w:cs="Arial"/>
          <w:sz w:val="22"/>
        </w:rPr>
      </w:pPr>
      <w:r w:rsidRPr="006D6AA3">
        <w:rPr>
          <w:rFonts w:ascii="Arial" w:eastAsia="Calibri" w:hAnsi="Arial" w:cs="Arial"/>
          <w:b/>
          <w:color w:val="auto"/>
          <w:sz w:val="22"/>
          <w:lang w:val="ro-RO" w:eastAsia="ro-RO"/>
        </w:rPr>
        <w:t>(2)</w:t>
      </w:r>
      <w:r w:rsidRPr="00CB6217">
        <w:rPr>
          <w:rFonts w:ascii="Arial" w:eastAsia="Calibri" w:hAnsi="Arial" w:cs="Arial"/>
          <w:color w:val="auto"/>
          <w:sz w:val="22"/>
          <w:lang w:val="ro-RO" w:eastAsia="ro-RO"/>
        </w:rPr>
        <w:t xml:space="preserve"> </w:t>
      </w:r>
      <w:r w:rsidR="00DE078C" w:rsidRPr="00CB6217">
        <w:rPr>
          <w:rFonts w:ascii="Arial" w:hAnsi="Arial" w:cs="Arial"/>
          <w:sz w:val="22"/>
        </w:rPr>
        <w:t xml:space="preserve">Cererea de rambursare va fi însoţită de documentele justificative aferente. Documentele vor fi prezentate în copie lizibilă, certificată „conform cu originalul”, semnate şi ştampilate de responsabilul legal. Formularele Cererii de rambursare, Raportul de progres şi Evidenţa cheltuielilor vor fi depuse în exemplar original. Toate documentele din Dosarul cererii de rambursare, care au regim de document tipizat, vor fi în conformitate cu prevederile legale. Pentru toate documentele incluse în dosarul cererii de rambursare, redactate în alte limbi, se va anexa o traducere în limba română realizată de un traducător autorizat. </w:t>
      </w:r>
    </w:p>
    <w:p w:rsidR="009905B1" w:rsidRPr="00CB6217" w:rsidRDefault="00DE078C" w:rsidP="001500CC">
      <w:pPr>
        <w:numPr>
          <w:ilvl w:val="0"/>
          <w:numId w:val="29"/>
        </w:numPr>
        <w:spacing w:after="0" w:line="240" w:lineRule="auto"/>
        <w:ind w:left="284" w:right="-30"/>
        <w:rPr>
          <w:rFonts w:ascii="Arial" w:hAnsi="Arial" w:cs="Arial"/>
          <w:sz w:val="22"/>
        </w:rPr>
      </w:pPr>
      <w:r w:rsidRPr="00CB6217">
        <w:rPr>
          <w:rFonts w:ascii="Arial" w:hAnsi="Arial" w:cs="Arial"/>
          <w:sz w:val="22"/>
        </w:rPr>
        <w:t xml:space="preserve">Plata către beneficiari a cererilor de rambursare se realizează de către DGP-AMPOPAM în termen de maximum </w:t>
      </w:r>
      <w:r w:rsidR="000213FF" w:rsidRPr="00CB6217">
        <w:rPr>
          <w:rFonts w:ascii="Arial" w:hAnsi="Arial" w:cs="Arial"/>
          <w:sz w:val="22"/>
        </w:rPr>
        <w:t xml:space="preserve">45 </w:t>
      </w:r>
      <w:r w:rsidRPr="00CB6217">
        <w:rPr>
          <w:rFonts w:ascii="Arial" w:hAnsi="Arial" w:cs="Arial"/>
          <w:sz w:val="22"/>
        </w:rPr>
        <w:t xml:space="preserve">de zile lucrătoare de la data înregistrării fiecărei cereri de rambursare, cu excepţia acelor situaţii în care termenul de rambursare se suspendă. </w:t>
      </w:r>
    </w:p>
    <w:p w:rsidR="009905B1" w:rsidRPr="00CB6217" w:rsidRDefault="00DE078C" w:rsidP="001500CC">
      <w:pPr>
        <w:numPr>
          <w:ilvl w:val="0"/>
          <w:numId w:val="29"/>
        </w:numPr>
        <w:spacing w:after="0" w:line="240" w:lineRule="auto"/>
        <w:ind w:left="284" w:right="1140"/>
        <w:rPr>
          <w:rFonts w:ascii="Arial" w:hAnsi="Arial" w:cs="Arial"/>
          <w:sz w:val="22"/>
        </w:rPr>
      </w:pPr>
      <w:r w:rsidRPr="00CB6217">
        <w:rPr>
          <w:rFonts w:ascii="Arial" w:hAnsi="Arial" w:cs="Arial"/>
          <w:sz w:val="22"/>
        </w:rPr>
        <w:t xml:space="preserve">Dosarul cererii de rambursare trebuie să cuprindă: </w:t>
      </w:r>
    </w:p>
    <w:p w:rsidR="009905B1" w:rsidRPr="00CB6217" w:rsidRDefault="00DE078C" w:rsidP="000A0137">
      <w:pPr>
        <w:numPr>
          <w:ilvl w:val="0"/>
          <w:numId w:val="28"/>
        </w:numPr>
        <w:spacing w:after="0" w:line="240" w:lineRule="auto"/>
        <w:ind w:right="1140" w:hanging="350"/>
        <w:rPr>
          <w:rFonts w:ascii="Arial" w:hAnsi="Arial" w:cs="Arial"/>
          <w:sz w:val="22"/>
        </w:rPr>
      </w:pPr>
      <w:r w:rsidRPr="00CB6217">
        <w:rPr>
          <w:rFonts w:ascii="Arial" w:hAnsi="Arial" w:cs="Arial"/>
          <w:sz w:val="22"/>
        </w:rPr>
        <w:t xml:space="preserve">OPIS  </w:t>
      </w:r>
    </w:p>
    <w:p w:rsidR="009905B1" w:rsidRPr="00CB6217" w:rsidRDefault="00DE078C" w:rsidP="000A0137">
      <w:pPr>
        <w:numPr>
          <w:ilvl w:val="0"/>
          <w:numId w:val="28"/>
        </w:numPr>
        <w:spacing w:after="0" w:line="240" w:lineRule="auto"/>
        <w:ind w:right="-30" w:hanging="350"/>
        <w:rPr>
          <w:rFonts w:ascii="Arial" w:hAnsi="Arial" w:cs="Arial"/>
          <w:sz w:val="22"/>
        </w:rPr>
      </w:pPr>
      <w:r w:rsidRPr="00CB6217">
        <w:rPr>
          <w:rFonts w:ascii="Arial" w:hAnsi="Arial" w:cs="Arial"/>
          <w:sz w:val="22"/>
        </w:rPr>
        <w:t xml:space="preserve">Cererea de rambursare, formular însoțit de:  </w:t>
      </w:r>
    </w:p>
    <w:p w:rsidR="009905B1" w:rsidRPr="006D6AA3" w:rsidRDefault="00DE078C" w:rsidP="001500CC">
      <w:pPr>
        <w:pStyle w:val="ListParagraph"/>
        <w:numPr>
          <w:ilvl w:val="1"/>
          <w:numId w:val="44"/>
        </w:numPr>
        <w:spacing w:after="0" w:line="240" w:lineRule="auto"/>
        <w:ind w:right="-30"/>
        <w:rPr>
          <w:rFonts w:ascii="Arial" w:hAnsi="Arial" w:cs="Arial"/>
          <w:sz w:val="22"/>
        </w:rPr>
      </w:pPr>
      <w:r w:rsidRPr="006D6AA3">
        <w:rPr>
          <w:rFonts w:ascii="Arial" w:hAnsi="Arial" w:cs="Arial"/>
          <w:sz w:val="22"/>
        </w:rPr>
        <w:t xml:space="preserve">Formular de identificare financiara </w:t>
      </w:r>
    </w:p>
    <w:p w:rsidR="009905B1" w:rsidRPr="00CB6217" w:rsidRDefault="00DE078C" w:rsidP="001500CC">
      <w:pPr>
        <w:numPr>
          <w:ilvl w:val="1"/>
          <w:numId w:val="44"/>
        </w:numPr>
        <w:spacing w:after="0" w:line="240" w:lineRule="auto"/>
        <w:ind w:right="-30"/>
        <w:rPr>
          <w:rFonts w:ascii="Arial" w:hAnsi="Arial" w:cs="Arial"/>
          <w:sz w:val="22"/>
        </w:rPr>
      </w:pPr>
      <w:r w:rsidRPr="00CB6217">
        <w:rPr>
          <w:rFonts w:ascii="Arial" w:hAnsi="Arial" w:cs="Arial"/>
          <w:sz w:val="22"/>
        </w:rPr>
        <w:t xml:space="preserve">Evidența cheltuielilor respectând structura bugetului estimat (format excel); </w:t>
      </w:r>
    </w:p>
    <w:p w:rsidR="009905B1" w:rsidRPr="00CB6217" w:rsidRDefault="00DE078C" w:rsidP="001500CC">
      <w:pPr>
        <w:numPr>
          <w:ilvl w:val="1"/>
          <w:numId w:val="44"/>
        </w:numPr>
        <w:spacing w:after="0" w:line="240" w:lineRule="auto"/>
        <w:ind w:right="-30"/>
        <w:rPr>
          <w:rFonts w:ascii="Arial" w:hAnsi="Arial" w:cs="Arial"/>
          <w:sz w:val="22"/>
        </w:rPr>
      </w:pPr>
      <w:r w:rsidRPr="00CB6217">
        <w:rPr>
          <w:rFonts w:ascii="Arial" w:hAnsi="Arial" w:cs="Arial"/>
          <w:sz w:val="22"/>
        </w:rPr>
        <w:t xml:space="preserve">Raport de progres; </w:t>
      </w:r>
    </w:p>
    <w:p w:rsidR="009905B1" w:rsidRPr="00CB6217" w:rsidRDefault="00DE078C" w:rsidP="001500CC">
      <w:pPr>
        <w:numPr>
          <w:ilvl w:val="1"/>
          <w:numId w:val="44"/>
        </w:numPr>
        <w:spacing w:after="0" w:line="240" w:lineRule="auto"/>
        <w:ind w:right="-30"/>
        <w:rPr>
          <w:rFonts w:ascii="Arial" w:hAnsi="Arial" w:cs="Arial"/>
          <w:sz w:val="22"/>
        </w:rPr>
      </w:pPr>
      <w:r w:rsidRPr="00CB6217">
        <w:rPr>
          <w:rFonts w:ascii="Arial" w:hAnsi="Arial" w:cs="Arial"/>
          <w:sz w:val="22"/>
        </w:rPr>
        <w:t xml:space="preserve">Fotografii realizate pe parcursul derulării evenimentelor, întâlnirilor, conferințelor (format electronic);  </w:t>
      </w:r>
    </w:p>
    <w:p w:rsidR="009905B1" w:rsidRPr="00CB6217" w:rsidRDefault="00DE078C" w:rsidP="001500CC">
      <w:pPr>
        <w:numPr>
          <w:ilvl w:val="1"/>
          <w:numId w:val="44"/>
        </w:numPr>
        <w:spacing w:after="0" w:line="240" w:lineRule="auto"/>
        <w:ind w:right="-30"/>
        <w:rPr>
          <w:rFonts w:ascii="Arial" w:hAnsi="Arial" w:cs="Arial"/>
          <w:sz w:val="22"/>
        </w:rPr>
      </w:pPr>
      <w:r w:rsidRPr="00CB6217">
        <w:rPr>
          <w:rFonts w:ascii="Arial" w:hAnsi="Arial" w:cs="Arial"/>
          <w:sz w:val="22"/>
        </w:rPr>
        <w:t xml:space="preserve">Raport de audit asupra situaţiilor financiare conform art. 196 din Regulamentul DELEGAT (UE) NR. 1268/2012 (va fi depus anual după încheierea exercițiului financiar); </w:t>
      </w:r>
    </w:p>
    <w:p w:rsidR="009905B1" w:rsidRPr="00CB6217" w:rsidRDefault="00DE078C" w:rsidP="001500CC">
      <w:pPr>
        <w:numPr>
          <w:ilvl w:val="1"/>
          <w:numId w:val="44"/>
        </w:numPr>
        <w:spacing w:after="0" w:line="240" w:lineRule="auto"/>
        <w:ind w:right="-30"/>
        <w:rPr>
          <w:rFonts w:ascii="Arial" w:hAnsi="Arial" w:cs="Arial"/>
          <w:sz w:val="22"/>
        </w:rPr>
      </w:pPr>
      <w:r w:rsidRPr="00CB6217">
        <w:rPr>
          <w:rFonts w:ascii="Arial" w:hAnsi="Arial" w:cs="Arial"/>
          <w:sz w:val="22"/>
        </w:rPr>
        <w:t xml:space="preserve">Alte documente specificate expres în Manualul de procedură privind verificarea și autorizarea plăților emis de DGP-AMPOPAM, în vigoare la data solicitării rambursării. </w:t>
      </w:r>
    </w:p>
    <w:p w:rsidR="009905B1" w:rsidRPr="00CB6217" w:rsidRDefault="00DE078C" w:rsidP="000A0137">
      <w:pPr>
        <w:numPr>
          <w:ilvl w:val="0"/>
          <w:numId w:val="28"/>
        </w:numPr>
        <w:spacing w:after="0" w:line="240" w:lineRule="auto"/>
        <w:ind w:right="-30" w:hanging="350"/>
        <w:rPr>
          <w:rFonts w:ascii="Arial" w:hAnsi="Arial" w:cs="Arial"/>
          <w:sz w:val="22"/>
        </w:rPr>
      </w:pPr>
      <w:r w:rsidRPr="00CB6217">
        <w:rPr>
          <w:rFonts w:ascii="Arial" w:hAnsi="Arial" w:cs="Arial"/>
          <w:sz w:val="22"/>
        </w:rPr>
        <w:t xml:space="preserve">Documentele financiar contabile în copie certificată pentru conformitate cu originalul; </w:t>
      </w:r>
    </w:p>
    <w:p w:rsidR="009905B1" w:rsidRPr="00CB6217" w:rsidRDefault="00DE078C" w:rsidP="001500CC">
      <w:pPr>
        <w:numPr>
          <w:ilvl w:val="1"/>
          <w:numId w:val="45"/>
        </w:numPr>
        <w:spacing w:after="0" w:line="240" w:lineRule="auto"/>
        <w:ind w:right="-30" w:hanging="350"/>
        <w:rPr>
          <w:rFonts w:ascii="Arial" w:hAnsi="Arial" w:cs="Arial"/>
          <w:sz w:val="22"/>
        </w:rPr>
      </w:pPr>
      <w:r w:rsidRPr="00CB6217">
        <w:rPr>
          <w:rFonts w:ascii="Arial" w:hAnsi="Arial" w:cs="Arial"/>
          <w:sz w:val="22"/>
        </w:rPr>
        <w:t xml:space="preserve">Facturi. (Factura menționează numele contractorului, numărul și data contractului de executare lucrări/ furnizare bunuri/ prestare servicii conform căruia se va face plata. Pentru evitarea dublei finanțări fiecare factură originală va avea inscripţionat  „Finanțat în cadrul POPAM 2014-2020, codul din sistemul informatic (dacă este cazul) și numărul contractului de finanțare”. </w:t>
      </w:r>
    </w:p>
    <w:p w:rsidR="009905B1" w:rsidRPr="00CB6217" w:rsidRDefault="00DE078C" w:rsidP="001500CC">
      <w:pPr>
        <w:numPr>
          <w:ilvl w:val="1"/>
          <w:numId w:val="45"/>
        </w:numPr>
        <w:spacing w:after="0" w:line="240" w:lineRule="auto"/>
        <w:ind w:right="-30" w:hanging="350"/>
        <w:rPr>
          <w:rFonts w:ascii="Arial" w:hAnsi="Arial" w:cs="Arial"/>
          <w:sz w:val="22"/>
        </w:rPr>
      </w:pPr>
      <w:r w:rsidRPr="00CB6217">
        <w:rPr>
          <w:rFonts w:ascii="Arial" w:hAnsi="Arial" w:cs="Arial"/>
          <w:sz w:val="22"/>
        </w:rPr>
        <w:t xml:space="preserve">Ordine de plată/ Dispoziţii de plată externă, CEC-uri, bilete la ordin etc; </w:t>
      </w:r>
    </w:p>
    <w:p w:rsidR="009905B1" w:rsidRPr="00CB6217" w:rsidRDefault="00DE078C" w:rsidP="001500CC">
      <w:pPr>
        <w:numPr>
          <w:ilvl w:val="1"/>
          <w:numId w:val="45"/>
        </w:numPr>
        <w:spacing w:after="0" w:line="240" w:lineRule="auto"/>
        <w:ind w:right="-30" w:hanging="350"/>
        <w:rPr>
          <w:rFonts w:ascii="Arial" w:hAnsi="Arial" w:cs="Arial"/>
          <w:sz w:val="22"/>
        </w:rPr>
      </w:pPr>
      <w:r w:rsidRPr="00CB6217">
        <w:rPr>
          <w:rFonts w:ascii="Arial" w:hAnsi="Arial" w:cs="Arial"/>
          <w:sz w:val="22"/>
        </w:rPr>
        <w:t xml:space="preserve">Extrase de cont; </w:t>
      </w:r>
    </w:p>
    <w:p w:rsidR="009905B1" w:rsidRPr="00CB6217" w:rsidRDefault="00DE078C" w:rsidP="001500CC">
      <w:pPr>
        <w:numPr>
          <w:ilvl w:val="1"/>
          <w:numId w:val="45"/>
        </w:numPr>
        <w:spacing w:after="0" w:line="240" w:lineRule="auto"/>
        <w:ind w:right="-30" w:hanging="350"/>
        <w:rPr>
          <w:rFonts w:ascii="Arial" w:hAnsi="Arial" w:cs="Arial"/>
          <w:sz w:val="22"/>
        </w:rPr>
      </w:pPr>
      <w:r w:rsidRPr="00CB6217">
        <w:rPr>
          <w:rFonts w:ascii="Arial" w:hAnsi="Arial" w:cs="Arial"/>
          <w:sz w:val="22"/>
        </w:rPr>
        <w:t xml:space="preserve">Balanţe analitice de verificare aferente perioadei de raportare pentru cererea de rambursare în cauză, note contabile, fişe de cont pentru conturile analitice utilizate în evidenţa contabilă. </w:t>
      </w:r>
    </w:p>
    <w:p w:rsidR="009905B1" w:rsidRPr="00CB6217" w:rsidRDefault="00DE078C" w:rsidP="000A0137">
      <w:pPr>
        <w:numPr>
          <w:ilvl w:val="0"/>
          <w:numId w:val="28"/>
        </w:numPr>
        <w:spacing w:after="0" w:line="240" w:lineRule="auto"/>
        <w:ind w:right="-30" w:hanging="350"/>
        <w:rPr>
          <w:rFonts w:ascii="Arial" w:hAnsi="Arial" w:cs="Arial"/>
          <w:sz w:val="22"/>
        </w:rPr>
      </w:pPr>
      <w:r w:rsidRPr="00CB6217">
        <w:rPr>
          <w:rFonts w:ascii="Arial" w:hAnsi="Arial" w:cs="Arial"/>
          <w:sz w:val="22"/>
        </w:rPr>
        <w:t xml:space="preserve">Pentru obligaţiile de plată aferente contractelor de furnizare:  </w:t>
      </w:r>
    </w:p>
    <w:p w:rsidR="009905B1" w:rsidRPr="00CB6217" w:rsidRDefault="00DE078C" w:rsidP="001500CC">
      <w:pPr>
        <w:numPr>
          <w:ilvl w:val="1"/>
          <w:numId w:val="46"/>
        </w:numPr>
        <w:spacing w:after="0" w:line="240" w:lineRule="auto"/>
        <w:ind w:right="-30" w:hanging="350"/>
        <w:rPr>
          <w:rFonts w:ascii="Arial" w:hAnsi="Arial" w:cs="Arial"/>
          <w:sz w:val="22"/>
        </w:rPr>
      </w:pPr>
      <w:r w:rsidRPr="00CB6217">
        <w:rPr>
          <w:rFonts w:ascii="Arial" w:hAnsi="Arial" w:cs="Arial"/>
          <w:sz w:val="22"/>
        </w:rPr>
        <w:t xml:space="preserve">declaraţii vamale (pentru bunurile din import, alte ţări decât UE),  </w:t>
      </w:r>
    </w:p>
    <w:p w:rsidR="009905B1" w:rsidRPr="00CB6217" w:rsidRDefault="00DE078C" w:rsidP="001500CC">
      <w:pPr>
        <w:numPr>
          <w:ilvl w:val="1"/>
          <w:numId w:val="46"/>
        </w:numPr>
        <w:spacing w:after="0" w:line="240" w:lineRule="auto"/>
        <w:ind w:right="-30" w:hanging="350"/>
        <w:rPr>
          <w:rFonts w:ascii="Arial" w:hAnsi="Arial" w:cs="Arial"/>
          <w:sz w:val="22"/>
        </w:rPr>
      </w:pPr>
      <w:r w:rsidRPr="00CB6217">
        <w:rPr>
          <w:rFonts w:ascii="Arial" w:hAnsi="Arial" w:cs="Arial"/>
          <w:sz w:val="22"/>
        </w:rPr>
        <w:t xml:space="preserve">CMR; </w:t>
      </w:r>
    </w:p>
    <w:p w:rsidR="009905B1" w:rsidRPr="00CB6217" w:rsidRDefault="00DE078C" w:rsidP="001500CC">
      <w:pPr>
        <w:numPr>
          <w:ilvl w:val="1"/>
          <w:numId w:val="46"/>
        </w:numPr>
        <w:spacing w:after="0" w:line="240" w:lineRule="auto"/>
        <w:ind w:right="-30" w:hanging="350"/>
        <w:rPr>
          <w:rFonts w:ascii="Arial" w:hAnsi="Arial" w:cs="Arial"/>
          <w:sz w:val="22"/>
        </w:rPr>
      </w:pPr>
      <w:r w:rsidRPr="00CB6217">
        <w:rPr>
          <w:rFonts w:ascii="Arial" w:hAnsi="Arial" w:cs="Arial"/>
          <w:sz w:val="22"/>
        </w:rPr>
        <w:t xml:space="preserve">Polița de asigurare a mărfurilor (dacă există); </w:t>
      </w:r>
    </w:p>
    <w:p w:rsidR="009905B1" w:rsidRPr="00CB6217" w:rsidRDefault="00DE078C" w:rsidP="001500CC">
      <w:pPr>
        <w:numPr>
          <w:ilvl w:val="1"/>
          <w:numId w:val="46"/>
        </w:numPr>
        <w:spacing w:after="0" w:line="240" w:lineRule="auto"/>
        <w:ind w:right="-30" w:hanging="350"/>
        <w:rPr>
          <w:rFonts w:ascii="Arial" w:hAnsi="Arial" w:cs="Arial"/>
          <w:sz w:val="22"/>
        </w:rPr>
      </w:pPr>
      <w:r w:rsidRPr="00CB6217">
        <w:rPr>
          <w:rFonts w:ascii="Arial" w:hAnsi="Arial" w:cs="Arial"/>
          <w:sz w:val="22"/>
        </w:rPr>
        <w:t xml:space="preserve">Procese verbale de predare - primire (cu excepţia facturilor de avans) și Procese verbale de punere în funcţiune (se acceptă depunerea acestora la cererea de rambursare finală în cazuri temeinic justificate); </w:t>
      </w:r>
    </w:p>
    <w:p w:rsidR="009905B1" w:rsidRPr="00CB6217" w:rsidRDefault="00DE078C" w:rsidP="001500CC">
      <w:pPr>
        <w:numPr>
          <w:ilvl w:val="1"/>
          <w:numId w:val="46"/>
        </w:numPr>
        <w:spacing w:after="0" w:line="240" w:lineRule="auto"/>
        <w:ind w:right="-30" w:hanging="350"/>
        <w:rPr>
          <w:rFonts w:ascii="Arial" w:hAnsi="Arial" w:cs="Arial"/>
          <w:sz w:val="22"/>
        </w:rPr>
      </w:pPr>
      <w:r w:rsidRPr="00CB6217">
        <w:rPr>
          <w:rFonts w:ascii="Arial" w:hAnsi="Arial" w:cs="Arial"/>
          <w:sz w:val="22"/>
        </w:rPr>
        <w:t xml:space="preserve">certificate de garanţie, certificate de calitate, declaraţie de conformitate, dacă este cazul. </w:t>
      </w:r>
    </w:p>
    <w:p w:rsidR="009905B1" w:rsidRPr="00CB6217" w:rsidRDefault="00DE078C" w:rsidP="000A0137">
      <w:pPr>
        <w:numPr>
          <w:ilvl w:val="0"/>
          <w:numId w:val="28"/>
        </w:numPr>
        <w:spacing w:after="0" w:line="240" w:lineRule="auto"/>
        <w:ind w:right="-30" w:hanging="350"/>
        <w:rPr>
          <w:rFonts w:ascii="Arial" w:hAnsi="Arial" w:cs="Arial"/>
          <w:sz w:val="22"/>
        </w:rPr>
      </w:pPr>
      <w:r w:rsidRPr="00CB6217">
        <w:rPr>
          <w:rFonts w:ascii="Arial" w:hAnsi="Arial" w:cs="Arial"/>
          <w:sz w:val="22"/>
        </w:rPr>
        <w:t xml:space="preserve">Pentru obligaţiile de plată aferente contractelor de servicii:  </w:t>
      </w:r>
    </w:p>
    <w:p w:rsidR="009905B1" w:rsidRPr="00CB6217" w:rsidRDefault="00DE078C" w:rsidP="001500CC">
      <w:pPr>
        <w:numPr>
          <w:ilvl w:val="1"/>
          <w:numId w:val="47"/>
        </w:numPr>
        <w:spacing w:after="0" w:line="240" w:lineRule="auto"/>
        <w:ind w:right="-30" w:hanging="350"/>
        <w:rPr>
          <w:rFonts w:ascii="Arial" w:hAnsi="Arial" w:cs="Arial"/>
          <w:sz w:val="22"/>
        </w:rPr>
      </w:pPr>
      <w:r w:rsidRPr="00CB6217">
        <w:rPr>
          <w:rFonts w:ascii="Arial" w:hAnsi="Arial" w:cs="Arial"/>
          <w:sz w:val="22"/>
        </w:rPr>
        <w:t xml:space="preserve">dovada constituirii garanţiei de bună execuţie pentru servicii (dacă e cazul); </w:t>
      </w:r>
    </w:p>
    <w:p w:rsidR="009905B1" w:rsidRPr="00CB6217" w:rsidRDefault="00DE078C" w:rsidP="001500CC">
      <w:pPr>
        <w:numPr>
          <w:ilvl w:val="1"/>
          <w:numId w:val="47"/>
        </w:numPr>
        <w:spacing w:after="0" w:line="240" w:lineRule="auto"/>
        <w:ind w:right="-30" w:hanging="350"/>
        <w:rPr>
          <w:rFonts w:ascii="Arial" w:hAnsi="Arial" w:cs="Arial"/>
          <w:sz w:val="22"/>
        </w:rPr>
      </w:pPr>
      <w:r w:rsidRPr="00CB6217">
        <w:rPr>
          <w:rFonts w:ascii="Arial" w:hAnsi="Arial" w:cs="Arial"/>
          <w:sz w:val="22"/>
        </w:rPr>
        <w:t xml:space="preserve">procesele verbale/rapoartele de  prestare a serviciilor;  </w:t>
      </w:r>
    </w:p>
    <w:p w:rsidR="009905B1" w:rsidRPr="00CB6217" w:rsidRDefault="00DE078C" w:rsidP="001500CC">
      <w:pPr>
        <w:numPr>
          <w:ilvl w:val="1"/>
          <w:numId w:val="47"/>
        </w:numPr>
        <w:spacing w:after="0" w:line="240" w:lineRule="auto"/>
        <w:ind w:right="-30" w:hanging="350"/>
        <w:rPr>
          <w:rFonts w:ascii="Arial" w:hAnsi="Arial" w:cs="Arial"/>
          <w:sz w:val="22"/>
        </w:rPr>
      </w:pPr>
      <w:r w:rsidRPr="00CB6217">
        <w:rPr>
          <w:rFonts w:ascii="Arial" w:hAnsi="Arial" w:cs="Arial"/>
          <w:sz w:val="22"/>
        </w:rPr>
        <w:t xml:space="preserve">Devize financiare; </w:t>
      </w:r>
    </w:p>
    <w:p w:rsidR="009905B1" w:rsidRPr="00CB6217" w:rsidRDefault="00DE078C" w:rsidP="001500CC">
      <w:pPr>
        <w:numPr>
          <w:ilvl w:val="1"/>
          <w:numId w:val="47"/>
        </w:numPr>
        <w:spacing w:after="0" w:line="240" w:lineRule="auto"/>
        <w:ind w:left="851" w:right="-30" w:hanging="350"/>
        <w:rPr>
          <w:rFonts w:ascii="Arial" w:hAnsi="Arial" w:cs="Arial"/>
          <w:sz w:val="22"/>
        </w:rPr>
      </w:pPr>
      <w:r w:rsidRPr="00CB6217">
        <w:rPr>
          <w:rFonts w:ascii="Arial" w:hAnsi="Arial" w:cs="Arial"/>
          <w:sz w:val="22"/>
        </w:rPr>
        <w:t xml:space="preserve">rapoartele de activitate/de audit, dacă e cazul;  </w:t>
      </w:r>
    </w:p>
    <w:p w:rsidR="009905B1" w:rsidRPr="00CB6217" w:rsidRDefault="00DE078C" w:rsidP="001500CC">
      <w:pPr>
        <w:numPr>
          <w:ilvl w:val="1"/>
          <w:numId w:val="48"/>
        </w:numPr>
        <w:spacing w:after="0" w:line="240" w:lineRule="auto"/>
        <w:ind w:left="851" w:right="-30" w:hanging="350"/>
        <w:rPr>
          <w:rFonts w:ascii="Arial" w:hAnsi="Arial" w:cs="Arial"/>
          <w:sz w:val="22"/>
        </w:rPr>
      </w:pPr>
      <w:r w:rsidRPr="00CB6217">
        <w:rPr>
          <w:rFonts w:ascii="Arial" w:hAnsi="Arial" w:cs="Arial"/>
          <w:sz w:val="22"/>
        </w:rPr>
        <w:t xml:space="preserve">În cazul în care contractul de servicii presupune efectuarea de cursuri: fişe evaluare întocmite de către participanţii la cursuri, fişe de prezenţă la curs, deviz financiar, certificate de participare la curs, certificat constatator al firmei prestatoare, proces verbal de recepţie. </w:t>
      </w:r>
    </w:p>
    <w:p w:rsidR="009905B1" w:rsidRPr="00CB6217" w:rsidRDefault="00DE078C" w:rsidP="000A0137">
      <w:pPr>
        <w:numPr>
          <w:ilvl w:val="0"/>
          <w:numId w:val="28"/>
        </w:numPr>
        <w:spacing w:after="0" w:line="240" w:lineRule="auto"/>
        <w:ind w:right="-30" w:hanging="350"/>
        <w:rPr>
          <w:rFonts w:ascii="Arial" w:hAnsi="Arial" w:cs="Arial"/>
          <w:sz w:val="22"/>
        </w:rPr>
      </w:pPr>
      <w:r w:rsidRPr="00CB6217">
        <w:rPr>
          <w:rFonts w:ascii="Arial" w:hAnsi="Arial" w:cs="Arial"/>
          <w:sz w:val="22"/>
        </w:rPr>
        <w:t xml:space="preserve">Pentru obligaţiile de plată aferente contractelor de muncă încheiate în cadrul proiectelor:  </w:t>
      </w:r>
    </w:p>
    <w:p w:rsidR="009905B1" w:rsidRDefault="00DE078C" w:rsidP="001500CC">
      <w:pPr>
        <w:numPr>
          <w:ilvl w:val="1"/>
          <w:numId w:val="49"/>
        </w:numPr>
        <w:spacing w:after="0" w:line="240" w:lineRule="auto"/>
        <w:ind w:right="-30"/>
        <w:rPr>
          <w:rFonts w:ascii="Arial" w:hAnsi="Arial" w:cs="Arial"/>
          <w:sz w:val="22"/>
        </w:rPr>
      </w:pPr>
      <w:r w:rsidRPr="00CB6217">
        <w:rPr>
          <w:rFonts w:ascii="Arial" w:hAnsi="Arial" w:cs="Arial"/>
          <w:sz w:val="22"/>
        </w:rPr>
        <w:t xml:space="preserve">salarii şi asimilate acestora;  </w:t>
      </w:r>
    </w:p>
    <w:p w:rsidR="00DA0C0A" w:rsidRPr="00CB6217" w:rsidRDefault="00DA0C0A" w:rsidP="00DA0C0A">
      <w:pPr>
        <w:spacing w:after="0" w:line="240" w:lineRule="auto"/>
        <w:ind w:right="-30"/>
        <w:rPr>
          <w:rFonts w:ascii="Arial" w:hAnsi="Arial" w:cs="Arial"/>
          <w:sz w:val="22"/>
        </w:rPr>
      </w:pPr>
    </w:p>
    <w:p w:rsidR="009905B1" w:rsidRPr="00CB6217" w:rsidRDefault="00DE078C" w:rsidP="001500CC">
      <w:pPr>
        <w:numPr>
          <w:ilvl w:val="1"/>
          <w:numId w:val="49"/>
        </w:numPr>
        <w:spacing w:after="0" w:line="240" w:lineRule="auto"/>
        <w:ind w:right="-30"/>
        <w:rPr>
          <w:rFonts w:ascii="Arial" w:hAnsi="Arial" w:cs="Arial"/>
          <w:sz w:val="22"/>
        </w:rPr>
      </w:pPr>
      <w:r w:rsidRPr="00CB6217">
        <w:rPr>
          <w:rFonts w:ascii="Arial" w:hAnsi="Arial" w:cs="Arial"/>
          <w:sz w:val="22"/>
        </w:rPr>
        <w:t xml:space="preserve">contribuţii sociale aferente cheltuielilor salariale şi cheltuielilor asimilate acestora (eligibile din program, acolo unde este cazul); </w:t>
      </w:r>
    </w:p>
    <w:p w:rsidR="009905B1" w:rsidRPr="00CB6217" w:rsidRDefault="00DE078C" w:rsidP="001500CC">
      <w:pPr>
        <w:numPr>
          <w:ilvl w:val="1"/>
          <w:numId w:val="49"/>
        </w:numPr>
        <w:spacing w:after="0" w:line="240" w:lineRule="auto"/>
        <w:ind w:right="-30"/>
        <w:rPr>
          <w:rFonts w:ascii="Arial" w:hAnsi="Arial" w:cs="Arial"/>
          <w:sz w:val="22"/>
        </w:rPr>
      </w:pPr>
      <w:r w:rsidRPr="00CB6217">
        <w:rPr>
          <w:rFonts w:ascii="Arial" w:hAnsi="Arial" w:cs="Arial"/>
          <w:sz w:val="22"/>
        </w:rPr>
        <w:t xml:space="preserve">Decizia/ Ordin de numire (pentru funcţionarii publici), Contracte individuale de muncă </w:t>
      </w:r>
    </w:p>
    <w:p w:rsidR="009905B1" w:rsidRPr="006D6AA3" w:rsidRDefault="00DE078C" w:rsidP="001500CC">
      <w:pPr>
        <w:pStyle w:val="ListParagraph"/>
        <w:numPr>
          <w:ilvl w:val="2"/>
          <w:numId w:val="49"/>
        </w:numPr>
        <w:spacing w:after="0" w:line="240" w:lineRule="auto"/>
        <w:ind w:right="-30"/>
        <w:rPr>
          <w:rFonts w:ascii="Arial" w:hAnsi="Arial" w:cs="Arial"/>
          <w:sz w:val="22"/>
        </w:rPr>
      </w:pPr>
      <w:r w:rsidRPr="006D6AA3">
        <w:rPr>
          <w:rFonts w:ascii="Arial" w:hAnsi="Arial" w:cs="Arial"/>
          <w:sz w:val="22"/>
        </w:rPr>
        <w:t xml:space="preserve">(CIM)/ acte adiţionale la CIM, contracte de prestări servicii pentru PFA; </w:t>
      </w:r>
    </w:p>
    <w:p w:rsidR="009905B1" w:rsidRPr="00CB6217" w:rsidRDefault="00DE078C" w:rsidP="001500CC">
      <w:pPr>
        <w:numPr>
          <w:ilvl w:val="1"/>
          <w:numId w:val="49"/>
        </w:numPr>
        <w:spacing w:after="0" w:line="240" w:lineRule="auto"/>
        <w:ind w:right="-30"/>
        <w:rPr>
          <w:rFonts w:ascii="Arial" w:hAnsi="Arial" w:cs="Arial"/>
          <w:sz w:val="22"/>
        </w:rPr>
      </w:pPr>
      <w:r w:rsidRPr="00CB6217">
        <w:rPr>
          <w:rFonts w:ascii="Arial" w:hAnsi="Arial" w:cs="Arial"/>
          <w:sz w:val="22"/>
        </w:rPr>
        <w:t xml:space="preserve">Stat de salarii (întocmit pentru proiect);  </w:t>
      </w:r>
    </w:p>
    <w:p w:rsidR="009905B1" w:rsidRPr="00CB6217" w:rsidRDefault="00DE078C" w:rsidP="001500CC">
      <w:pPr>
        <w:numPr>
          <w:ilvl w:val="1"/>
          <w:numId w:val="49"/>
        </w:numPr>
        <w:spacing w:after="0" w:line="240" w:lineRule="auto"/>
        <w:ind w:right="-30"/>
        <w:rPr>
          <w:rFonts w:ascii="Arial" w:hAnsi="Arial" w:cs="Arial"/>
          <w:sz w:val="22"/>
        </w:rPr>
      </w:pPr>
      <w:r w:rsidRPr="00CB6217">
        <w:rPr>
          <w:rFonts w:ascii="Arial" w:hAnsi="Arial" w:cs="Arial"/>
          <w:sz w:val="22"/>
        </w:rPr>
        <w:t xml:space="preserve">Rapoarte de activitate pentru experţii proiectului (cu detalierea activităţilor şi a numărului de ore lucrate şi prezentarea livrabilelor);  </w:t>
      </w:r>
    </w:p>
    <w:p w:rsidR="009905B1" w:rsidRDefault="00DE078C" w:rsidP="001500CC">
      <w:pPr>
        <w:numPr>
          <w:ilvl w:val="1"/>
          <w:numId w:val="49"/>
        </w:numPr>
        <w:spacing w:after="0" w:line="240" w:lineRule="auto"/>
        <w:ind w:right="-30"/>
        <w:rPr>
          <w:rFonts w:ascii="Arial" w:hAnsi="Arial" w:cs="Arial"/>
          <w:sz w:val="22"/>
        </w:rPr>
      </w:pPr>
      <w:r w:rsidRPr="00CB6217">
        <w:rPr>
          <w:rFonts w:ascii="Arial" w:hAnsi="Arial" w:cs="Arial"/>
          <w:sz w:val="22"/>
        </w:rPr>
        <w:t xml:space="preserve">Lista experţilor implicaţi în derularea proiectului, Fișe de pontaj (timesheet), Fișe de post (după caz); </w:t>
      </w:r>
    </w:p>
    <w:p w:rsidR="009122AA" w:rsidRPr="00F56489" w:rsidRDefault="009122AA" w:rsidP="00C65E7C">
      <w:pPr>
        <w:numPr>
          <w:ilvl w:val="0"/>
          <w:numId w:val="28"/>
        </w:numPr>
        <w:spacing w:after="0" w:line="240" w:lineRule="auto"/>
        <w:ind w:right="-30" w:hanging="350"/>
        <w:rPr>
          <w:rFonts w:ascii="Arial" w:hAnsi="Arial" w:cs="Arial"/>
          <w:sz w:val="22"/>
        </w:rPr>
      </w:pPr>
      <w:r w:rsidRPr="00CB6217">
        <w:rPr>
          <w:rFonts w:ascii="Arial" w:hAnsi="Arial" w:cs="Arial"/>
          <w:sz w:val="22"/>
        </w:rPr>
        <w:t xml:space="preserve">Pentru </w:t>
      </w:r>
      <w:r>
        <w:rPr>
          <w:rFonts w:ascii="Arial" w:hAnsi="Arial" w:cs="Arial"/>
          <w:sz w:val="22"/>
        </w:rPr>
        <w:t>mijloacele de transport aflate în folosință</w:t>
      </w:r>
      <w:r w:rsidRPr="00CB6217">
        <w:rPr>
          <w:rFonts w:ascii="Arial" w:hAnsi="Arial" w:cs="Arial"/>
          <w:sz w:val="22"/>
        </w:rPr>
        <w:t xml:space="preserve">:  </w:t>
      </w:r>
    </w:p>
    <w:p w:rsidR="009122AA" w:rsidRPr="00F56489" w:rsidRDefault="009122AA" w:rsidP="009122AA">
      <w:pPr>
        <w:numPr>
          <w:ilvl w:val="1"/>
          <w:numId w:val="49"/>
        </w:numPr>
        <w:spacing w:after="0" w:line="240" w:lineRule="auto"/>
        <w:ind w:right="-30"/>
        <w:rPr>
          <w:rFonts w:ascii="Arial" w:hAnsi="Arial" w:cs="Arial"/>
          <w:sz w:val="22"/>
        </w:rPr>
      </w:pPr>
      <w:r w:rsidRPr="00F56489">
        <w:rPr>
          <w:rFonts w:ascii="Arial" w:hAnsi="Arial" w:cs="Arial"/>
          <w:sz w:val="22"/>
        </w:rPr>
        <w:t>ordinele de deplasare;</w:t>
      </w:r>
    </w:p>
    <w:p w:rsidR="009122AA" w:rsidRPr="00F56489" w:rsidRDefault="009122AA" w:rsidP="009122AA">
      <w:pPr>
        <w:numPr>
          <w:ilvl w:val="1"/>
          <w:numId w:val="49"/>
        </w:numPr>
        <w:spacing w:after="0" w:line="240" w:lineRule="auto"/>
        <w:ind w:right="-30"/>
        <w:rPr>
          <w:rFonts w:ascii="Arial" w:hAnsi="Arial" w:cs="Arial"/>
          <w:sz w:val="22"/>
        </w:rPr>
      </w:pPr>
      <w:r w:rsidRPr="00F56489">
        <w:rPr>
          <w:rFonts w:ascii="Arial" w:hAnsi="Arial" w:cs="Arial"/>
          <w:sz w:val="22"/>
        </w:rPr>
        <w:t>fișa activității zilnice pentru mijloacele de transport aflate în folosință;</w:t>
      </w:r>
    </w:p>
    <w:p w:rsidR="009122AA" w:rsidRPr="00F56489" w:rsidRDefault="009122AA" w:rsidP="009122AA">
      <w:pPr>
        <w:numPr>
          <w:ilvl w:val="1"/>
          <w:numId w:val="49"/>
        </w:numPr>
        <w:spacing w:after="0" w:line="240" w:lineRule="auto"/>
        <w:ind w:right="-30"/>
        <w:rPr>
          <w:rFonts w:ascii="Arial" w:hAnsi="Arial" w:cs="Arial"/>
          <w:sz w:val="22"/>
        </w:rPr>
      </w:pPr>
      <w:r w:rsidRPr="00F56489">
        <w:rPr>
          <w:rFonts w:ascii="Arial" w:hAnsi="Arial" w:cs="Arial"/>
          <w:sz w:val="22"/>
        </w:rPr>
        <w:t xml:space="preserve">devize pentru reparații acolo unde este cazul şi/sau alte documente echivalente şi/sau relevante, care să ateste eligibilitatea cheltuielilor şi efectuarea plăţii, documente care trebuie semnate de persoanele autorizate. </w:t>
      </w:r>
    </w:p>
    <w:p w:rsidR="009122AA" w:rsidRPr="00CB6217" w:rsidRDefault="009122AA" w:rsidP="00C65E7C">
      <w:pPr>
        <w:numPr>
          <w:ilvl w:val="0"/>
          <w:numId w:val="53"/>
        </w:numPr>
        <w:spacing w:after="0" w:line="240" w:lineRule="auto"/>
        <w:ind w:right="-30"/>
        <w:rPr>
          <w:rFonts w:ascii="Arial" w:hAnsi="Arial" w:cs="Arial"/>
          <w:sz w:val="22"/>
        </w:rPr>
      </w:pPr>
      <w:r w:rsidRPr="00F56489">
        <w:rPr>
          <w:rFonts w:ascii="Arial" w:hAnsi="Arial" w:cs="Arial"/>
          <w:sz w:val="22"/>
        </w:rPr>
        <w:t>alte documente care pot să clarifice eligibilitatea cheltuielilor</w:t>
      </w:r>
    </w:p>
    <w:p w:rsidR="009122AA" w:rsidRPr="00CB6217" w:rsidRDefault="009122AA" w:rsidP="009122AA">
      <w:pPr>
        <w:spacing w:after="0" w:line="240" w:lineRule="auto"/>
        <w:ind w:left="1211" w:right="-30" w:firstLine="0"/>
        <w:rPr>
          <w:rFonts w:ascii="Arial" w:hAnsi="Arial" w:cs="Arial"/>
          <w:sz w:val="22"/>
        </w:rPr>
      </w:pPr>
    </w:p>
    <w:p w:rsidR="009905B1" w:rsidRPr="00CB6217" w:rsidRDefault="00DE078C" w:rsidP="000A0137">
      <w:pPr>
        <w:numPr>
          <w:ilvl w:val="0"/>
          <w:numId w:val="28"/>
        </w:numPr>
        <w:spacing w:after="0" w:line="240" w:lineRule="auto"/>
        <w:ind w:right="-30" w:hanging="350"/>
        <w:rPr>
          <w:rFonts w:ascii="Arial" w:hAnsi="Arial" w:cs="Arial"/>
          <w:sz w:val="22"/>
        </w:rPr>
      </w:pPr>
      <w:r w:rsidRPr="00CB6217">
        <w:rPr>
          <w:rFonts w:ascii="Arial" w:hAnsi="Arial" w:cs="Arial"/>
          <w:sz w:val="22"/>
        </w:rPr>
        <w:t>La cererea de rambursare intermediar</w:t>
      </w:r>
      <w:r w:rsidR="00FD2FA3" w:rsidRPr="00CB6217">
        <w:rPr>
          <w:rFonts w:ascii="Arial" w:hAnsi="Arial" w:cs="Arial"/>
          <w:sz w:val="22"/>
        </w:rPr>
        <w:t>ă</w:t>
      </w:r>
      <w:r w:rsidRPr="00CB6217">
        <w:rPr>
          <w:rFonts w:ascii="Arial" w:hAnsi="Arial" w:cs="Arial"/>
          <w:sz w:val="22"/>
        </w:rPr>
        <w:t xml:space="preserve">, în cazul în care beneficiarul a primit avans se va anexa o declaraţie din care reiese dobânda încasată pentru suma primită cu titlu de avans, din momentul încasării sumelor şi până la momentul utilizării acestora, însoţită de extrase de cont; </w:t>
      </w:r>
    </w:p>
    <w:p w:rsidR="009905B1" w:rsidRPr="00CB6217" w:rsidRDefault="00DE078C" w:rsidP="000A0137">
      <w:pPr>
        <w:numPr>
          <w:ilvl w:val="0"/>
          <w:numId w:val="28"/>
        </w:numPr>
        <w:spacing w:after="0" w:line="240" w:lineRule="auto"/>
        <w:ind w:right="-30" w:hanging="350"/>
        <w:rPr>
          <w:rFonts w:ascii="Arial" w:hAnsi="Arial" w:cs="Arial"/>
          <w:sz w:val="22"/>
        </w:rPr>
      </w:pPr>
      <w:r w:rsidRPr="00CB6217">
        <w:rPr>
          <w:rFonts w:ascii="Arial" w:hAnsi="Arial" w:cs="Arial"/>
          <w:sz w:val="22"/>
        </w:rPr>
        <w:t xml:space="preserve">Declarație privind nedeductibilitatea TVA aferente cheltuielilor efectuate în cadrul operațiunii finanţate din FEPAM  2014-2020, certificată de organul fiscal competent din subordinea Agenţiei Naţionale de Administrare Fiscală; </w:t>
      </w:r>
    </w:p>
    <w:p w:rsidR="009905B1" w:rsidRPr="00CB6217" w:rsidRDefault="00DE078C" w:rsidP="000A0137">
      <w:pPr>
        <w:numPr>
          <w:ilvl w:val="0"/>
          <w:numId w:val="28"/>
        </w:numPr>
        <w:spacing w:after="0" w:line="240" w:lineRule="auto"/>
        <w:ind w:right="-30" w:hanging="350"/>
        <w:rPr>
          <w:rFonts w:ascii="Arial" w:hAnsi="Arial" w:cs="Arial"/>
          <w:sz w:val="22"/>
        </w:rPr>
      </w:pPr>
      <w:r w:rsidRPr="00CB6217">
        <w:rPr>
          <w:rFonts w:ascii="Arial" w:hAnsi="Arial" w:cs="Arial"/>
          <w:sz w:val="22"/>
        </w:rPr>
        <w:t xml:space="preserve">Declarație privind eligibilitatea TVA aferente cheltuielilor efectuate în cadrul operațiunii finanţate din FEPAM 2014-2020; </w:t>
      </w:r>
    </w:p>
    <w:p w:rsidR="009905B1" w:rsidRPr="00CB6217" w:rsidRDefault="00DE078C" w:rsidP="000A0137">
      <w:pPr>
        <w:numPr>
          <w:ilvl w:val="0"/>
          <w:numId w:val="28"/>
        </w:numPr>
        <w:spacing w:after="0" w:line="240" w:lineRule="auto"/>
        <w:ind w:right="-30" w:hanging="350"/>
        <w:rPr>
          <w:rFonts w:ascii="Arial" w:hAnsi="Arial" w:cs="Arial"/>
          <w:sz w:val="22"/>
        </w:rPr>
      </w:pPr>
      <w:r w:rsidRPr="00CB6217">
        <w:rPr>
          <w:rFonts w:ascii="Arial" w:hAnsi="Arial" w:cs="Arial"/>
          <w:sz w:val="22"/>
        </w:rPr>
        <w:t xml:space="preserve">Certificat privind  nedeductibilitatea taxei pe valoare adăugată aferente cheltuielilor cuprinse în cererea de rambursare. </w:t>
      </w:r>
    </w:p>
    <w:p w:rsidR="009905B1" w:rsidRPr="00CB6217" w:rsidRDefault="00A410B9" w:rsidP="00A410B9">
      <w:pPr>
        <w:spacing w:after="0" w:line="240" w:lineRule="auto"/>
        <w:ind w:left="271" w:right="-30" w:firstLine="0"/>
        <w:rPr>
          <w:rFonts w:ascii="Arial" w:hAnsi="Arial" w:cs="Arial"/>
          <w:sz w:val="22"/>
        </w:rPr>
      </w:pPr>
      <w:r w:rsidRPr="00A410B9">
        <w:rPr>
          <w:rFonts w:ascii="Arial" w:hAnsi="Arial" w:cs="Arial"/>
          <w:b/>
          <w:sz w:val="22"/>
        </w:rPr>
        <w:t>(5)</w:t>
      </w:r>
      <w:r w:rsidR="00DE078C" w:rsidRPr="00CB6217">
        <w:rPr>
          <w:rFonts w:ascii="Arial" w:hAnsi="Arial" w:cs="Arial"/>
          <w:sz w:val="22"/>
        </w:rPr>
        <w:t xml:space="preserve">Dosarul cererii de rambursare va conține documentele justificative în următoarea ordine: </w:t>
      </w:r>
    </w:p>
    <w:p w:rsidR="009905B1" w:rsidRPr="00CB6217" w:rsidRDefault="00DE078C" w:rsidP="001500CC">
      <w:pPr>
        <w:numPr>
          <w:ilvl w:val="1"/>
          <w:numId w:val="50"/>
        </w:numPr>
        <w:spacing w:after="0" w:line="240" w:lineRule="auto"/>
        <w:ind w:right="-30" w:hanging="360"/>
        <w:rPr>
          <w:rFonts w:ascii="Arial" w:hAnsi="Arial" w:cs="Arial"/>
          <w:sz w:val="22"/>
        </w:rPr>
      </w:pPr>
      <w:r w:rsidRPr="00CB6217">
        <w:rPr>
          <w:rFonts w:ascii="Arial" w:hAnsi="Arial" w:cs="Arial"/>
          <w:sz w:val="22"/>
        </w:rPr>
        <w:t xml:space="preserve">OPIS; </w:t>
      </w:r>
    </w:p>
    <w:p w:rsidR="009905B1" w:rsidRPr="00CB6217" w:rsidRDefault="00DE078C" w:rsidP="001500CC">
      <w:pPr>
        <w:numPr>
          <w:ilvl w:val="1"/>
          <w:numId w:val="50"/>
        </w:numPr>
        <w:spacing w:after="0" w:line="240" w:lineRule="auto"/>
        <w:ind w:right="-30" w:hanging="360"/>
        <w:rPr>
          <w:rFonts w:ascii="Arial" w:hAnsi="Arial" w:cs="Arial"/>
          <w:sz w:val="22"/>
        </w:rPr>
      </w:pPr>
      <w:r w:rsidRPr="00CB6217">
        <w:rPr>
          <w:rFonts w:ascii="Arial" w:hAnsi="Arial" w:cs="Arial"/>
          <w:sz w:val="22"/>
        </w:rPr>
        <w:t xml:space="preserve">Formular cerere de rambursare; </w:t>
      </w:r>
    </w:p>
    <w:p w:rsidR="009905B1" w:rsidRPr="00CB6217" w:rsidRDefault="00DE078C" w:rsidP="001500CC">
      <w:pPr>
        <w:numPr>
          <w:ilvl w:val="1"/>
          <w:numId w:val="50"/>
        </w:numPr>
        <w:spacing w:after="0" w:line="240" w:lineRule="auto"/>
        <w:ind w:right="-30" w:hanging="360"/>
        <w:rPr>
          <w:rFonts w:ascii="Arial" w:hAnsi="Arial" w:cs="Arial"/>
          <w:sz w:val="22"/>
        </w:rPr>
      </w:pPr>
      <w:r w:rsidRPr="00CB6217">
        <w:rPr>
          <w:rFonts w:ascii="Arial" w:hAnsi="Arial" w:cs="Arial"/>
          <w:sz w:val="22"/>
        </w:rPr>
        <w:t xml:space="preserve">Formular evidența cheltuielilor; </w:t>
      </w:r>
    </w:p>
    <w:p w:rsidR="009905B1" w:rsidRPr="00CB6217" w:rsidRDefault="00DE078C" w:rsidP="001500CC">
      <w:pPr>
        <w:numPr>
          <w:ilvl w:val="1"/>
          <w:numId w:val="50"/>
        </w:numPr>
        <w:spacing w:after="0" w:line="240" w:lineRule="auto"/>
        <w:ind w:right="-30" w:hanging="360"/>
        <w:rPr>
          <w:rFonts w:ascii="Arial" w:hAnsi="Arial" w:cs="Arial"/>
          <w:sz w:val="22"/>
        </w:rPr>
      </w:pPr>
      <w:r w:rsidRPr="00CB6217">
        <w:rPr>
          <w:rFonts w:ascii="Arial" w:hAnsi="Arial" w:cs="Arial"/>
          <w:sz w:val="22"/>
        </w:rPr>
        <w:t xml:space="preserve">Declarație financiară a costurilor eligibile suportate de beneficiar; </w:t>
      </w:r>
    </w:p>
    <w:p w:rsidR="009905B1" w:rsidRPr="00CB6217" w:rsidRDefault="00DE078C" w:rsidP="001500CC">
      <w:pPr>
        <w:numPr>
          <w:ilvl w:val="1"/>
          <w:numId w:val="50"/>
        </w:numPr>
        <w:spacing w:after="0" w:line="240" w:lineRule="auto"/>
        <w:ind w:right="-30" w:hanging="360"/>
        <w:rPr>
          <w:rFonts w:ascii="Arial" w:hAnsi="Arial" w:cs="Arial"/>
          <w:sz w:val="22"/>
        </w:rPr>
      </w:pPr>
      <w:r w:rsidRPr="00CB6217">
        <w:rPr>
          <w:rFonts w:ascii="Arial" w:hAnsi="Arial" w:cs="Arial"/>
          <w:sz w:val="22"/>
        </w:rPr>
        <w:t xml:space="preserve">Contract de achiziții și nota de avizare; </w:t>
      </w:r>
    </w:p>
    <w:p w:rsidR="009905B1" w:rsidRPr="00CB6217" w:rsidRDefault="00DE078C" w:rsidP="001500CC">
      <w:pPr>
        <w:numPr>
          <w:ilvl w:val="1"/>
          <w:numId w:val="50"/>
        </w:numPr>
        <w:spacing w:after="0" w:line="240" w:lineRule="auto"/>
        <w:ind w:right="1140" w:hanging="360"/>
        <w:rPr>
          <w:rFonts w:ascii="Arial" w:hAnsi="Arial" w:cs="Arial"/>
          <w:sz w:val="22"/>
        </w:rPr>
      </w:pPr>
      <w:r w:rsidRPr="00CB6217">
        <w:rPr>
          <w:rFonts w:ascii="Arial" w:hAnsi="Arial" w:cs="Arial"/>
          <w:sz w:val="22"/>
        </w:rPr>
        <w:t xml:space="preserve">Factura aferentă contractului; </w:t>
      </w:r>
    </w:p>
    <w:p w:rsidR="009905B1" w:rsidRPr="00CB6217" w:rsidRDefault="00DE078C" w:rsidP="001500CC">
      <w:pPr>
        <w:numPr>
          <w:ilvl w:val="1"/>
          <w:numId w:val="50"/>
        </w:numPr>
        <w:spacing w:after="0" w:line="240" w:lineRule="auto"/>
        <w:ind w:right="1140" w:hanging="360"/>
        <w:rPr>
          <w:rFonts w:ascii="Arial" w:hAnsi="Arial" w:cs="Arial"/>
          <w:sz w:val="22"/>
        </w:rPr>
      </w:pPr>
      <w:r w:rsidRPr="00CB6217">
        <w:rPr>
          <w:rFonts w:ascii="Arial" w:hAnsi="Arial" w:cs="Arial"/>
          <w:sz w:val="22"/>
        </w:rPr>
        <w:t xml:space="preserve">Ordin de plată sau alte instrumete de plată și extras de cont; </w:t>
      </w:r>
    </w:p>
    <w:p w:rsidR="009905B1" w:rsidRPr="00CB6217" w:rsidRDefault="00DE078C" w:rsidP="001500CC">
      <w:pPr>
        <w:numPr>
          <w:ilvl w:val="1"/>
          <w:numId w:val="50"/>
        </w:numPr>
        <w:spacing w:after="0" w:line="240" w:lineRule="auto"/>
        <w:ind w:right="1140" w:hanging="360"/>
        <w:rPr>
          <w:rFonts w:ascii="Arial" w:hAnsi="Arial" w:cs="Arial"/>
          <w:sz w:val="22"/>
        </w:rPr>
      </w:pPr>
      <w:r w:rsidRPr="00CB6217">
        <w:rPr>
          <w:rFonts w:ascii="Arial" w:hAnsi="Arial" w:cs="Arial"/>
          <w:sz w:val="22"/>
        </w:rPr>
        <w:t xml:space="preserve">Devize detaliate pe servicii; </w:t>
      </w:r>
    </w:p>
    <w:p w:rsidR="009905B1" w:rsidRPr="00CB6217" w:rsidRDefault="00DE078C" w:rsidP="001500CC">
      <w:pPr>
        <w:numPr>
          <w:ilvl w:val="1"/>
          <w:numId w:val="50"/>
        </w:numPr>
        <w:spacing w:after="0" w:line="240" w:lineRule="auto"/>
        <w:ind w:right="1140" w:hanging="360"/>
        <w:rPr>
          <w:rFonts w:ascii="Arial" w:hAnsi="Arial" w:cs="Arial"/>
          <w:sz w:val="22"/>
        </w:rPr>
      </w:pPr>
      <w:r w:rsidRPr="00CB6217">
        <w:rPr>
          <w:rFonts w:ascii="Arial" w:hAnsi="Arial" w:cs="Arial"/>
          <w:sz w:val="22"/>
        </w:rPr>
        <w:t xml:space="preserve">Procese-verbale de predare-primire, recepție, punere în funcțiune. </w:t>
      </w:r>
    </w:p>
    <w:p w:rsidR="009905B1" w:rsidRPr="00CB6217" w:rsidRDefault="00A410B9" w:rsidP="00A410B9">
      <w:pPr>
        <w:spacing w:after="0" w:line="240" w:lineRule="auto"/>
        <w:ind w:left="271" w:right="60" w:firstLine="0"/>
        <w:rPr>
          <w:rFonts w:ascii="Arial" w:hAnsi="Arial" w:cs="Arial"/>
          <w:sz w:val="22"/>
        </w:rPr>
      </w:pPr>
      <w:r w:rsidRPr="00A410B9">
        <w:rPr>
          <w:rFonts w:ascii="Arial" w:hAnsi="Arial" w:cs="Arial"/>
          <w:b/>
          <w:sz w:val="22"/>
        </w:rPr>
        <w:t>(6)</w:t>
      </w:r>
      <w:r w:rsidR="00DE078C" w:rsidRPr="00CB6217">
        <w:rPr>
          <w:rFonts w:ascii="Arial" w:hAnsi="Arial" w:cs="Arial"/>
          <w:sz w:val="22"/>
        </w:rPr>
        <w:t xml:space="preserve">Dosarul Cererii de rambursare trebuie să cuprindă opis, iar referințele trebuie să corespundă cu numărul paginii la care se află documentele din dosar. Beneficiarul va face menţiunea la sfârşitul dosarului: „Acest dosar conţine ……. file, numerotate de la 1 la …….”. </w:t>
      </w:r>
    </w:p>
    <w:p w:rsidR="009905B1" w:rsidRPr="00CB6217" w:rsidRDefault="00A410B9" w:rsidP="00A410B9">
      <w:pPr>
        <w:spacing w:after="0" w:line="240" w:lineRule="auto"/>
        <w:ind w:left="271" w:right="60" w:firstLine="0"/>
        <w:rPr>
          <w:rFonts w:ascii="Arial" w:hAnsi="Arial" w:cs="Arial"/>
          <w:sz w:val="22"/>
        </w:rPr>
      </w:pPr>
      <w:r>
        <w:rPr>
          <w:rFonts w:ascii="Arial" w:hAnsi="Arial" w:cs="Arial"/>
          <w:sz w:val="22"/>
        </w:rPr>
        <w:t>(</w:t>
      </w:r>
      <w:r w:rsidRPr="00A410B9">
        <w:rPr>
          <w:rFonts w:ascii="Arial" w:hAnsi="Arial" w:cs="Arial"/>
          <w:b/>
          <w:sz w:val="22"/>
        </w:rPr>
        <w:t>7)</w:t>
      </w:r>
      <w:r w:rsidR="00DE078C" w:rsidRPr="00CB6217">
        <w:rPr>
          <w:rFonts w:ascii="Arial" w:hAnsi="Arial" w:cs="Arial"/>
          <w:sz w:val="22"/>
        </w:rPr>
        <w:t xml:space="preserve">DGP-AMPOPAM îşi rezervă dreptul de a solicita pe parcursul procesului de verificare orice alte documente pe care le consideră necesare. </w:t>
      </w:r>
    </w:p>
    <w:p w:rsidR="009905B1" w:rsidRPr="00CB6217" w:rsidRDefault="00A410B9" w:rsidP="00A410B9">
      <w:pPr>
        <w:spacing w:after="0" w:line="240" w:lineRule="auto"/>
        <w:ind w:left="271" w:right="60" w:firstLine="0"/>
        <w:rPr>
          <w:rFonts w:ascii="Arial" w:hAnsi="Arial" w:cs="Arial"/>
          <w:sz w:val="22"/>
        </w:rPr>
      </w:pPr>
      <w:r w:rsidRPr="00A410B9">
        <w:rPr>
          <w:rFonts w:ascii="Arial" w:hAnsi="Arial" w:cs="Arial"/>
          <w:b/>
          <w:sz w:val="22"/>
        </w:rPr>
        <w:t>(8)</w:t>
      </w:r>
      <w:r w:rsidR="00DE078C" w:rsidRPr="00CB6217">
        <w:rPr>
          <w:rFonts w:ascii="Arial" w:hAnsi="Arial" w:cs="Arial"/>
          <w:sz w:val="22"/>
        </w:rPr>
        <w:t xml:space="preserve">Documentele originale pe baza cărora se înregistrează în contabilitatea beneficiarului cheltuielile efectuate în cadrul proiectului vor avea menționat codul proiectului și mențiunea “ POPAM 2014-2020, codul SMIS și numărul contractului de finanțare”. În plus, pe originalul facturilor incluse în Cererea de rambursare se va menționa “Factura a fost inclusă în cererea de rambursare nr. ..../ .............. ”. </w:t>
      </w:r>
    </w:p>
    <w:p w:rsidR="009905B1" w:rsidRPr="00CB6217" w:rsidRDefault="00A410B9" w:rsidP="00A410B9">
      <w:pPr>
        <w:spacing w:after="0" w:line="240" w:lineRule="auto"/>
        <w:ind w:left="271" w:right="60" w:firstLine="0"/>
        <w:rPr>
          <w:rFonts w:ascii="Arial" w:hAnsi="Arial" w:cs="Arial"/>
          <w:sz w:val="22"/>
        </w:rPr>
      </w:pPr>
      <w:r w:rsidRPr="00A410B9">
        <w:rPr>
          <w:rFonts w:ascii="Arial" w:hAnsi="Arial" w:cs="Arial"/>
          <w:b/>
          <w:sz w:val="22"/>
        </w:rPr>
        <w:t>(9)</w:t>
      </w:r>
      <w:r w:rsidR="00DE078C" w:rsidRPr="00CB6217">
        <w:rPr>
          <w:rFonts w:ascii="Arial" w:hAnsi="Arial" w:cs="Arial"/>
          <w:sz w:val="22"/>
        </w:rPr>
        <w:t xml:space="preserve">Beneficiarul trebuie să se asigure că valoarea cheltuielilor solicitate spre rambursare (valoarea din factură fără taxa pe valoarea adăugată) se încadrează în liniile din bugetul proiectului, completând în Evidenţa cheltuielilor ataşată la Cererea de rambursare, încadrarea pe linii bugetare a cheltuielilor solicitate la rambursare.  </w:t>
      </w:r>
    </w:p>
    <w:p w:rsidR="009905B1" w:rsidRPr="00CB6217" w:rsidRDefault="00A410B9" w:rsidP="00A410B9">
      <w:pPr>
        <w:spacing w:after="0" w:line="240" w:lineRule="auto"/>
        <w:ind w:left="271" w:right="60" w:firstLine="0"/>
        <w:rPr>
          <w:rFonts w:ascii="Arial" w:hAnsi="Arial" w:cs="Arial"/>
          <w:sz w:val="22"/>
        </w:rPr>
      </w:pPr>
      <w:r>
        <w:rPr>
          <w:rFonts w:ascii="Arial" w:hAnsi="Arial" w:cs="Arial"/>
          <w:sz w:val="22"/>
        </w:rPr>
        <w:t>(</w:t>
      </w:r>
      <w:r w:rsidRPr="00A410B9">
        <w:rPr>
          <w:rFonts w:ascii="Arial" w:hAnsi="Arial" w:cs="Arial"/>
          <w:b/>
          <w:sz w:val="22"/>
        </w:rPr>
        <w:t>10)</w:t>
      </w:r>
      <w:r w:rsidR="00DE078C" w:rsidRPr="00CB6217">
        <w:rPr>
          <w:rFonts w:ascii="Arial" w:hAnsi="Arial" w:cs="Arial"/>
          <w:sz w:val="22"/>
        </w:rPr>
        <w:t xml:space="preserve">Cheltuielile care depăşesc valoarea din linia bugetară sunt considerate cheltuieli neeligibile prin POPAM 2014 - 2020 şi trebuie suportate de beneficiar. </w:t>
      </w:r>
    </w:p>
    <w:p w:rsidR="009905B1" w:rsidRPr="00CB6217" w:rsidRDefault="00A410B9" w:rsidP="00A410B9">
      <w:pPr>
        <w:spacing w:after="0" w:line="240" w:lineRule="auto"/>
        <w:ind w:left="271" w:right="60" w:firstLine="0"/>
        <w:rPr>
          <w:rFonts w:ascii="Arial" w:hAnsi="Arial" w:cs="Arial"/>
          <w:sz w:val="22"/>
        </w:rPr>
      </w:pPr>
      <w:r w:rsidRPr="00A410B9">
        <w:rPr>
          <w:rFonts w:ascii="Arial" w:hAnsi="Arial" w:cs="Arial"/>
          <w:b/>
          <w:sz w:val="22"/>
        </w:rPr>
        <w:t>(11</w:t>
      </w:r>
      <w:r>
        <w:rPr>
          <w:rFonts w:ascii="Arial" w:hAnsi="Arial" w:cs="Arial"/>
          <w:sz w:val="22"/>
        </w:rPr>
        <w:t>)</w:t>
      </w:r>
      <w:r w:rsidR="00DE078C" w:rsidRPr="00CB6217">
        <w:rPr>
          <w:rFonts w:ascii="Arial" w:hAnsi="Arial" w:cs="Arial"/>
          <w:sz w:val="22"/>
        </w:rPr>
        <w:t xml:space="preserve">Dacă se acoperă cu o factură cheltuielile aferente mai multor cheltuieli din capitolele bugetului, se va specifica, atât valoarea totală a facturii, cât şi valorile solicitate pentru fiecare serviciu precizat în capitolul din buget. Dacă nu a fost specificat pe factură, beneficiarul va ataşa o anexă cu detalierea acestor cheltuieli, care trebuie să conţină datele de identificare ale beneficiarului, să fie semnată şi ştampilată de emitentul facturii, precum şi de beneficiar.  </w:t>
      </w:r>
    </w:p>
    <w:p w:rsidR="009905B1" w:rsidRDefault="00A410B9" w:rsidP="00A410B9">
      <w:pPr>
        <w:spacing w:after="0" w:line="240" w:lineRule="auto"/>
        <w:ind w:left="271" w:right="60" w:firstLine="0"/>
        <w:rPr>
          <w:rFonts w:ascii="Arial" w:hAnsi="Arial" w:cs="Arial"/>
          <w:sz w:val="22"/>
        </w:rPr>
      </w:pPr>
      <w:r w:rsidRPr="00A410B9">
        <w:rPr>
          <w:rFonts w:ascii="Arial" w:hAnsi="Arial" w:cs="Arial"/>
          <w:b/>
          <w:sz w:val="22"/>
        </w:rPr>
        <w:t>(12</w:t>
      </w:r>
      <w:r>
        <w:rPr>
          <w:rFonts w:ascii="Arial" w:hAnsi="Arial" w:cs="Arial"/>
          <w:sz w:val="22"/>
        </w:rPr>
        <w:t>)</w:t>
      </w:r>
      <w:r w:rsidR="00DE078C" w:rsidRPr="00CB6217">
        <w:rPr>
          <w:rFonts w:ascii="Arial" w:hAnsi="Arial" w:cs="Arial"/>
          <w:sz w:val="22"/>
        </w:rPr>
        <w:t xml:space="preserve">În cazul achiziţiei de servicii, dacă au fost emise mai multe facturi, valoarea tuturor facturilor trebuie să fie egală cu valoarea din devizul financiar de servicii solicitate în cadrul tranşei de rambursare. </w:t>
      </w:r>
    </w:p>
    <w:p w:rsidR="00B02736" w:rsidRPr="00CB6217" w:rsidRDefault="00B02736" w:rsidP="00A410B9">
      <w:pPr>
        <w:spacing w:after="0" w:line="240" w:lineRule="auto"/>
        <w:ind w:left="271" w:right="60" w:firstLine="0"/>
        <w:rPr>
          <w:rFonts w:ascii="Arial" w:hAnsi="Arial" w:cs="Arial"/>
          <w:sz w:val="22"/>
        </w:rPr>
      </w:pPr>
    </w:p>
    <w:p w:rsidR="009905B1" w:rsidRPr="00A410B9" w:rsidRDefault="00B02736" w:rsidP="00CB6217">
      <w:pPr>
        <w:spacing w:after="0" w:line="240" w:lineRule="auto"/>
        <w:ind w:left="271" w:right="1140"/>
        <w:rPr>
          <w:rFonts w:ascii="Arial" w:hAnsi="Arial" w:cs="Arial"/>
          <w:b/>
          <w:sz w:val="22"/>
        </w:rPr>
      </w:pPr>
      <w:r>
        <w:rPr>
          <w:rFonts w:ascii="Arial" w:hAnsi="Arial" w:cs="Arial"/>
          <w:b/>
          <w:sz w:val="22"/>
        </w:rPr>
        <w:t>(</w:t>
      </w:r>
      <w:r w:rsidR="00DE078C" w:rsidRPr="00A410B9">
        <w:rPr>
          <w:rFonts w:ascii="Arial" w:hAnsi="Arial" w:cs="Arial"/>
          <w:b/>
          <w:sz w:val="22"/>
        </w:rPr>
        <w:t xml:space="preserve">E) CERINŢELE SPECIFICE PRIVIND DOCUMENTELE JUSTIFICATIVE  </w:t>
      </w:r>
    </w:p>
    <w:p w:rsidR="009905B1" w:rsidRPr="00CB6217" w:rsidRDefault="00DE078C" w:rsidP="00CB6217">
      <w:pPr>
        <w:spacing w:after="0" w:line="240" w:lineRule="auto"/>
        <w:ind w:left="271" w:right="60"/>
        <w:rPr>
          <w:rFonts w:ascii="Arial" w:hAnsi="Arial" w:cs="Arial"/>
          <w:sz w:val="22"/>
        </w:rPr>
      </w:pPr>
      <w:r w:rsidRPr="00CB6217">
        <w:rPr>
          <w:rFonts w:ascii="Arial" w:hAnsi="Arial" w:cs="Arial"/>
          <w:sz w:val="22"/>
        </w:rPr>
        <w:t xml:space="preserve">Documentele justificative trebuie să îndeplinească următoarele cerinţe: </w:t>
      </w:r>
    </w:p>
    <w:p w:rsidR="009905B1" w:rsidRPr="00CB6217" w:rsidRDefault="00DE078C" w:rsidP="001500CC">
      <w:pPr>
        <w:numPr>
          <w:ilvl w:val="0"/>
          <w:numId w:val="51"/>
        </w:numPr>
        <w:spacing w:after="0" w:line="240" w:lineRule="auto"/>
        <w:ind w:right="60"/>
        <w:rPr>
          <w:rFonts w:ascii="Arial" w:hAnsi="Arial" w:cs="Arial"/>
          <w:sz w:val="22"/>
        </w:rPr>
      </w:pPr>
      <w:r w:rsidRPr="00CB6217">
        <w:rPr>
          <w:rFonts w:ascii="Arial" w:hAnsi="Arial" w:cs="Arial"/>
          <w:sz w:val="22"/>
        </w:rPr>
        <w:t xml:space="preserve">pe toate documentele originale de rambursare, beneficiarul trebuie să aplice ştampila </w:t>
      </w:r>
    </w:p>
    <w:p w:rsidR="009905B1" w:rsidRPr="00A410B9" w:rsidRDefault="00DE078C" w:rsidP="001500CC">
      <w:pPr>
        <w:pStyle w:val="ListParagraph"/>
        <w:numPr>
          <w:ilvl w:val="0"/>
          <w:numId w:val="51"/>
        </w:numPr>
        <w:spacing w:after="0" w:line="240" w:lineRule="auto"/>
        <w:ind w:right="60"/>
        <w:rPr>
          <w:rFonts w:ascii="Arial" w:hAnsi="Arial" w:cs="Arial"/>
          <w:sz w:val="22"/>
        </w:rPr>
      </w:pPr>
      <w:r w:rsidRPr="00A410B9">
        <w:rPr>
          <w:rFonts w:ascii="Arial" w:hAnsi="Arial" w:cs="Arial"/>
          <w:sz w:val="22"/>
        </w:rPr>
        <w:t xml:space="preserve">„POPAM 2014-2020, codul </w:t>
      </w:r>
      <w:r w:rsidR="0025161D" w:rsidRPr="00A410B9">
        <w:rPr>
          <w:rFonts w:ascii="Arial" w:hAnsi="Arial" w:cs="Arial"/>
          <w:sz w:val="22"/>
        </w:rPr>
        <w:t>My SMIS/</w:t>
      </w:r>
      <w:r w:rsidRPr="00A410B9">
        <w:rPr>
          <w:rFonts w:ascii="Arial" w:hAnsi="Arial" w:cs="Arial"/>
          <w:sz w:val="22"/>
        </w:rPr>
        <w:t>SMIS</w:t>
      </w:r>
      <w:r w:rsidR="0025161D" w:rsidRPr="00A410B9">
        <w:rPr>
          <w:rFonts w:ascii="Arial" w:hAnsi="Arial" w:cs="Arial"/>
          <w:sz w:val="22"/>
        </w:rPr>
        <w:t>2014</w:t>
      </w:r>
      <w:r w:rsidRPr="00A410B9">
        <w:rPr>
          <w:rFonts w:ascii="Arial" w:hAnsi="Arial" w:cs="Arial"/>
          <w:sz w:val="22"/>
        </w:rPr>
        <w:t xml:space="preserve"> și numărul contractului de finanțare”; </w:t>
      </w:r>
    </w:p>
    <w:p w:rsidR="009905B1" w:rsidRPr="00CB6217" w:rsidRDefault="00DE078C" w:rsidP="001500CC">
      <w:pPr>
        <w:numPr>
          <w:ilvl w:val="0"/>
          <w:numId w:val="51"/>
        </w:numPr>
        <w:spacing w:after="0" w:line="240" w:lineRule="auto"/>
        <w:ind w:right="60"/>
        <w:rPr>
          <w:rFonts w:ascii="Arial" w:hAnsi="Arial" w:cs="Arial"/>
          <w:sz w:val="22"/>
        </w:rPr>
      </w:pPr>
      <w:r w:rsidRPr="00CB6217">
        <w:rPr>
          <w:rFonts w:ascii="Arial" w:hAnsi="Arial" w:cs="Arial"/>
          <w:sz w:val="22"/>
        </w:rPr>
        <w:t>copia documentelor de rambursare se realizează după aplicarea ştampilei „POPAM 2014-</w:t>
      </w:r>
    </w:p>
    <w:p w:rsidR="009905B1" w:rsidRPr="00A410B9" w:rsidRDefault="00DE078C" w:rsidP="001500CC">
      <w:pPr>
        <w:pStyle w:val="ListParagraph"/>
        <w:numPr>
          <w:ilvl w:val="0"/>
          <w:numId w:val="51"/>
        </w:numPr>
        <w:spacing w:after="0" w:line="240" w:lineRule="auto"/>
        <w:ind w:right="60"/>
        <w:rPr>
          <w:rFonts w:ascii="Arial" w:hAnsi="Arial" w:cs="Arial"/>
          <w:sz w:val="22"/>
        </w:rPr>
      </w:pPr>
      <w:r w:rsidRPr="00A410B9">
        <w:rPr>
          <w:rFonts w:ascii="Arial" w:hAnsi="Arial" w:cs="Arial"/>
          <w:sz w:val="22"/>
        </w:rPr>
        <w:t xml:space="preserve">2020, codul SMIS și numărul contractului de finanțare ” pe original; </w:t>
      </w:r>
    </w:p>
    <w:p w:rsidR="009905B1" w:rsidRPr="00CB6217" w:rsidRDefault="00DE078C" w:rsidP="001500CC">
      <w:pPr>
        <w:numPr>
          <w:ilvl w:val="0"/>
          <w:numId w:val="51"/>
        </w:numPr>
        <w:spacing w:after="0" w:line="240" w:lineRule="auto"/>
        <w:ind w:right="60"/>
        <w:rPr>
          <w:rFonts w:ascii="Arial" w:hAnsi="Arial" w:cs="Arial"/>
          <w:sz w:val="22"/>
        </w:rPr>
      </w:pPr>
      <w:r w:rsidRPr="00CB6217">
        <w:rPr>
          <w:rFonts w:ascii="Arial" w:hAnsi="Arial" w:cs="Arial"/>
          <w:sz w:val="22"/>
        </w:rPr>
        <w:t xml:space="preserve">Pe documentele în copie se aplică ştampila “conform cu originalul”; </w:t>
      </w:r>
    </w:p>
    <w:p w:rsidR="009905B1" w:rsidRPr="00CB6217" w:rsidRDefault="00DE078C" w:rsidP="001500CC">
      <w:pPr>
        <w:numPr>
          <w:ilvl w:val="0"/>
          <w:numId w:val="51"/>
        </w:numPr>
        <w:spacing w:after="0" w:line="240" w:lineRule="auto"/>
        <w:ind w:right="60"/>
        <w:rPr>
          <w:rFonts w:ascii="Arial" w:hAnsi="Arial" w:cs="Arial"/>
          <w:sz w:val="22"/>
        </w:rPr>
      </w:pPr>
      <w:r w:rsidRPr="00CB6217">
        <w:rPr>
          <w:rFonts w:ascii="Arial" w:hAnsi="Arial" w:cs="Arial"/>
          <w:sz w:val="22"/>
        </w:rPr>
        <w:t xml:space="preserve">să menţioneze în clar numărul facturii și contractului pe care le achită; </w:t>
      </w:r>
    </w:p>
    <w:p w:rsidR="009905B1" w:rsidRPr="00CB6217" w:rsidRDefault="00DE078C" w:rsidP="001500CC">
      <w:pPr>
        <w:numPr>
          <w:ilvl w:val="0"/>
          <w:numId w:val="51"/>
        </w:numPr>
        <w:spacing w:after="0" w:line="240" w:lineRule="auto"/>
        <w:ind w:right="60"/>
        <w:rPr>
          <w:rFonts w:ascii="Arial" w:hAnsi="Arial" w:cs="Arial"/>
          <w:sz w:val="22"/>
        </w:rPr>
      </w:pPr>
      <w:r w:rsidRPr="00CB6217">
        <w:rPr>
          <w:rFonts w:ascii="Arial" w:hAnsi="Arial" w:cs="Arial"/>
          <w:sz w:val="22"/>
        </w:rPr>
        <w:t xml:space="preserve">să fie emise ulterior semnării contractului de achiziţie; </w:t>
      </w:r>
    </w:p>
    <w:p w:rsidR="009905B1" w:rsidRPr="00CB6217" w:rsidRDefault="00DE078C" w:rsidP="001500CC">
      <w:pPr>
        <w:numPr>
          <w:ilvl w:val="0"/>
          <w:numId w:val="51"/>
        </w:numPr>
        <w:spacing w:after="0" w:line="240" w:lineRule="auto"/>
        <w:ind w:right="60"/>
        <w:rPr>
          <w:rFonts w:ascii="Arial" w:hAnsi="Arial" w:cs="Arial"/>
          <w:sz w:val="22"/>
        </w:rPr>
      </w:pPr>
      <w:r w:rsidRPr="00CB6217">
        <w:rPr>
          <w:rFonts w:ascii="Arial" w:hAnsi="Arial" w:cs="Arial"/>
          <w:sz w:val="22"/>
        </w:rPr>
        <w:t xml:space="preserve">să aibă semnătura şi ştampila băncii emitente şi a beneficiarului proiectului, exceptând documentele de plată aferente plăţilor electronice, după caz, funcţie de solicitările DGP-AMPOPAM; </w:t>
      </w:r>
    </w:p>
    <w:p w:rsidR="009905B1" w:rsidRPr="00CB6217" w:rsidRDefault="00DE078C" w:rsidP="001500CC">
      <w:pPr>
        <w:numPr>
          <w:ilvl w:val="0"/>
          <w:numId w:val="51"/>
        </w:numPr>
        <w:spacing w:after="0" w:line="240" w:lineRule="auto"/>
        <w:ind w:right="-30"/>
        <w:rPr>
          <w:rFonts w:ascii="Arial" w:hAnsi="Arial" w:cs="Arial"/>
          <w:sz w:val="22"/>
        </w:rPr>
      </w:pPr>
      <w:r w:rsidRPr="00CB6217">
        <w:rPr>
          <w:rFonts w:ascii="Arial" w:hAnsi="Arial" w:cs="Arial"/>
          <w:sz w:val="22"/>
        </w:rPr>
        <w:t xml:space="preserve">contul şi banca beneficiarului plăţii corespund cu datele din contractul de achiziţii sau din adresa furnizorului de bunuri/ presatorului de servicii privind contul bancar al acestuia; </w:t>
      </w:r>
    </w:p>
    <w:p w:rsidR="009905B1" w:rsidRPr="00CB6217" w:rsidRDefault="00DE078C" w:rsidP="001500CC">
      <w:pPr>
        <w:numPr>
          <w:ilvl w:val="0"/>
          <w:numId w:val="51"/>
        </w:numPr>
        <w:spacing w:after="0" w:line="240" w:lineRule="auto"/>
        <w:ind w:right="-30"/>
        <w:rPr>
          <w:rFonts w:ascii="Arial" w:hAnsi="Arial" w:cs="Arial"/>
          <w:sz w:val="22"/>
        </w:rPr>
      </w:pPr>
      <w:r w:rsidRPr="00CB6217">
        <w:rPr>
          <w:rFonts w:ascii="Arial" w:hAnsi="Arial" w:cs="Arial"/>
          <w:sz w:val="22"/>
        </w:rPr>
        <w:t xml:space="preserve">CEC-urile/ biletele la ordin trebuie să fie emise de beneficiarul proiectului, în numele furnizorului. </w:t>
      </w:r>
      <w:r w:rsidRPr="00CB6217">
        <w:rPr>
          <w:rFonts w:ascii="Arial" w:hAnsi="Arial" w:cs="Arial"/>
          <w:color w:val="FF0000"/>
          <w:sz w:val="22"/>
        </w:rPr>
        <w:t xml:space="preserve"> </w:t>
      </w:r>
    </w:p>
    <w:p w:rsidR="009905B1" w:rsidRPr="00CB6217" w:rsidRDefault="00DE078C" w:rsidP="00CB6217">
      <w:pPr>
        <w:spacing w:after="0" w:line="240" w:lineRule="auto"/>
        <w:ind w:left="271" w:right="-30"/>
        <w:rPr>
          <w:rFonts w:ascii="Arial" w:hAnsi="Arial" w:cs="Arial"/>
          <w:sz w:val="22"/>
        </w:rPr>
      </w:pPr>
      <w:r w:rsidRPr="00CB6217">
        <w:rPr>
          <w:rFonts w:ascii="Arial" w:hAnsi="Arial" w:cs="Arial"/>
          <w:sz w:val="22"/>
        </w:rPr>
        <w:t xml:space="preserve">Contravaloarea biletelor la ordin va fi rambursată de către DGP AM POPAM în condițiile prezentării doveziii tragerii acestora. </w:t>
      </w:r>
    </w:p>
    <w:p w:rsidR="009905B1" w:rsidRPr="00CB6217" w:rsidRDefault="00DE078C" w:rsidP="00CB6217">
      <w:pPr>
        <w:spacing w:after="0" w:line="240" w:lineRule="auto"/>
        <w:ind w:left="271" w:right="-30"/>
        <w:rPr>
          <w:rFonts w:ascii="Arial" w:hAnsi="Arial" w:cs="Arial"/>
          <w:sz w:val="22"/>
        </w:rPr>
      </w:pPr>
      <w:r w:rsidRPr="00CB6217">
        <w:rPr>
          <w:rFonts w:ascii="Arial" w:hAnsi="Arial" w:cs="Arial"/>
          <w:sz w:val="22"/>
        </w:rPr>
        <w:t xml:space="preserve">În cazul în care rambursarea se efectuează prin </w:t>
      </w:r>
      <w:r w:rsidRPr="00CB6217">
        <w:rPr>
          <w:rFonts w:ascii="Arial" w:hAnsi="Arial" w:cs="Arial"/>
          <w:sz w:val="22"/>
          <w:u w:val="single" w:color="000000"/>
        </w:rPr>
        <w:t>acreditiv extern</w:t>
      </w:r>
      <w:r w:rsidRPr="00CB6217">
        <w:rPr>
          <w:rFonts w:ascii="Arial" w:hAnsi="Arial" w:cs="Arial"/>
          <w:sz w:val="22"/>
        </w:rPr>
        <w:t xml:space="preserve">, trebuie ca la Dosarul Cererii de rambursare beneficiarul să ataşeze copii după toate documentele solicitate de bancă pentru transferul sumelor respective. </w:t>
      </w:r>
    </w:p>
    <w:p w:rsidR="009905B1" w:rsidRPr="00CB6217" w:rsidRDefault="00DE078C" w:rsidP="00CB6217">
      <w:pPr>
        <w:spacing w:after="0" w:line="240" w:lineRule="auto"/>
        <w:ind w:left="271" w:right="-30"/>
        <w:rPr>
          <w:rFonts w:ascii="Arial" w:hAnsi="Arial" w:cs="Arial"/>
          <w:sz w:val="22"/>
        </w:rPr>
      </w:pPr>
      <w:r w:rsidRPr="00CB6217">
        <w:rPr>
          <w:rFonts w:ascii="Arial" w:hAnsi="Arial" w:cs="Arial"/>
          <w:sz w:val="22"/>
        </w:rPr>
        <w:t xml:space="preserve">Extrasele de cont trebuie să îndeplinească următoarele cerinţe: </w:t>
      </w:r>
    </w:p>
    <w:p w:rsidR="009905B1" w:rsidRPr="00CB6217" w:rsidRDefault="00DE078C" w:rsidP="001500CC">
      <w:pPr>
        <w:numPr>
          <w:ilvl w:val="0"/>
          <w:numId w:val="52"/>
        </w:numPr>
        <w:spacing w:after="0" w:line="240" w:lineRule="auto"/>
        <w:ind w:right="-30"/>
        <w:rPr>
          <w:rFonts w:ascii="Arial" w:hAnsi="Arial" w:cs="Arial"/>
          <w:sz w:val="22"/>
        </w:rPr>
      </w:pPr>
      <w:r w:rsidRPr="00CB6217">
        <w:rPr>
          <w:rFonts w:ascii="Arial" w:hAnsi="Arial" w:cs="Arial"/>
          <w:sz w:val="22"/>
        </w:rPr>
        <w:t xml:space="preserve">pe originalul extrasului de cont, beneficiarul trebuie să aplice ştampila “POPAM 2014 – 2020, codul SMIS și numărul contractului de finanțare”; </w:t>
      </w:r>
    </w:p>
    <w:p w:rsidR="009905B1" w:rsidRPr="00CB6217" w:rsidRDefault="00DE078C" w:rsidP="001500CC">
      <w:pPr>
        <w:numPr>
          <w:ilvl w:val="0"/>
          <w:numId w:val="52"/>
        </w:numPr>
        <w:spacing w:after="0" w:line="240" w:lineRule="auto"/>
        <w:ind w:right="-30"/>
        <w:rPr>
          <w:rFonts w:ascii="Arial" w:hAnsi="Arial" w:cs="Arial"/>
          <w:sz w:val="22"/>
        </w:rPr>
      </w:pPr>
      <w:r w:rsidRPr="00CB6217">
        <w:rPr>
          <w:rFonts w:ascii="Arial" w:hAnsi="Arial" w:cs="Arial"/>
          <w:sz w:val="22"/>
        </w:rPr>
        <w:t xml:space="preserve">copia documentului care atestă plata se realizează după aplicarea ştampilei “POPAM </w:t>
      </w:r>
    </w:p>
    <w:p w:rsidR="009905B1" w:rsidRPr="00A410B9" w:rsidRDefault="00DE078C" w:rsidP="001500CC">
      <w:pPr>
        <w:pStyle w:val="ListParagraph"/>
        <w:numPr>
          <w:ilvl w:val="0"/>
          <w:numId w:val="52"/>
        </w:numPr>
        <w:spacing w:after="0" w:line="240" w:lineRule="auto"/>
        <w:ind w:right="-30"/>
        <w:rPr>
          <w:rFonts w:ascii="Arial" w:hAnsi="Arial" w:cs="Arial"/>
          <w:sz w:val="22"/>
        </w:rPr>
      </w:pPr>
      <w:r w:rsidRPr="00A410B9">
        <w:rPr>
          <w:rFonts w:ascii="Arial" w:hAnsi="Arial" w:cs="Arial"/>
          <w:sz w:val="22"/>
        </w:rPr>
        <w:t xml:space="preserve">2014 – 2020, codul SMIS și numărul contractului de finanțare”; </w:t>
      </w:r>
    </w:p>
    <w:p w:rsidR="009905B1" w:rsidRPr="00CB6217" w:rsidRDefault="00DE078C" w:rsidP="001500CC">
      <w:pPr>
        <w:numPr>
          <w:ilvl w:val="0"/>
          <w:numId w:val="52"/>
        </w:numPr>
        <w:spacing w:after="0" w:line="240" w:lineRule="auto"/>
        <w:ind w:right="-30"/>
        <w:rPr>
          <w:rFonts w:ascii="Arial" w:hAnsi="Arial" w:cs="Arial"/>
          <w:sz w:val="22"/>
        </w:rPr>
      </w:pPr>
      <w:r w:rsidRPr="00CB6217">
        <w:rPr>
          <w:rFonts w:ascii="Arial" w:hAnsi="Arial" w:cs="Arial"/>
          <w:sz w:val="22"/>
        </w:rPr>
        <w:t xml:space="preserve">pe documentele în copie se aplică ştampila „conform cu originalul”; </w:t>
      </w:r>
    </w:p>
    <w:p w:rsidR="009905B1" w:rsidRPr="00CB6217" w:rsidRDefault="00DE078C" w:rsidP="001500CC">
      <w:pPr>
        <w:numPr>
          <w:ilvl w:val="0"/>
          <w:numId w:val="52"/>
        </w:numPr>
        <w:spacing w:after="0" w:line="240" w:lineRule="auto"/>
        <w:ind w:right="-30"/>
        <w:rPr>
          <w:rFonts w:ascii="Arial" w:hAnsi="Arial" w:cs="Arial"/>
          <w:sz w:val="22"/>
        </w:rPr>
      </w:pPr>
      <w:r w:rsidRPr="00CB6217">
        <w:rPr>
          <w:rFonts w:ascii="Arial" w:hAnsi="Arial" w:cs="Arial"/>
          <w:sz w:val="22"/>
        </w:rPr>
        <w:t xml:space="preserve">În cazul în care pe un extras de cont există şi alte înregistrări decât cele aferente operaţiunilor POPAM se va aplica ştampila “POPAM 2014 – 2020, codul </w:t>
      </w:r>
      <w:r w:rsidR="0025161D" w:rsidRPr="00CB6217">
        <w:rPr>
          <w:rFonts w:ascii="Arial" w:hAnsi="Arial" w:cs="Arial"/>
          <w:sz w:val="22"/>
        </w:rPr>
        <w:t>My SMIS/SMIS2014</w:t>
      </w:r>
      <w:r w:rsidRPr="00CB6217">
        <w:rPr>
          <w:rFonts w:ascii="Arial" w:hAnsi="Arial" w:cs="Arial"/>
          <w:sz w:val="22"/>
        </w:rPr>
        <w:t xml:space="preserve"> și numărul contractului de finanțare” şi se va face menţiunea: pentru poziţia din extras nr. „X”; </w:t>
      </w:r>
    </w:p>
    <w:p w:rsidR="009905B1" w:rsidRPr="00CB6217" w:rsidRDefault="00DE078C" w:rsidP="001500CC">
      <w:pPr>
        <w:numPr>
          <w:ilvl w:val="0"/>
          <w:numId w:val="52"/>
        </w:numPr>
        <w:spacing w:after="0" w:line="240" w:lineRule="auto"/>
        <w:ind w:right="-30"/>
        <w:rPr>
          <w:rFonts w:ascii="Arial" w:hAnsi="Arial" w:cs="Arial"/>
          <w:sz w:val="22"/>
        </w:rPr>
      </w:pPr>
      <w:r w:rsidRPr="00CB6217">
        <w:rPr>
          <w:rFonts w:ascii="Arial" w:hAnsi="Arial" w:cs="Arial"/>
          <w:sz w:val="22"/>
        </w:rPr>
        <w:t xml:space="preserve">să fie datate şi ştampilate de banca (trezoreria) beneficiarului finanţării, inclusiv plăţile electronice; </w:t>
      </w:r>
    </w:p>
    <w:p w:rsidR="009905B1" w:rsidRPr="00CB6217" w:rsidRDefault="00DE078C" w:rsidP="001500CC">
      <w:pPr>
        <w:numPr>
          <w:ilvl w:val="0"/>
          <w:numId w:val="52"/>
        </w:numPr>
        <w:spacing w:after="0" w:line="240" w:lineRule="auto"/>
        <w:ind w:right="-30"/>
        <w:rPr>
          <w:rFonts w:ascii="Arial" w:hAnsi="Arial" w:cs="Arial"/>
          <w:sz w:val="22"/>
        </w:rPr>
      </w:pPr>
      <w:r w:rsidRPr="00CB6217">
        <w:rPr>
          <w:rFonts w:ascii="Arial" w:hAnsi="Arial" w:cs="Arial"/>
          <w:sz w:val="22"/>
        </w:rPr>
        <w:t xml:space="preserve">să ateste, valoric şi ca dată, efectuarea plăţilor din documentul /documentele de plată corespondente. </w:t>
      </w:r>
    </w:p>
    <w:p w:rsidR="009905B1" w:rsidRPr="00CB6217" w:rsidRDefault="00DE078C" w:rsidP="00CB6217">
      <w:pPr>
        <w:spacing w:after="0" w:line="240" w:lineRule="auto"/>
        <w:ind w:left="271" w:right="-30"/>
        <w:rPr>
          <w:rFonts w:ascii="Arial" w:hAnsi="Arial" w:cs="Arial"/>
          <w:sz w:val="22"/>
        </w:rPr>
      </w:pPr>
      <w:r w:rsidRPr="00CB6217">
        <w:rPr>
          <w:rFonts w:ascii="Arial" w:hAnsi="Arial" w:cs="Arial"/>
          <w:sz w:val="22"/>
        </w:rPr>
        <w:t xml:space="preserve">Plăţile în cadrul unui contract de achiziţii trebuie efectuate conform clauzelor contractuale la termenele şi valorile stabilite. </w:t>
      </w:r>
    </w:p>
    <w:p w:rsidR="009905B1" w:rsidRDefault="00DE078C" w:rsidP="00CB6217">
      <w:pPr>
        <w:spacing w:after="0" w:line="240" w:lineRule="auto"/>
        <w:ind w:left="271" w:right="-30"/>
        <w:rPr>
          <w:rFonts w:ascii="Arial" w:hAnsi="Arial" w:cs="Arial"/>
          <w:sz w:val="22"/>
        </w:rPr>
      </w:pPr>
      <w:r w:rsidRPr="00CB6217">
        <w:rPr>
          <w:rFonts w:ascii="Arial" w:hAnsi="Arial" w:cs="Arial"/>
          <w:sz w:val="22"/>
        </w:rPr>
        <w:t xml:space="preserve">Pentru bunurile importate direct de la furnizorii extracomunitari, facturile trebuie însoţite de Declaraţia vamală, iar valoarea în euro din facturi trebuie să fie aceeaşi cu valoarea în euro a acestor bunuri din Declaraţia vamală la data înregistrării în vamă. </w:t>
      </w:r>
    </w:p>
    <w:p w:rsidR="005C4865" w:rsidRPr="00CB6217" w:rsidRDefault="005C4865" w:rsidP="00CB6217">
      <w:pPr>
        <w:spacing w:after="0" w:line="240" w:lineRule="auto"/>
        <w:ind w:left="271" w:right="-30"/>
        <w:rPr>
          <w:rFonts w:ascii="Arial" w:hAnsi="Arial" w:cs="Arial"/>
          <w:sz w:val="22"/>
        </w:rPr>
      </w:pPr>
    </w:p>
    <w:p w:rsidR="009905B1" w:rsidRDefault="00DE078C" w:rsidP="00CB6217">
      <w:pPr>
        <w:spacing w:after="0" w:line="240" w:lineRule="auto"/>
        <w:ind w:left="271" w:right="-30"/>
        <w:rPr>
          <w:rFonts w:ascii="Arial" w:hAnsi="Arial" w:cs="Arial"/>
          <w:sz w:val="22"/>
        </w:rPr>
      </w:pPr>
      <w:r w:rsidRPr="00CB6217">
        <w:rPr>
          <w:rFonts w:ascii="Arial" w:hAnsi="Arial" w:cs="Arial"/>
          <w:sz w:val="22"/>
        </w:rPr>
        <w:t xml:space="preserve">Bunurile livrate sau serviciile prestate trebuie să corespundă cantitativ, calitativ şi valoric ofertelor câştigătoare care au stat la baza contractelor încheiate între beneficiar şi furnizori. </w:t>
      </w:r>
    </w:p>
    <w:p w:rsidR="005C4865" w:rsidRPr="00CB6217" w:rsidRDefault="005C4865" w:rsidP="00CB6217">
      <w:pPr>
        <w:spacing w:after="0" w:line="240" w:lineRule="auto"/>
        <w:ind w:left="271" w:right="-30"/>
        <w:rPr>
          <w:rFonts w:ascii="Arial" w:hAnsi="Arial" w:cs="Arial"/>
          <w:sz w:val="22"/>
        </w:rPr>
      </w:pPr>
    </w:p>
    <w:p w:rsidR="009905B1" w:rsidRDefault="00DE078C" w:rsidP="00CB6217">
      <w:pPr>
        <w:spacing w:after="0" w:line="240" w:lineRule="auto"/>
        <w:ind w:left="271" w:right="-30"/>
        <w:rPr>
          <w:rFonts w:ascii="Arial" w:hAnsi="Arial" w:cs="Arial"/>
          <w:sz w:val="22"/>
        </w:rPr>
      </w:pPr>
      <w:r w:rsidRPr="00CB6217">
        <w:rPr>
          <w:rFonts w:ascii="Arial" w:hAnsi="Arial" w:cs="Arial"/>
          <w:sz w:val="22"/>
        </w:rPr>
        <w:t xml:space="preserve">Cererea de rambursare finală trebuie depusă în maximum 30 de zile calendaristice după data limită a perioadei de implementare a Contractului de finanţare/ Actelor adiţionale, şi va fi însoţită alături de celelalte documente, de un raport financiar al unui auditor independent elaborat pentru întregul proiect. </w:t>
      </w:r>
    </w:p>
    <w:p w:rsidR="005C4865" w:rsidRPr="00CB6217" w:rsidRDefault="005C4865" w:rsidP="00CB6217">
      <w:pPr>
        <w:spacing w:after="0" w:line="240" w:lineRule="auto"/>
        <w:ind w:left="271" w:right="-30"/>
        <w:rPr>
          <w:rFonts w:ascii="Arial" w:hAnsi="Arial" w:cs="Arial"/>
          <w:sz w:val="22"/>
        </w:rPr>
      </w:pPr>
    </w:p>
    <w:p w:rsidR="009905B1" w:rsidRDefault="00DE078C" w:rsidP="00CB6217">
      <w:pPr>
        <w:spacing w:after="0" w:line="240" w:lineRule="auto"/>
        <w:ind w:left="271" w:right="-30"/>
        <w:rPr>
          <w:rFonts w:ascii="Arial" w:eastAsia="Calibri" w:hAnsi="Arial" w:cs="Arial"/>
          <w:bCs/>
          <w:iCs/>
          <w:color w:val="auto"/>
          <w:sz w:val="22"/>
          <w:lang w:val="ro-RO" w:eastAsia="ro-RO"/>
        </w:rPr>
      </w:pPr>
      <w:r w:rsidRPr="00CB6217">
        <w:rPr>
          <w:rFonts w:ascii="Arial" w:hAnsi="Arial" w:cs="Arial"/>
          <w:sz w:val="22"/>
        </w:rPr>
        <w:t xml:space="preserve">Evidenţa cheltuielilor trebuie să fie completată, datată, semnată şi ştampilată de reprezentantul legal al proiectului. </w:t>
      </w:r>
      <w:r w:rsidR="00DB42D1" w:rsidRPr="00CB6217">
        <w:rPr>
          <w:rFonts w:ascii="Arial" w:hAnsi="Arial" w:cs="Arial"/>
          <w:sz w:val="22"/>
        </w:rPr>
        <w:t xml:space="preserve">Formatul </w:t>
      </w:r>
      <w:r w:rsidR="00DB42D1" w:rsidRPr="00CB6217">
        <w:rPr>
          <w:rFonts w:ascii="Arial" w:hAnsi="Arial" w:cs="Arial"/>
          <w:sz w:val="22"/>
          <w:lang w:val="ro-RO"/>
        </w:rPr>
        <w:t xml:space="preserve">şi conţinutul </w:t>
      </w:r>
      <w:r w:rsidR="00DB42D1" w:rsidRPr="00CB6217">
        <w:rPr>
          <w:rFonts w:ascii="Arial" w:hAnsi="Arial" w:cs="Arial"/>
          <w:sz w:val="22"/>
        </w:rPr>
        <w:t xml:space="preserve">Evidenţei Cheltuielilor se va elabora </w:t>
      </w:r>
      <w:r w:rsidR="00DB42D1" w:rsidRPr="00CB6217">
        <w:rPr>
          <w:rFonts w:ascii="Arial" w:eastAsia="Calibri" w:hAnsi="Arial" w:cs="Arial"/>
          <w:bCs/>
          <w:iCs/>
          <w:color w:val="auto"/>
          <w:sz w:val="22"/>
          <w:lang w:val="ro-RO" w:eastAsia="ro-RO"/>
        </w:rPr>
        <w:t>în conformitate cu prevederile Manualului de proceduri privind verificarea și autorizarea plăților emis de DGP-AMPOPAM, în vigoare la data solicitării rambursării, care este afişat pe site-ul MADR.</w:t>
      </w:r>
    </w:p>
    <w:p w:rsidR="005C4865" w:rsidRPr="00CB6217" w:rsidRDefault="005C4865" w:rsidP="00CB6217">
      <w:pPr>
        <w:spacing w:after="0" w:line="240" w:lineRule="auto"/>
        <w:ind w:left="271" w:right="-30"/>
        <w:rPr>
          <w:rFonts w:ascii="Arial" w:hAnsi="Arial" w:cs="Arial"/>
          <w:sz w:val="22"/>
        </w:rPr>
      </w:pPr>
    </w:p>
    <w:p w:rsidR="005C4865" w:rsidRDefault="00DE078C" w:rsidP="00CB6217">
      <w:pPr>
        <w:spacing w:after="0" w:line="240" w:lineRule="auto"/>
        <w:ind w:left="271" w:right="-30"/>
        <w:rPr>
          <w:rFonts w:ascii="Arial" w:hAnsi="Arial" w:cs="Arial"/>
          <w:sz w:val="22"/>
        </w:rPr>
      </w:pPr>
      <w:r w:rsidRPr="00CB6217">
        <w:rPr>
          <w:rFonts w:ascii="Arial" w:hAnsi="Arial" w:cs="Arial"/>
          <w:sz w:val="22"/>
        </w:rPr>
        <w:t xml:space="preserve">Raportul de progres trebuie să aibă toate rubricile completate, să fie datat, semnat şi ştampilat de către reprezentantul legal al proiectului. Acest raport trebuie să descrie în general stadiul implementării strategiei. Datele menţionate în Raportul de progres trebuie să fie reale şi să aibă acoperire în situaţia existentă în teren. Raportul trebuie să conțină și referiri la modul de realizare a acțiunilor asumate de către beneficar prin cererea de finanțare la Secțiunea - Principii Orizontale.  </w:t>
      </w:r>
    </w:p>
    <w:p w:rsidR="005C4865" w:rsidRDefault="005C4865" w:rsidP="00CB6217">
      <w:pPr>
        <w:spacing w:after="0" w:line="240" w:lineRule="auto"/>
        <w:ind w:left="271" w:right="-30"/>
        <w:rPr>
          <w:rFonts w:ascii="Arial" w:hAnsi="Arial" w:cs="Arial"/>
          <w:sz w:val="22"/>
        </w:rPr>
      </w:pPr>
    </w:p>
    <w:p w:rsidR="009905B1" w:rsidRDefault="00DB42D1" w:rsidP="00CB6217">
      <w:pPr>
        <w:spacing w:after="0" w:line="240" w:lineRule="auto"/>
        <w:ind w:left="271" w:right="-30"/>
        <w:rPr>
          <w:rFonts w:ascii="Arial" w:eastAsia="Calibri" w:hAnsi="Arial" w:cs="Arial"/>
          <w:bCs/>
          <w:iCs/>
          <w:color w:val="auto"/>
          <w:sz w:val="22"/>
          <w:lang w:val="ro-RO" w:eastAsia="ro-RO"/>
        </w:rPr>
      </w:pPr>
      <w:r w:rsidRPr="00CB6217">
        <w:rPr>
          <w:rFonts w:ascii="Arial" w:hAnsi="Arial" w:cs="Arial"/>
          <w:sz w:val="22"/>
        </w:rPr>
        <w:t xml:space="preserve">Formatul </w:t>
      </w:r>
      <w:r w:rsidRPr="00CB6217">
        <w:rPr>
          <w:rFonts w:ascii="Arial" w:hAnsi="Arial" w:cs="Arial"/>
          <w:sz w:val="22"/>
          <w:lang w:val="ro-RO"/>
        </w:rPr>
        <w:t xml:space="preserve">şi conţinutul </w:t>
      </w:r>
      <w:r w:rsidRPr="00CB6217">
        <w:rPr>
          <w:rFonts w:ascii="Arial" w:hAnsi="Arial" w:cs="Arial"/>
          <w:sz w:val="22"/>
        </w:rPr>
        <w:t xml:space="preserve">Raportului de progres se va elabora </w:t>
      </w:r>
      <w:r w:rsidRPr="00CB6217">
        <w:rPr>
          <w:rFonts w:ascii="Arial" w:eastAsia="Calibri" w:hAnsi="Arial" w:cs="Arial"/>
          <w:bCs/>
          <w:iCs/>
          <w:color w:val="auto"/>
          <w:sz w:val="22"/>
          <w:lang w:val="ro-RO" w:eastAsia="ro-RO"/>
        </w:rPr>
        <w:t>în conformitate cu prevederile Manualului de proceduri privind verificarea și autorizarea plăților emis de DGP-AMPOPAM, în vigoare la data solicitării rambursării, care este afişat pe site-ul MADR</w:t>
      </w:r>
      <w:r w:rsidR="005C4865">
        <w:rPr>
          <w:rFonts w:ascii="Arial" w:eastAsia="Calibri" w:hAnsi="Arial" w:cs="Arial"/>
          <w:bCs/>
          <w:iCs/>
          <w:color w:val="auto"/>
          <w:sz w:val="22"/>
          <w:lang w:val="ro-RO" w:eastAsia="ro-RO"/>
        </w:rPr>
        <w:t>.</w:t>
      </w:r>
    </w:p>
    <w:p w:rsidR="005C4865" w:rsidRPr="00CB6217" w:rsidRDefault="005C4865" w:rsidP="00CB6217">
      <w:pPr>
        <w:spacing w:after="0" w:line="240" w:lineRule="auto"/>
        <w:ind w:left="271" w:right="-30"/>
        <w:rPr>
          <w:rFonts w:ascii="Arial" w:hAnsi="Arial" w:cs="Arial"/>
          <w:sz w:val="22"/>
        </w:rPr>
      </w:pPr>
    </w:p>
    <w:p w:rsidR="009905B1" w:rsidRPr="00CB6217" w:rsidRDefault="00DE078C" w:rsidP="00CB6217">
      <w:pPr>
        <w:spacing w:after="0" w:line="240" w:lineRule="auto"/>
        <w:ind w:left="271" w:right="-30"/>
        <w:rPr>
          <w:rFonts w:ascii="Arial" w:hAnsi="Arial" w:cs="Arial"/>
          <w:sz w:val="22"/>
        </w:rPr>
      </w:pPr>
      <w:r w:rsidRPr="00CB6217">
        <w:rPr>
          <w:rFonts w:ascii="Arial" w:hAnsi="Arial" w:cs="Arial"/>
          <w:sz w:val="22"/>
        </w:rPr>
        <w:t xml:space="preserve">Garanţia de bună execuţie pentru servicii trebuie constituită în conformitate cu Contractul de servicii (în favoarea beneficiarului finanţării), fie prin emiterea unei scrisori de garanţie bancară, a unei poliţe de asigurare, a unui cec etc., fie prin constituirea acesteia prin reţineri succesive din tranşele de plată.  </w:t>
      </w:r>
    </w:p>
    <w:p w:rsidR="009905B1" w:rsidRDefault="00DE078C" w:rsidP="00CB6217">
      <w:pPr>
        <w:spacing w:after="0" w:line="240" w:lineRule="auto"/>
        <w:ind w:left="271" w:right="-30"/>
        <w:rPr>
          <w:rFonts w:ascii="Arial" w:hAnsi="Arial" w:cs="Arial"/>
          <w:sz w:val="22"/>
        </w:rPr>
      </w:pPr>
      <w:r w:rsidRPr="00CB6217">
        <w:rPr>
          <w:rFonts w:ascii="Arial" w:hAnsi="Arial" w:cs="Arial"/>
          <w:sz w:val="22"/>
        </w:rPr>
        <w:t xml:space="preserve">Certificatele de calitate/conformitate pentru bunurile achiziţionate trebuie să fie datate, semnate şi ştampilate de autoritatea emitentă. </w:t>
      </w:r>
    </w:p>
    <w:p w:rsidR="005C4865" w:rsidRPr="00CB6217" w:rsidRDefault="005C4865" w:rsidP="00CB6217">
      <w:pPr>
        <w:spacing w:after="0" w:line="240" w:lineRule="auto"/>
        <w:ind w:left="271" w:right="-30"/>
        <w:rPr>
          <w:rFonts w:ascii="Arial" w:hAnsi="Arial" w:cs="Arial"/>
          <w:sz w:val="22"/>
        </w:rPr>
      </w:pPr>
    </w:p>
    <w:p w:rsidR="005C4865" w:rsidRDefault="00DE078C" w:rsidP="00CB6217">
      <w:pPr>
        <w:spacing w:after="0" w:line="240" w:lineRule="auto"/>
        <w:ind w:left="271" w:right="-30"/>
        <w:rPr>
          <w:rFonts w:ascii="Arial" w:hAnsi="Arial" w:cs="Arial"/>
          <w:sz w:val="22"/>
        </w:rPr>
      </w:pPr>
      <w:r w:rsidRPr="00CB6217">
        <w:rPr>
          <w:rFonts w:ascii="Arial" w:hAnsi="Arial" w:cs="Arial"/>
          <w:sz w:val="22"/>
        </w:rPr>
        <w:t>Declaraţiile vamale pentru importurile directe de bunuri achiziţionate trebuie să fie ataşate la facturi (acolo unde este cazul). Aceste documente trebuie semnate şi ştampilate de autoritatea emitentă.(Importul reprezintă intrarea de bunuri din afara spaţiului comunitar).</w:t>
      </w:r>
    </w:p>
    <w:p w:rsidR="009905B1" w:rsidRPr="00CB6217" w:rsidRDefault="00DE078C" w:rsidP="00CB6217">
      <w:pPr>
        <w:spacing w:after="0" w:line="240" w:lineRule="auto"/>
        <w:ind w:left="271" w:right="-30"/>
        <w:rPr>
          <w:rFonts w:ascii="Arial" w:hAnsi="Arial" w:cs="Arial"/>
          <w:sz w:val="22"/>
        </w:rPr>
      </w:pPr>
      <w:r w:rsidRPr="00CB6217">
        <w:rPr>
          <w:rFonts w:ascii="Arial" w:hAnsi="Arial" w:cs="Arial"/>
          <w:sz w:val="22"/>
        </w:rPr>
        <w:t xml:space="preserve"> </w:t>
      </w:r>
    </w:p>
    <w:p w:rsidR="009905B1" w:rsidRDefault="00DE078C" w:rsidP="00CB6217">
      <w:pPr>
        <w:spacing w:after="0" w:line="240" w:lineRule="auto"/>
        <w:ind w:left="271" w:right="-30"/>
        <w:rPr>
          <w:rFonts w:ascii="Arial" w:hAnsi="Arial" w:cs="Arial"/>
          <w:sz w:val="22"/>
        </w:rPr>
      </w:pPr>
      <w:r w:rsidRPr="00CB6217">
        <w:rPr>
          <w:rFonts w:ascii="Arial" w:hAnsi="Arial" w:cs="Arial"/>
          <w:sz w:val="22"/>
        </w:rPr>
        <w:t>Comanda ferma este documentul prin care beneficiarul solicită furnizorului livrarea bunurilor</w:t>
      </w:r>
      <w:r w:rsidR="005C4865">
        <w:rPr>
          <w:rFonts w:ascii="Arial" w:hAnsi="Arial" w:cs="Arial"/>
          <w:sz w:val="22"/>
        </w:rPr>
        <w:t>.</w:t>
      </w:r>
    </w:p>
    <w:p w:rsidR="005C4865" w:rsidRPr="00CB6217" w:rsidRDefault="005C4865" w:rsidP="00CB6217">
      <w:pPr>
        <w:spacing w:after="0" w:line="240" w:lineRule="auto"/>
        <w:ind w:left="271" w:right="-30"/>
        <w:rPr>
          <w:rFonts w:ascii="Arial" w:hAnsi="Arial" w:cs="Arial"/>
          <w:sz w:val="22"/>
        </w:rPr>
      </w:pPr>
    </w:p>
    <w:p w:rsidR="009905B1" w:rsidRDefault="00DE078C" w:rsidP="00CB6217">
      <w:pPr>
        <w:spacing w:after="0" w:line="240" w:lineRule="auto"/>
        <w:ind w:left="271" w:right="-30"/>
        <w:rPr>
          <w:rFonts w:ascii="Arial" w:hAnsi="Arial" w:cs="Arial"/>
          <w:sz w:val="22"/>
        </w:rPr>
      </w:pPr>
      <w:r w:rsidRPr="00CB6217">
        <w:rPr>
          <w:rFonts w:ascii="Arial" w:hAnsi="Arial" w:cs="Arial"/>
          <w:sz w:val="22"/>
        </w:rPr>
        <w:t xml:space="preserve">Procesele  verbale de predare-primire, de recepţie şi de punere în funcţiune a bunurilor achiziţionate trebuie completate, datate, semnate şi ştampilate de furnizorul de bunuri şi beneficiar.  </w:t>
      </w:r>
    </w:p>
    <w:p w:rsidR="005C4865" w:rsidRPr="00CB6217" w:rsidRDefault="005C4865" w:rsidP="00CB6217">
      <w:pPr>
        <w:spacing w:after="0" w:line="240" w:lineRule="auto"/>
        <w:ind w:left="271" w:right="-30"/>
        <w:rPr>
          <w:rFonts w:ascii="Arial" w:hAnsi="Arial" w:cs="Arial"/>
          <w:sz w:val="22"/>
        </w:rPr>
      </w:pPr>
    </w:p>
    <w:p w:rsidR="009905B1" w:rsidRPr="00CB6217" w:rsidRDefault="00DE078C" w:rsidP="00CB6217">
      <w:pPr>
        <w:spacing w:after="0" w:line="240" w:lineRule="auto"/>
        <w:ind w:left="271" w:right="-30"/>
        <w:rPr>
          <w:rFonts w:ascii="Arial" w:hAnsi="Arial" w:cs="Arial"/>
          <w:sz w:val="22"/>
        </w:rPr>
      </w:pPr>
      <w:r w:rsidRPr="00CB6217">
        <w:rPr>
          <w:rFonts w:ascii="Arial" w:hAnsi="Arial" w:cs="Arial"/>
          <w:sz w:val="22"/>
        </w:rPr>
        <w:t>În cazul contractelor de leasing, prin Procesul verbal de predare-primire trebuie să se transfere dreptul de proprietate asupra bunului de la furnizor la beneficiar înainte de finalizarea perioadei de monitorizare ex-post. Cu toate acestea, vor fi eligibile doar cheltuielile aferente ratelor plătite până la finalizarea proiectului. Contractul de leasing trebuie să fie aferent bunurilor pentru care se solicită rambursarea cheltuielilor, să aibă precizată valoarea ş</w:t>
      </w:r>
      <w:r w:rsidR="005C4865">
        <w:rPr>
          <w:rFonts w:ascii="Arial" w:hAnsi="Arial" w:cs="Arial"/>
          <w:sz w:val="22"/>
        </w:rPr>
        <w:t>i să fie semnat de ambele părţi.</w:t>
      </w:r>
      <w:r w:rsidRPr="00CB6217">
        <w:rPr>
          <w:rFonts w:ascii="Arial" w:hAnsi="Arial" w:cs="Arial"/>
          <w:sz w:val="22"/>
        </w:rPr>
        <w:t xml:space="preserve"> </w:t>
      </w:r>
    </w:p>
    <w:p w:rsidR="009905B1" w:rsidRDefault="00DE078C" w:rsidP="00CB6217">
      <w:pPr>
        <w:spacing w:after="0" w:line="240" w:lineRule="auto"/>
        <w:ind w:left="271" w:right="-30"/>
        <w:rPr>
          <w:rFonts w:ascii="Arial" w:hAnsi="Arial" w:cs="Arial"/>
          <w:sz w:val="22"/>
        </w:rPr>
      </w:pPr>
      <w:r w:rsidRPr="00CB6217">
        <w:rPr>
          <w:rFonts w:ascii="Arial" w:hAnsi="Arial" w:cs="Arial"/>
          <w:sz w:val="22"/>
        </w:rPr>
        <w:t>Procesele verbale de recepție a serviciilor achiziţionate trebuie completate, datate, semnate şi ştampilate de prestat</w:t>
      </w:r>
      <w:r w:rsidR="005C4865">
        <w:rPr>
          <w:rFonts w:ascii="Arial" w:hAnsi="Arial" w:cs="Arial"/>
          <w:sz w:val="22"/>
        </w:rPr>
        <w:t>orul de servicii şi beneficiar.</w:t>
      </w:r>
    </w:p>
    <w:p w:rsidR="005C4865" w:rsidRDefault="005C4865" w:rsidP="00CB6217">
      <w:pPr>
        <w:spacing w:after="0" w:line="240" w:lineRule="auto"/>
        <w:ind w:left="271" w:right="-30"/>
        <w:rPr>
          <w:rFonts w:ascii="Arial" w:hAnsi="Arial" w:cs="Arial"/>
          <w:sz w:val="22"/>
        </w:rPr>
      </w:pPr>
    </w:p>
    <w:p w:rsidR="005C4865" w:rsidRDefault="00DE078C" w:rsidP="00CB6217">
      <w:pPr>
        <w:spacing w:after="0" w:line="240" w:lineRule="auto"/>
        <w:ind w:left="271" w:right="-30"/>
        <w:rPr>
          <w:rFonts w:ascii="Arial" w:hAnsi="Arial" w:cs="Arial"/>
          <w:sz w:val="22"/>
        </w:rPr>
      </w:pPr>
      <w:r w:rsidRPr="00CB6217">
        <w:rPr>
          <w:rFonts w:ascii="Arial" w:hAnsi="Arial" w:cs="Arial"/>
          <w:sz w:val="22"/>
        </w:rPr>
        <w:t xml:space="preserve">Devizele financiare pentru servicii trebuie să fie datate, semnate şi ştampilate de furnizorul de servicii şi de reprezentantul legal al proiectului. Acestea trebuie să fie în conformitate cu ofertele financiare prezentate de furnizorul de servicii şi declarate câştigătoare și să cuprindă informaţii referitoare la numărul de experţi (angajați sau cu contracte de prestări servicii), preţul pe oră şi timpul lucrat pentru fiecare obiect din contractul de servicii (fișe de pontaj). </w:t>
      </w:r>
    </w:p>
    <w:p w:rsidR="009905B1" w:rsidRPr="00CB6217" w:rsidRDefault="00DE078C" w:rsidP="00CB6217">
      <w:pPr>
        <w:spacing w:after="0" w:line="240" w:lineRule="auto"/>
        <w:ind w:left="271" w:right="-30"/>
        <w:rPr>
          <w:rFonts w:ascii="Arial" w:hAnsi="Arial" w:cs="Arial"/>
          <w:sz w:val="22"/>
        </w:rPr>
      </w:pPr>
      <w:r w:rsidRPr="00CB6217">
        <w:rPr>
          <w:rFonts w:ascii="Arial" w:hAnsi="Arial" w:cs="Arial"/>
          <w:sz w:val="22"/>
        </w:rPr>
        <w:t xml:space="preserve"> </w:t>
      </w:r>
    </w:p>
    <w:p w:rsidR="00F258BF" w:rsidRPr="00CB6217" w:rsidRDefault="00DE078C" w:rsidP="00740645">
      <w:pPr>
        <w:spacing w:after="0" w:line="240" w:lineRule="auto"/>
        <w:ind w:left="271" w:right="-30"/>
        <w:rPr>
          <w:rFonts w:ascii="Arial" w:hAnsi="Arial" w:cs="Arial"/>
          <w:sz w:val="22"/>
        </w:rPr>
      </w:pPr>
      <w:r w:rsidRPr="00CB6217">
        <w:rPr>
          <w:rFonts w:ascii="Arial" w:hAnsi="Arial" w:cs="Arial"/>
          <w:sz w:val="22"/>
        </w:rPr>
        <w:t>Alte documente justificative specificate (după caz) în cererea de rambursare trebuie datate, semnate şi ştampilate de beneficiarul Contractului</w:t>
      </w:r>
      <w:bookmarkStart w:id="1" w:name="_GoBack"/>
      <w:r w:rsidRPr="00CB6217">
        <w:rPr>
          <w:rFonts w:ascii="Arial" w:hAnsi="Arial" w:cs="Arial"/>
          <w:sz w:val="22"/>
        </w:rPr>
        <w:t xml:space="preserve"> </w:t>
      </w:r>
      <w:bookmarkEnd w:id="1"/>
      <w:r w:rsidRPr="00CB6217">
        <w:rPr>
          <w:rFonts w:ascii="Arial" w:hAnsi="Arial" w:cs="Arial"/>
          <w:sz w:val="22"/>
        </w:rPr>
        <w:t xml:space="preserve">de finanţare nerambursabilă.  </w:t>
      </w:r>
    </w:p>
    <w:sectPr w:rsidR="00F258BF" w:rsidRPr="00CB6217" w:rsidSect="004E3961">
      <w:headerReference w:type="even" r:id="rId17"/>
      <w:headerReference w:type="default" r:id="rId18"/>
      <w:footerReference w:type="even" r:id="rId19"/>
      <w:footerReference w:type="default" r:id="rId20"/>
      <w:headerReference w:type="first" r:id="rId21"/>
      <w:footerReference w:type="first" r:id="rId22"/>
      <w:pgSz w:w="12240" w:h="15840"/>
      <w:pgMar w:top="990" w:right="1183" w:bottom="0" w:left="1097" w:header="977" w:footer="0" w:gutter="0"/>
      <w:cols w:space="720"/>
      <w:titlePg/>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319D" w:rsidRDefault="000B319D">
      <w:pPr>
        <w:spacing w:after="0" w:line="240" w:lineRule="auto"/>
      </w:pPr>
      <w:r>
        <w:separator/>
      </w:r>
    </w:p>
  </w:endnote>
  <w:endnote w:type="continuationSeparator" w:id="0">
    <w:p w:rsidR="000B319D" w:rsidRDefault="000B31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alibri Light">
    <w:panose1 w:val="020F0302020204030204"/>
    <w:charset w:val="00"/>
    <w:family w:val="swiss"/>
    <w:pitch w:val="variable"/>
    <w:sig w:usb0="A00002EF" w:usb1="4000207B"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C0A" w:rsidRDefault="00DA0C0A">
    <w:pPr>
      <w:tabs>
        <w:tab w:val="center" w:pos="4955"/>
        <w:tab w:val="center" w:pos="9930"/>
      </w:tabs>
      <w:spacing w:after="0" w:line="259" w:lineRule="auto"/>
      <w:ind w:left="0" w:right="0" w:firstLine="0"/>
      <w:jc w:val="left"/>
    </w:pPr>
    <w:r>
      <w:rPr>
        <w:rFonts w:ascii="Calibri" w:eastAsia="Calibri" w:hAnsi="Calibri" w:cs="Calibri"/>
        <w:noProof/>
        <w:sz w:val="22"/>
      </w:rPr>
      <mc:AlternateContent>
        <mc:Choice Requires="wpg">
          <w:drawing>
            <wp:anchor distT="0" distB="0" distL="114300" distR="114300" simplePos="0" relativeHeight="251655680" behindDoc="0" locked="0" layoutInCell="1" allowOverlap="1">
              <wp:simplePos x="0" y="0"/>
              <wp:positionH relativeFrom="page">
                <wp:posOffset>810768</wp:posOffset>
              </wp:positionH>
              <wp:positionV relativeFrom="page">
                <wp:posOffset>9819132</wp:posOffset>
              </wp:positionV>
              <wp:extent cx="5957316" cy="9144"/>
              <wp:effectExtent l="0" t="0" r="0" b="0"/>
              <wp:wrapSquare wrapText="bothSides"/>
              <wp:docPr id="48338" name="Group 48338"/>
              <wp:cNvGraphicFramePr/>
              <a:graphic xmlns:a="http://schemas.openxmlformats.org/drawingml/2006/main">
                <a:graphicData uri="http://schemas.microsoft.com/office/word/2010/wordprocessingGroup">
                  <wpg:wgp>
                    <wpg:cNvGrpSpPr/>
                    <wpg:grpSpPr>
                      <a:xfrm>
                        <a:off x="0" y="0"/>
                        <a:ext cx="5957316" cy="9144"/>
                        <a:chOff x="0" y="0"/>
                        <a:chExt cx="5957316" cy="9144"/>
                      </a:xfrm>
                    </wpg:grpSpPr>
                    <wps:wsp>
                      <wps:cNvPr id="48339" name="Shape 48339"/>
                      <wps:cNvSpPr/>
                      <wps:spPr>
                        <a:xfrm>
                          <a:off x="0" y="0"/>
                          <a:ext cx="5957316" cy="0"/>
                        </a:xfrm>
                        <a:custGeom>
                          <a:avLst/>
                          <a:gdLst/>
                          <a:ahLst/>
                          <a:cxnLst/>
                          <a:rect l="0" t="0" r="0" b="0"/>
                          <a:pathLst>
                            <a:path w="5957316">
                              <a:moveTo>
                                <a:pt x="0" y="0"/>
                              </a:moveTo>
                              <a:lnTo>
                                <a:pt x="5957316" y="0"/>
                              </a:lnTo>
                            </a:path>
                          </a:pathLst>
                        </a:custGeom>
                        <a:ln w="9144" cap="flat">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404B4B5D" id="Group 48338" o:spid="_x0000_s1026" style="position:absolute;margin-left:63.85pt;margin-top:773.15pt;width:469.1pt;height:.7pt;z-index:251661312;mso-position-horizontal-relative:page;mso-position-vertical-relative:page" coordsize="59573,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YsLWQIAAMsFAAAOAAAAZHJzL2Uyb0RvYy54bWykVM1u2zAMvg/YOwi+L06atGuMOD20Wy7D&#10;VrTdAzCyZBuQJUFS4uTtR9E/CVKsh9QHmZL48/EjxdXDoVFsL5yvjc6T2WSaMKG5KWpd5snft5/f&#10;7hPmA+gClNEiT47CJw/rr19Wrc3EjamMKoRj6ET7rLV5UoVgszT1vBIN+ImxQuOlNK6BgFtXpoWD&#10;Fr03Kr2ZTu/S1rjCOsOF93j61F0ma/IvpeDhj5ReBKbyBLEFWh2t27im6xVkpQNb1byHAVegaKDW&#10;GHR09QQB2M7V71w1NXfGGxkm3DSpkbLmgnLAbGbTi2w2zuws5VJmbWlHmpDaC56udst/758dq4s8&#10;WdzP51gsDQ2WiSKz7ggpam2ZoebG2Vf77PqDstvFrA/SNfGP+bADkXscyRWHwDge3i5vv89ndwnj&#10;eLecLRYd97zCAr0z4tWPj8zSIWQakY1AWotN5E88+c/x9FqBFUS/j9mf8bQceCIV4mkZ04kAUHMk&#10;yWce+bqKIWrNMU/I+M6HjTBEM+x/+dB1bjFIUA0SP+hBdNj/H3a+hRDtIsIosvZUp3jWmL14M3Qb&#10;LmqE0E63Sp9rjZUemgB1Ow0UYpj1qhcoNMrnySkdUVCDMA44EqSCQG8LX4MuMG1yh7/IdscvSeGo&#10;RISq9IuQ2NLYczOy867cPirH9hCHAH2xWOQGVaONrJUarab/tYqqoGwFva/eTR+AXPaeoqag+XPp&#10;lvdouiGETxnH0jCKENJoRLCMDqO9xgFKAc+yjeLWFEd6lEQI9j9RQxODEPXTLY6k8z1pnWbw+h8A&#10;AAD//wMAUEsDBBQABgAIAAAAIQBVFP0p4gAAAA4BAAAPAAAAZHJzL2Rvd25yZXYueG1sTI9Bb4JA&#10;EIXvTfofNtOkt7qgBS1lMca0PRmTahPT2wgjENldwq6A/75jL+1t3ryXN9+ky1E3oqfO1dYoCCcB&#10;CDK5LWpTKvjavz8tQDiPpsDGGlJwJQfL7P4uxaSwg/mkfudLwSXGJaig8r5NpHR5RRrdxLZk2DvZ&#10;TqNn2ZWy6HDgct3IaRDEUmNt+EKFLa0rys+7i1bwMeCwmoVv/eZ8Wl+/99H2sAlJqceHcfUKwtPo&#10;/8Jww2d0yJjpaC+mcKJhPZ3POcpD9BzPQNwiQRy9gDj+7tiVWSr/v5H9AAAA//8DAFBLAQItABQA&#10;BgAIAAAAIQC2gziS/gAAAOEBAAATAAAAAAAAAAAAAAAAAAAAAABbQ29udGVudF9UeXBlc10ueG1s&#10;UEsBAi0AFAAGAAgAAAAhADj9If/WAAAAlAEAAAsAAAAAAAAAAAAAAAAALwEAAF9yZWxzLy5yZWxz&#10;UEsBAi0AFAAGAAgAAAAhAFF1iwtZAgAAywUAAA4AAAAAAAAAAAAAAAAALgIAAGRycy9lMm9Eb2Mu&#10;eG1sUEsBAi0AFAAGAAgAAAAhAFUU/SniAAAADgEAAA8AAAAAAAAAAAAAAAAAswQAAGRycy9kb3du&#10;cmV2LnhtbFBLBQYAAAAABAAEAPMAAADCBQAAAAA=&#10;">
              <v:shape id="Shape 48339" o:spid="_x0000_s1027" style="position:absolute;width:59573;height:0;visibility:visible;mso-wrap-style:square;v-text-anchor:top" coordsize="59573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ihQMgA&#10;AADeAAAADwAAAGRycy9kb3ducmV2LnhtbESPT2sCMRTE7wW/Q3hCb5r1D9WuRpFCQXrSrbX19tg8&#10;d9NuXpYk1e23bwpCj8PM/IZZrjvbiAv5YBwrGA0zEMSl04YrBYfX58EcRIjIGhvHpOCHAqxXvbsl&#10;5tpdeU+XIlYiQTjkqKCOsc2lDGVNFsPQtcTJOztvMSbpK6k9XhPcNnKcZQ/SouG0UGNLTzWVX8W3&#10;VVDuTi/HD5Tvb9O9/yx2ZrY1R6/Ufb/bLEBE6uJ/+NbeagXT+WTyCH930hWQq1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EiKFAyAAAAN4AAAAPAAAAAAAAAAAAAAAAAJgCAABk&#10;cnMvZG93bnJldi54bWxQSwUGAAAAAAQABAD1AAAAjQMAAAAA&#10;" path="m,l5957316,e" filled="f" strokeweight=".72pt">
                <v:path arrowok="t" textboxrect="0,0,5957316,0"/>
              </v:shape>
              <w10:wrap type="square" anchorx="page" anchory="page"/>
            </v:group>
          </w:pict>
        </mc:Fallback>
      </mc:AlternateContent>
    </w:r>
    <w:r>
      <w:rPr>
        <w:rFonts w:ascii="Calibri" w:eastAsia="Calibri" w:hAnsi="Calibri" w:cs="Calibri"/>
        <w:sz w:val="22"/>
      </w:rPr>
      <w:tab/>
    </w:r>
    <w:r>
      <w:rPr>
        <w:rFonts w:ascii="Arial" w:eastAsia="Arial" w:hAnsi="Arial" w:cs="Arial"/>
        <w:sz w:val="18"/>
      </w:rPr>
      <w:t xml:space="preserve">Pagina  </w:t>
    </w:r>
    <w:r>
      <w:rPr>
        <w:rFonts w:ascii="Arial" w:eastAsia="Arial" w:hAnsi="Arial" w:cs="Arial"/>
        <w:sz w:val="18"/>
      </w:rPr>
      <w:tab/>
    </w:r>
    <w:r>
      <w:fldChar w:fldCharType="begin"/>
    </w:r>
    <w:r>
      <w:instrText xml:space="preserve"> PAGE   \* MERGEFORMAT </w:instrText>
    </w:r>
    <w:r>
      <w:fldChar w:fldCharType="separate"/>
    </w:r>
    <w:r>
      <w:rPr>
        <w:rFonts w:ascii="Times New Roman" w:eastAsia="Times New Roman" w:hAnsi="Times New Roman" w:cs="Times New Roman"/>
        <w:sz w:val="23"/>
      </w:rPr>
      <w:t>2</w:t>
    </w:r>
    <w:r>
      <w:rPr>
        <w:rFonts w:ascii="Times New Roman" w:eastAsia="Times New Roman" w:hAnsi="Times New Roman" w:cs="Times New Roman"/>
        <w:sz w:val="23"/>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2512392"/>
      <w:docPartObj>
        <w:docPartGallery w:val="Page Numbers (Bottom of Page)"/>
        <w:docPartUnique/>
      </w:docPartObj>
    </w:sdtPr>
    <w:sdtEndPr>
      <w:rPr>
        <w:rFonts w:ascii="Arial" w:hAnsi="Arial" w:cs="Arial"/>
        <w:noProof/>
      </w:rPr>
    </w:sdtEndPr>
    <w:sdtContent>
      <w:p w:rsidR="00DA0C0A" w:rsidRPr="00F42B46" w:rsidRDefault="00DA0C0A">
        <w:pPr>
          <w:pStyle w:val="Footer"/>
          <w:jc w:val="right"/>
          <w:rPr>
            <w:rFonts w:ascii="Arial" w:hAnsi="Arial" w:cs="Arial"/>
          </w:rPr>
        </w:pPr>
        <w:r w:rsidRPr="00F42B46">
          <w:rPr>
            <w:rFonts w:ascii="Arial" w:hAnsi="Arial" w:cs="Arial"/>
          </w:rPr>
          <w:fldChar w:fldCharType="begin"/>
        </w:r>
        <w:r w:rsidRPr="00F42B46">
          <w:rPr>
            <w:rFonts w:ascii="Arial" w:hAnsi="Arial" w:cs="Arial"/>
          </w:rPr>
          <w:instrText xml:space="preserve"> PAGE   \* MERGEFORMAT </w:instrText>
        </w:r>
        <w:r w:rsidRPr="00F42B46">
          <w:rPr>
            <w:rFonts w:ascii="Arial" w:hAnsi="Arial" w:cs="Arial"/>
          </w:rPr>
          <w:fldChar w:fldCharType="separate"/>
        </w:r>
        <w:r w:rsidR="00253E95">
          <w:rPr>
            <w:rFonts w:ascii="Arial" w:hAnsi="Arial" w:cs="Arial"/>
            <w:noProof/>
          </w:rPr>
          <w:t>16</w:t>
        </w:r>
        <w:r w:rsidRPr="00F42B46">
          <w:rPr>
            <w:rFonts w:ascii="Arial" w:hAnsi="Arial" w:cs="Arial"/>
            <w:noProof/>
          </w:rPr>
          <w:fldChar w:fldCharType="end"/>
        </w:r>
        <w:r w:rsidRPr="00F42B46">
          <w:rPr>
            <w:rFonts w:ascii="Arial" w:hAnsi="Arial" w:cs="Arial"/>
            <w:noProof/>
          </w:rPr>
          <w:t>/31</w:t>
        </w:r>
      </w:p>
    </w:sdtContent>
  </w:sdt>
  <w:p w:rsidR="00DA0C0A" w:rsidRPr="00F42B46" w:rsidRDefault="00DA0C0A">
    <w:pPr>
      <w:tabs>
        <w:tab w:val="center" w:pos="4955"/>
        <w:tab w:val="center" w:pos="9930"/>
      </w:tabs>
      <w:spacing w:after="0" w:line="259" w:lineRule="auto"/>
      <w:ind w:left="0" w:right="0" w:firstLine="0"/>
      <w:jc w:val="left"/>
      <w:rPr>
        <w:rFonts w:ascii="Arial" w:hAnsi="Arial" w:cs="Arial"/>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C0A" w:rsidRDefault="00DA0C0A">
    <w:pPr>
      <w:pStyle w:val="Footer"/>
      <w:jc w:val="right"/>
    </w:pPr>
  </w:p>
  <w:p w:rsidR="00DA0C0A" w:rsidRDefault="00DA0C0A" w:rsidP="00FD2898">
    <w:pPr>
      <w:spacing w:after="0" w:line="259" w:lineRule="auto"/>
      <w:ind w:left="0" w:firstLine="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319D" w:rsidRDefault="000B319D">
      <w:pPr>
        <w:spacing w:after="0" w:line="240" w:lineRule="auto"/>
      </w:pPr>
      <w:r>
        <w:separator/>
      </w:r>
    </w:p>
  </w:footnote>
  <w:footnote w:type="continuationSeparator" w:id="0">
    <w:p w:rsidR="000B319D" w:rsidRDefault="000B319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C0A" w:rsidRDefault="00DA0C0A">
    <w:pPr>
      <w:spacing w:after="0" w:line="259" w:lineRule="auto"/>
      <w:ind w:left="0" w:right="1972" w:firstLine="0"/>
      <w:jc w:val="right"/>
    </w:pPr>
    <w:r>
      <w:rPr>
        <w:noProof/>
      </w:rPr>
      <w:drawing>
        <wp:anchor distT="0" distB="0" distL="114300" distR="114300" simplePos="0" relativeHeight="251654656" behindDoc="0" locked="0" layoutInCell="1" allowOverlap="0">
          <wp:simplePos x="0" y="0"/>
          <wp:positionH relativeFrom="page">
            <wp:posOffset>871728</wp:posOffset>
          </wp:positionH>
          <wp:positionV relativeFrom="page">
            <wp:posOffset>630936</wp:posOffset>
          </wp:positionV>
          <wp:extent cx="5611368" cy="957072"/>
          <wp:effectExtent l="0" t="0" r="0" b="0"/>
          <wp:wrapSquare wrapText="bothSides"/>
          <wp:docPr id="86" name="Picture 86"/>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5611368" cy="957072"/>
                  </a:xfrm>
                  <a:prstGeom prst="rect">
                    <a:avLst/>
                  </a:prstGeom>
                </pic:spPr>
              </pic:pic>
            </a:graphicData>
          </a:graphic>
        </wp:anchor>
      </w:drawing>
    </w:r>
    <w:r>
      <w:rPr>
        <w:rFonts w:ascii="Times New Roman" w:eastAsia="Times New Roman" w:hAnsi="Times New Roman" w:cs="Times New Roman"/>
        <w:sz w:val="23"/>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C0A" w:rsidRDefault="00DA0C0A">
    <w:pPr>
      <w:spacing w:after="0" w:line="259" w:lineRule="auto"/>
      <w:ind w:left="0" w:right="1972" w:firstLine="0"/>
      <w:jc w:val="right"/>
      <w:rPr>
        <w:rFonts w:ascii="Times New Roman" w:eastAsia="Times New Roman" w:hAnsi="Times New Roman" w:cs="Times New Roman"/>
        <w:sz w:val="23"/>
      </w:rPr>
    </w:pPr>
    <w:r>
      <w:rPr>
        <w:noProof/>
      </w:rPr>
      <w:drawing>
        <wp:anchor distT="0" distB="0" distL="114300" distR="114300" simplePos="0" relativeHeight="251658752" behindDoc="0" locked="0" layoutInCell="1" allowOverlap="1" wp14:anchorId="0DE484D7" wp14:editId="12C8F085">
          <wp:simplePos x="0" y="0"/>
          <wp:positionH relativeFrom="column">
            <wp:posOffset>5285105</wp:posOffset>
          </wp:positionH>
          <wp:positionV relativeFrom="paragraph">
            <wp:posOffset>-153670</wp:posOffset>
          </wp:positionV>
          <wp:extent cx="1175385" cy="882015"/>
          <wp:effectExtent l="0" t="0" r="5715" b="0"/>
          <wp:wrapNone/>
          <wp:docPr id="87" name="Picture 1" descr="\\MANAGEMENT215\comun\2016\Pt_POP\Identitate_vizuala\sigle\sigla POPAM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NAGEMENT215\comun\2016\Pt_POP\Identitate_vizuala\sigle\sigla POPAM_5.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75385" cy="8820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inline distT="0" distB="0" distL="0" distR="0" wp14:anchorId="41BFCB93" wp14:editId="75F19526">
          <wp:extent cx="1034415" cy="827405"/>
          <wp:effectExtent l="0" t="0" r="0" b="0"/>
          <wp:docPr id="88" name="Picture 14" descr="\\MANAGEMENT215\comun\2016\Pt_POP\Identitate_vizuala\sigle\sigla 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NAGEMENT215\comun\2016\Pt_POP\Identitate_vizuala\sigle\sigla UE.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34415" cy="827405"/>
                  </a:xfrm>
                  <a:prstGeom prst="rect">
                    <a:avLst/>
                  </a:prstGeom>
                  <a:noFill/>
                  <a:ln>
                    <a:noFill/>
                  </a:ln>
                </pic:spPr>
              </pic:pic>
            </a:graphicData>
          </a:graphic>
        </wp:inline>
      </w:drawing>
    </w:r>
    <w:r>
      <w:rPr>
        <w:noProof/>
      </w:rPr>
      <w:t xml:space="preserve">            </w:t>
    </w:r>
    <w:r>
      <w:rPr>
        <w:noProof/>
      </w:rPr>
      <w:drawing>
        <wp:inline distT="0" distB="0" distL="0" distR="0" wp14:anchorId="4FF3CF56" wp14:editId="5765EBE2">
          <wp:extent cx="816610" cy="816610"/>
          <wp:effectExtent l="0" t="0" r="2540" b="2540"/>
          <wp:docPr id="89" name="Picture 89" descr="\\MANAGEMENT215\comun\2016\Pt_POP\Identitate_vizuala\sigle\gu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NAGEMENT215\comun\2016\Pt_POP\Identitate_vizuala\sigle\guv.pn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816610" cy="816610"/>
                  </a:xfrm>
                  <a:prstGeom prst="rect">
                    <a:avLst/>
                  </a:prstGeom>
                  <a:noFill/>
                  <a:ln>
                    <a:noFill/>
                  </a:ln>
                </pic:spPr>
              </pic:pic>
            </a:graphicData>
          </a:graphic>
        </wp:inline>
      </w:drawing>
    </w:r>
    <w:r>
      <w:rPr>
        <w:noProof/>
      </w:rPr>
      <w:t xml:space="preserve"> </w:t>
    </w:r>
    <w:r>
      <w:rPr>
        <w:noProof/>
      </w:rPr>
      <w:drawing>
        <wp:inline distT="0" distB="0" distL="0" distR="0" wp14:anchorId="7C172E8A" wp14:editId="2061647D">
          <wp:extent cx="2188210" cy="762000"/>
          <wp:effectExtent l="0" t="0" r="2540" b="0"/>
          <wp:docPr id="9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188210" cy="762000"/>
                  </a:xfrm>
                  <a:prstGeom prst="rect">
                    <a:avLst/>
                  </a:prstGeom>
                  <a:noFill/>
                  <a:ln>
                    <a:noFill/>
                  </a:ln>
                </pic:spPr>
              </pic:pic>
            </a:graphicData>
          </a:graphic>
        </wp:inline>
      </w:drawing>
    </w:r>
    <w:r>
      <w:rPr>
        <w:noProof/>
      </w:rPr>
      <w:t xml:space="preserve">       </w:t>
    </w:r>
    <w:r>
      <w:rPr>
        <w:rFonts w:ascii="Times New Roman" w:eastAsia="Times New Roman" w:hAnsi="Times New Roman" w:cs="Times New Roman"/>
        <w:sz w:val="23"/>
      </w:rPr>
      <w:t xml:space="preserve"> </w:t>
    </w:r>
  </w:p>
  <w:p w:rsidR="00DA0C0A" w:rsidRDefault="00DA0C0A">
    <w:pPr>
      <w:spacing w:after="0" w:line="259" w:lineRule="auto"/>
      <w:ind w:left="0" w:right="1972" w:firstLine="0"/>
      <w:jc w:val="right"/>
      <w:rPr>
        <w:rFonts w:ascii="Times New Roman" w:eastAsia="Times New Roman" w:hAnsi="Times New Roman" w:cs="Times New Roman"/>
        <w:sz w:val="23"/>
      </w:rPr>
    </w:pPr>
    <w:r>
      <w:rPr>
        <w:noProof/>
      </w:rPr>
      <mc:AlternateContent>
        <mc:Choice Requires="wps">
          <w:drawing>
            <wp:anchor distT="0" distB="0" distL="114300" distR="114300" simplePos="0" relativeHeight="251659776" behindDoc="0" locked="0" layoutInCell="1" allowOverlap="1" wp14:anchorId="5358C8BB" wp14:editId="1019860D">
              <wp:simplePos x="0" y="0"/>
              <wp:positionH relativeFrom="column">
                <wp:posOffset>894080</wp:posOffset>
              </wp:positionH>
              <wp:positionV relativeFrom="paragraph">
                <wp:posOffset>92710</wp:posOffset>
              </wp:positionV>
              <wp:extent cx="5276850" cy="377825"/>
              <wp:effectExtent l="0" t="0" r="0" b="3175"/>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6850" cy="377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A0C0A" w:rsidRPr="00271D3C" w:rsidRDefault="00DA0C0A" w:rsidP="00F75775">
                          <w:pPr>
                            <w:rPr>
                              <w:rFonts w:ascii="Lucida Sans Unicode" w:hAnsi="Lucida Sans Unicode" w:cs="Lucida Sans Unicode"/>
                              <w:smallCaps/>
                              <w:color w:val="595959"/>
                            </w:rPr>
                          </w:pPr>
                          <w:r w:rsidRPr="00271D3C">
                            <w:rPr>
                              <w:rFonts w:ascii="Lucida Sans Unicode" w:hAnsi="Lucida Sans Unicode" w:cs="Lucida Sans Unicode"/>
                              <w:smallCaps/>
                              <w:color w:val="595959"/>
                            </w:rPr>
                            <w:t xml:space="preserve">Direcţia Generală Pescuit - Autoritate </w:t>
                          </w:r>
                          <w:r>
                            <w:rPr>
                              <w:rFonts w:ascii="Lucida Sans Unicode" w:hAnsi="Lucida Sans Unicode" w:cs="Lucida Sans Unicode"/>
                              <w:smallCaps/>
                              <w:color w:val="595959"/>
                            </w:rPr>
                            <w:t>d</w:t>
                          </w:r>
                          <w:r w:rsidRPr="00271D3C">
                            <w:rPr>
                              <w:rFonts w:ascii="Lucida Sans Unicode" w:hAnsi="Lucida Sans Unicode" w:cs="Lucida Sans Unicode"/>
                              <w:smallCaps/>
                              <w:color w:val="595959"/>
                            </w:rPr>
                            <w:t>e Management</w:t>
                          </w:r>
                          <w:r w:rsidRPr="00271D3C">
                            <w:rPr>
                              <w:rFonts w:ascii="Lucida Sans Unicode" w:hAnsi="Lucida Sans Unicode" w:cs="Lucida Sans Unicode"/>
                              <w:color w:val="595959"/>
                            </w:rPr>
                            <w:t xml:space="preserve"> </w:t>
                          </w:r>
                          <w:r w:rsidRPr="00271D3C">
                            <w:rPr>
                              <w:rFonts w:ascii="Lucida Sans Unicode" w:hAnsi="Lucida Sans Unicode" w:cs="Lucida Sans Unicode"/>
                              <w:smallCaps/>
                              <w:color w:val="595959"/>
                            </w:rPr>
                            <w:t>pentru POP</w:t>
                          </w:r>
                          <w:r>
                            <w:rPr>
                              <w:rFonts w:ascii="Lucida Sans Unicode" w:hAnsi="Lucida Sans Unicode" w:cs="Lucida Sans Unicode"/>
                              <w:smallCaps/>
                              <w:color w:val="595959"/>
                            </w:rPr>
                            <w:t>AM</w:t>
                          </w:r>
                        </w:p>
                        <w:p w:rsidR="00DA0C0A" w:rsidRDefault="00DA0C0A" w:rsidP="00F7577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58C8BB" id="_x0000_t202" coordsize="21600,21600" o:spt="202" path="m,l,21600r21600,l21600,xe">
              <v:stroke joinstyle="miter"/>
              <v:path gradientshapeok="t" o:connecttype="rect"/>
            </v:shapetype>
            <v:shape id="Text Box 14" o:spid="_x0000_s1060" type="#_x0000_t202" style="position:absolute;left:0;text-align:left;margin-left:70.4pt;margin-top:7.3pt;width:415.5pt;height:29.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RK1ggIAABEFAAAOAAAAZHJzL2Uyb0RvYy54bWysVFmP2yAQfq/U/4B4z/qoc9iKs9qjqSpt&#10;D2m3P4AAjlExUCCxt1X/ewecZLM9pKqqHzDDDN9c37C8HDqJ9tw6oVWNs4sUI66oZkJta/zpYT1Z&#10;YOQ8UYxIrXiNH7nDl6uXL5a9qXiuWy0ZtwhAlKt6U+PWe1MliaMt74i70IYrUDbadsSDaLcJs6QH&#10;9E4meZrOkl5bZqym3Dk4vR2VeBXxm4ZT/6FpHPdI1hhi83G1cd2ENVktSbW1xLSCHsIg/xBFR4QC&#10;pyeoW+IJ2lnxC1QnqNVON/6C6i7RTSMojzlANln6Uzb3LTE85gLFceZUJvf/YOn7/UeLBIPeFRgp&#10;0kGPHvjg0bUeEBxBfXrjKjC7N2DoBzgH25irM3eafnZI6ZuWqC2/slb3LScM4svCzeTs6ojjAsim&#10;f6cZ+CE7ryPQ0NguFA/KgQAd+vR46k2IhcLhNJ/PFlNQUdC9ms8X+TS6INXxtrHOv+G6Q2FTYwu9&#10;j+hkf+d8iIZUR5PgzGkp2FpIGQW73dxIi/YEeLKO3wH9mZlUwVjpcG1EHE8gSPARdCHc2PdvZZYX&#10;6XVeTtazxXxSrIvppJyni0maldflLC3K4nb9PQSYFVUrGOPqTih+5GBW/F2PD9MwsieyEPU1LqdQ&#10;nZjXH5NM4/e7JDvhYSSl6Gq8OBmRKjT2tWKQNqk8EXLcJ8/Dj1WGGhz/sSqRBqHzIwf8sBkAJXBj&#10;o9kjEMJq6Be0Ft4R2LTafsWoh5mssfuyI5ZjJN8qIFWZFUUY4igU03kOgj3XbM41RFGAqrHHaNze&#10;+HHwd8aKbQueRhorfQVEbETkyFNUB/rC3MVkDm9EGOxzOVo9vWSrHwAAAP//AwBQSwMEFAAGAAgA&#10;AAAhALD0uvHcAAAACQEAAA8AAABkcnMvZG93bnJldi54bWxMj81OhEAQhO8mvsOkTbwYd8AguMiw&#10;URON1/15gAZ6gcj0EGZ2Yd/e3pPeuror1V8Vm8UO6kyT7x0biFcRKOLaNT23Bg77z8cXUD4gNzg4&#10;JgMX8rApb28KzBs385bOu9AqCWGfo4EuhDHX2tcdWfQrNxLL7egmi0Hk1OpmwlnC7aCfoijVFnuW&#10;Dx2O9NFR/bM7WQPH7/nheT1XX+GQbZP0Hfuschdj7u+Wt1dQgZbwZ4YrvqBDKUyVO3Hj1SA6iQQ9&#10;XIcUlBjWWSyLykCWxKDLQv9vUP4CAAD//wMAUEsBAi0AFAAGAAgAAAAhALaDOJL+AAAA4QEAABMA&#10;AAAAAAAAAAAAAAAAAAAAAFtDb250ZW50X1R5cGVzXS54bWxQSwECLQAUAAYACAAAACEAOP0h/9YA&#10;AACUAQAACwAAAAAAAAAAAAAAAAAvAQAAX3JlbHMvLnJlbHNQSwECLQAUAAYACAAAACEA1bEStYIC&#10;AAARBQAADgAAAAAAAAAAAAAAAAAuAgAAZHJzL2Uyb0RvYy54bWxQSwECLQAUAAYACAAAACEAsPS6&#10;8dwAAAAJAQAADwAAAAAAAAAAAAAAAADcBAAAZHJzL2Rvd25yZXYueG1sUEsFBgAAAAAEAAQA8wAA&#10;AOUFAAAAAA==&#10;" stroked="f">
              <v:textbox>
                <w:txbxContent>
                  <w:p w:rsidR="00173A01" w:rsidRPr="00271D3C" w:rsidRDefault="00173A01" w:rsidP="00F75775">
                    <w:pPr>
                      <w:rPr>
                        <w:rFonts w:ascii="Lucida Sans Unicode" w:hAnsi="Lucida Sans Unicode" w:cs="Lucida Sans Unicode"/>
                        <w:smallCaps/>
                        <w:color w:val="595959"/>
                      </w:rPr>
                    </w:pPr>
                    <w:r w:rsidRPr="00271D3C">
                      <w:rPr>
                        <w:rFonts w:ascii="Lucida Sans Unicode" w:hAnsi="Lucida Sans Unicode" w:cs="Lucida Sans Unicode"/>
                        <w:smallCaps/>
                        <w:color w:val="595959"/>
                      </w:rPr>
                      <w:t xml:space="preserve">Direcţia Generală Pescuit - Autoritate </w:t>
                    </w:r>
                    <w:r>
                      <w:rPr>
                        <w:rFonts w:ascii="Lucida Sans Unicode" w:hAnsi="Lucida Sans Unicode" w:cs="Lucida Sans Unicode"/>
                        <w:smallCaps/>
                        <w:color w:val="595959"/>
                      </w:rPr>
                      <w:t>d</w:t>
                    </w:r>
                    <w:r w:rsidRPr="00271D3C">
                      <w:rPr>
                        <w:rFonts w:ascii="Lucida Sans Unicode" w:hAnsi="Lucida Sans Unicode" w:cs="Lucida Sans Unicode"/>
                        <w:smallCaps/>
                        <w:color w:val="595959"/>
                      </w:rPr>
                      <w:t>e Management</w:t>
                    </w:r>
                    <w:r w:rsidRPr="00271D3C">
                      <w:rPr>
                        <w:rFonts w:ascii="Lucida Sans Unicode" w:hAnsi="Lucida Sans Unicode" w:cs="Lucida Sans Unicode"/>
                        <w:color w:val="595959"/>
                      </w:rPr>
                      <w:t xml:space="preserve"> </w:t>
                    </w:r>
                    <w:r w:rsidRPr="00271D3C">
                      <w:rPr>
                        <w:rFonts w:ascii="Lucida Sans Unicode" w:hAnsi="Lucida Sans Unicode" w:cs="Lucida Sans Unicode"/>
                        <w:smallCaps/>
                        <w:color w:val="595959"/>
                      </w:rPr>
                      <w:t>pentru POP</w:t>
                    </w:r>
                    <w:r>
                      <w:rPr>
                        <w:rFonts w:ascii="Lucida Sans Unicode" w:hAnsi="Lucida Sans Unicode" w:cs="Lucida Sans Unicode"/>
                        <w:smallCaps/>
                        <w:color w:val="595959"/>
                      </w:rPr>
                      <w:t>AM</w:t>
                    </w:r>
                  </w:p>
                  <w:p w:rsidR="00173A01" w:rsidRDefault="00173A01" w:rsidP="00F75775"/>
                </w:txbxContent>
              </v:textbox>
            </v:shape>
          </w:pict>
        </mc:Fallback>
      </mc:AlternateContent>
    </w:r>
  </w:p>
  <w:p w:rsidR="00DA0C0A" w:rsidRDefault="00DA0C0A">
    <w:pPr>
      <w:spacing w:after="0" w:line="259" w:lineRule="auto"/>
      <w:ind w:left="0" w:right="1972" w:firstLine="0"/>
      <w:jc w:val="right"/>
      <w:rPr>
        <w:rFonts w:ascii="Times New Roman" w:eastAsia="Times New Roman" w:hAnsi="Times New Roman" w:cs="Times New Roman"/>
        <w:sz w:val="23"/>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C0A" w:rsidRDefault="00DA0C0A">
    <w:pPr>
      <w:spacing w:after="0" w:line="259" w:lineRule="auto"/>
      <w:ind w:left="0" w:right="1972" w:firstLine="0"/>
      <w:jc w:val="right"/>
      <w:rPr>
        <w:rFonts w:ascii="Times New Roman" w:eastAsia="Times New Roman" w:hAnsi="Times New Roman" w:cs="Times New Roman"/>
        <w:sz w:val="23"/>
      </w:rPr>
    </w:pPr>
    <w:r>
      <w:rPr>
        <w:noProof/>
      </w:rPr>
      <w:drawing>
        <wp:anchor distT="0" distB="0" distL="114300" distR="114300" simplePos="0" relativeHeight="251656704" behindDoc="0" locked="0" layoutInCell="1" allowOverlap="1" wp14:anchorId="5218140F" wp14:editId="00C65AD2">
          <wp:simplePos x="0" y="0"/>
          <wp:positionH relativeFrom="column">
            <wp:posOffset>5199380</wp:posOffset>
          </wp:positionH>
          <wp:positionV relativeFrom="paragraph">
            <wp:posOffset>-57150</wp:posOffset>
          </wp:positionV>
          <wp:extent cx="1175385" cy="882015"/>
          <wp:effectExtent l="0" t="0" r="5715" b="0"/>
          <wp:wrapNone/>
          <wp:docPr id="91" name="Picture 1" descr="\\MANAGEMENT215\comun\2016\Pt_POP\Identitate_vizuala\sigle\sigla POPAM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NAGEMENT215\comun\2016\Pt_POP\Identitate_vizuala\sigle\sigla POPAM_5.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75385" cy="8820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inline distT="0" distB="0" distL="0" distR="0" wp14:anchorId="5496D5D2" wp14:editId="3995C796">
          <wp:extent cx="1034415" cy="827405"/>
          <wp:effectExtent l="0" t="0" r="0" b="0"/>
          <wp:docPr id="92" name="Picture 14" descr="\\MANAGEMENT215\comun\2016\Pt_POP\Identitate_vizuala\sigle\sigla 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NAGEMENT215\comun\2016\Pt_POP\Identitate_vizuala\sigle\sigla UE.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34415" cy="827405"/>
                  </a:xfrm>
                  <a:prstGeom prst="rect">
                    <a:avLst/>
                  </a:prstGeom>
                  <a:noFill/>
                  <a:ln>
                    <a:noFill/>
                  </a:ln>
                </pic:spPr>
              </pic:pic>
            </a:graphicData>
          </a:graphic>
        </wp:inline>
      </w:drawing>
    </w:r>
    <w:r>
      <w:rPr>
        <w:noProof/>
      </w:rPr>
      <w:t xml:space="preserve">            </w:t>
    </w:r>
    <w:r>
      <w:rPr>
        <w:noProof/>
      </w:rPr>
      <w:drawing>
        <wp:inline distT="0" distB="0" distL="0" distR="0" wp14:anchorId="421692D2" wp14:editId="770B4725">
          <wp:extent cx="816610" cy="816610"/>
          <wp:effectExtent l="0" t="0" r="2540" b="2540"/>
          <wp:docPr id="93" name="Picture 93" descr="\\MANAGEMENT215\comun\2016\Pt_POP\Identitate_vizuala\sigle\gu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NAGEMENT215\comun\2016\Pt_POP\Identitate_vizuala\sigle\guv.pn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816610" cy="816610"/>
                  </a:xfrm>
                  <a:prstGeom prst="rect">
                    <a:avLst/>
                  </a:prstGeom>
                  <a:noFill/>
                  <a:ln>
                    <a:noFill/>
                  </a:ln>
                </pic:spPr>
              </pic:pic>
            </a:graphicData>
          </a:graphic>
        </wp:inline>
      </w:drawing>
    </w:r>
    <w:r>
      <w:rPr>
        <w:noProof/>
      </w:rPr>
      <w:t xml:space="preserve"> </w:t>
    </w:r>
    <w:r>
      <w:rPr>
        <w:noProof/>
      </w:rPr>
      <w:drawing>
        <wp:inline distT="0" distB="0" distL="0" distR="0" wp14:anchorId="06B553E0" wp14:editId="755F6E8C">
          <wp:extent cx="2188210" cy="762000"/>
          <wp:effectExtent l="0" t="0" r="2540" b="0"/>
          <wp:docPr id="9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188210" cy="762000"/>
                  </a:xfrm>
                  <a:prstGeom prst="rect">
                    <a:avLst/>
                  </a:prstGeom>
                  <a:noFill/>
                  <a:ln>
                    <a:noFill/>
                  </a:ln>
                </pic:spPr>
              </pic:pic>
            </a:graphicData>
          </a:graphic>
        </wp:inline>
      </w:drawing>
    </w:r>
    <w:r>
      <w:rPr>
        <w:noProof/>
      </w:rPr>
      <w:t xml:space="preserve">    </w:t>
    </w:r>
    <w:r>
      <w:rPr>
        <w:rFonts w:ascii="Times New Roman" w:eastAsia="Times New Roman" w:hAnsi="Times New Roman" w:cs="Times New Roman"/>
        <w:sz w:val="23"/>
      </w:rPr>
      <w:t xml:space="preserve"> </w:t>
    </w:r>
  </w:p>
  <w:p w:rsidR="00DA0C0A" w:rsidRDefault="00DA0C0A">
    <w:pPr>
      <w:spacing w:after="0" w:line="259" w:lineRule="auto"/>
      <w:ind w:left="0" w:right="1972" w:firstLine="0"/>
      <w:jc w:val="right"/>
      <w:rPr>
        <w:rFonts w:ascii="Times New Roman" w:eastAsia="Times New Roman" w:hAnsi="Times New Roman" w:cs="Times New Roman"/>
        <w:sz w:val="23"/>
      </w:rPr>
    </w:pPr>
    <w:r>
      <w:rPr>
        <w:noProof/>
      </w:rPr>
      <mc:AlternateContent>
        <mc:Choice Requires="wps">
          <w:drawing>
            <wp:anchor distT="0" distB="0" distL="114300" distR="114300" simplePos="0" relativeHeight="251657728" behindDoc="0" locked="0" layoutInCell="1" allowOverlap="1" wp14:anchorId="463464D5" wp14:editId="630D2368">
              <wp:simplePos x="0" y="0"/>
              <wp:positionH relativeFrom="column">
                <wp:posOffset>941705</wp:posOffset>
              </wp:positionH>
              <wp:positionV relativeFrom="paragraph">
                <wp:posOffset>102235</wp:posOffset>
              </wp:positionV>
              <wp:extent cx="5295900" cy="314325"/>
              <wp:effectExtent l="0" t="0" r="0" b="9525"/>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5900" cy="314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A0C0A" w:rsidRPr="00271D3C" w:rsidRDefault="00DA0C0A" w:rsidP="00F75775">
                          <w:pPr>
                            <w:rPr>
                              <w:rFonts w:ascii="Lucida Sans Unicode" w:hAnsi="Lucida Sans Unicode" w:cs="Lucida Sans Unicode"/>
                              <w:smallCaps/>
                              <w:color w:val="595959"/>
                            </w:rPr>
                          </w:pPr>
                          <w:r w:rsidRPr="00271D3C">
                            <w:rPr>
                              <w:rFonts w:ascii="Lucida Sans Unicode" w:hAnsi="Lucida Sans Unicode" w:cs="Lucida Sans Unicode"/>
                              <w:smallCaps/>
                              <w:color w:val="595959"/>
                            </w:rPr>
                            <w:t xml:space="preserve">Direcţia Generală Pescuit - Autoritate </w:t>
                          </w:r>
                          <w:r>
                            <w:rPr>
                              <w:rFonts w:ascii="Lucida Sans Unicode" w:hAnsi="Lucida Sans Unicode" w:cs="Lucida Sans Unicode"/>
                              <w:smallCaps/>
                              <w:color w:val="595959"/>
                            </w:rPr>
                            <w:t>d</w:t>
                          </w:r>
                          <w:r w:rsidRPr="00271D3C">
                            <w:rPr>
                              <w:rFonts w:ascii="Lucida Sans Unicode" w:hAnsi="Lucida Sans Unicode" w:cs="Lucida Sans Unicode"/>
                              <w:smallCaps/>
                              <w:color w:val="595959"/>
                            </w:rPr>
                            <w:t>e Management</w:t>
                          </w:r>
                          <w:r w:rsidRPr="00271D3C">
                            <w:rPr>
                              <w:rFonts w:ascii="Lucida Sans Unicode" w:hAnsi="Lucida Sans Unicode" w:cs="Lucida Sans Unicode"/>
                              <w:color w:val="595959"/>
                            </w:rPr>
                            <w:t xml:space="preserve"> </w:t>
                          </w:r>
                          <w:r w:rsidRPr="00271D3C">
                            <w:rPr>
                              <w:rFonts w:ascii="Lucida Sans Unicode" w:hAnsi="Lucida Sans Unicode" w:cs="Lucida Sans Unicode"/>
                              <w:smallCaps/>
                              <w:color w:val="595959"/>
                            </w:rPr>
                            <w:t>pentru POP</w:t>
                          </w:r>
                          <w:r>
                            <w:rPr>
                              <w:rFonts w:ascii="Lucida Sans Unicode" w:hAnsi="Lucida Sans Unicode" w:cs="Lucida Sans Unicode"/>
                              <w:smallCaps/>
                              <w:color w:val="595959"/>
                            </w:rPr>
                            <w:t>AM</w:t>
                          </w:r>
                        </w:p>
                        <w:p w:rsidR="00DA0C0A" w:rsidRDefault="00DA0C0A" w:rsidP="00F7577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3464D5" id="_x0000_t202" coordsize="21600,21600" o:spt="202" path="m,l,21600r21600,l21600,xe">
              <v:stroke joinstyle="miter"/>
              <v:path gradientshapeok="t" o:connecttype="rect"/>
            </v:shapetype>
            <v:shape id="Text Box 10" o:spid="_x0000_s1061" type="#_x0000_t202" style="position:absolute;left:0;text-align:left;margin-left:74.15pt;margin-top:8.05pt;width:417pt;height:24.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9DmhQIAABgFAAAOAAAAZHJzL2Uyb0RvYy54bWysVG1v2yAQ/j5p/wHxPfVLnTa24lRNu0yT&#10;uhep3Q8ggGM0DAxI7K7af9+BkzTdizRN8wcM3PHcc3cPzK+GTqIdt05oVePsLMWIK6qZUJsaf35Y&#10;TWYYOU8UI1IrXuNH7vDV4vWreW8qnutWS8YtAhDlqt7UuPXeVEniaMs74s604QqMjbYd8bC0m4RZ&#10;0gN6J5M8TS+SXltmrKbcOdi9HY14EfGbhlP/sWkc90jWGLj5ONo4rsOYLOak2lhiWkH3NMg/sOiI&#10;UBD0CHVLPEFbK36B6gS12unGn1HdJbppBOUxB8gmS3/K5r4lhsdcoDjOHMvk/h8s/bD7ZJFg0Dso&#10;jyId9OiBDx4t9YBgC+rTG1eB270BRz/APvjGXJ250/SLQ0rftERt+LW1um85YcAvCyeTk6Mjjgsg&#10;6/69ZhCHbL2OQENju1A8KAcCdCDyeOxN4EJhc5qX0zIFEwXbeVac59MYglSH08Y6/5brDoVJjS30&#10;PqKT3Z3zgQ2pDi4hmNNSsJWQMi7sZn0jLdoR0Mkqfnv0F25SBWelw7ERcdwBkhAj2ALd2PenMsuL&#10;dJmXk9XF7HJSrIrppLxMZ5M0K5flRVqUxe3qeyCYFVUrGOPqTih+0GBW/F2P97dhVE9UIeprXE6h&#10;OjGvPyaZxu93SXbCw5WUoqvx7OhEqtDYN4pB2qTyRMhxnrykH6sMNTj8Y1WiDELnRw34YT2MigvR&#10;g0TWmj2CLqyGtkGH4TmBSavtN4x6uJo1dl+3xHKM5DsF2iqzogA3HxfF9DKHhT21rE8tRFGAqrHH&#10;aJze+PH+b40VmxYijWpW+hr02IgolWdWexXD9Ys57Z+KcL9P19Hr+UFb/AAAAP//AwBQSwMEFAAG&#10;AAgAAAAhABQgxADeAAAACQEAAA8AAABkcnMvZG93bnJldi54bWxMj8FOwzAQRO9I/IO1SFwQdVpa&#10;N03jVIAE4trSD3DibRI1Xkex26R/z3KC287uaPZNvptcJ644hNaThvksAYFUedtSreH4/fGcggjR&#10;kDWdJ9RwwwC74v4uN5n1I+3xeoi14BAKmdHQxNhnUoaqQWfCzPdIfDv5wZnIcqilHczI4a6TiyRR&#10;0pmW+ENjenxvsDofLk7D6Wt8Wm3G8jMe1/ulejPtuvQ3rR8fptctiIhT/DPDLz6jQ8FMpb+QDaJj&#10;vUxf2MqDmoNgwyZd8KLUoFYKZJHL/w2KHwAAAP//AwBQSwECLQAUAAYACAAAACEAtoM4kv4AAADh&#10;AQAAEwAAAAAAAAAAAAAAAAAAAAAAW0NvbnRlbnRfVHlwZXNdLnhtbFBLAQItABQABgAIAAAAIQA4&#10;/SH/1gAAAJQBAAALAAAAAAAAAAAAAAAAAC8BAABfcmVscy8ucmVsc1BLAQItABQABgAIAAAAIQDQ&#10;W9DmhQIAABgFAAAOAAAAAAAAAAAAAAAAAC4CAABkcnMvZTJvRG9jLnhtbFBLAQItABQABgAIAAAA&#10;IQAUIMQA3gAAAAkBAAAPAAAAAAAAAAAAAAAAAN8EAABkcnMvZG93bnJldi54bWxQSwUGAAAAAAQA&#10;BADzAAAA6gUAAAAA&#10;" stroked="f">
              <v:textbox>
                <w:txbxContent>
                  <w:p w:rsidR="00173A01" w:rsidRPr="00271D3C" w:rsidRDefault="00173A01" w:rsidP="00F75775">
                    <w:pPr>
                      <w:rPr>
                        <w:rFonts w:ascii="Lucida Sans Unicode" w:hAnsi="Lucida Sans Unicode" w:cs="Lucida Sans Unicode"/>
                        <w:smallCaps/>
                        <w:color w:val="595959"/>
                      </w:rPr>
                    </w:pPr>
                    <w:r w:rsidRPr="00271D3C">
                      <w:rPr>
                        <w:rFonts w:ascii="Lucida Sans Unicode" w:hAnsi="Lucida Sans Unicode" w:cs="Lucida Sans Unicode"/>
                        <w:smallCaps/>
                        <w:color w:val="595959"/>
                      </w:rPr>
                      <w:t xml:space="preserve">Direcţia Generală Pescuit - Autoritate </w:t>
                    </w:r>
                    <w:r>
                      <w:rPr>
                        <w:rFonts w:ascii="Lucida Sans Unicode" w:hAnsi="Lucida Sans Unicode" w:cs="Lucida Sans Unicode"/>
                        <w:smallCaps/>
                        <w:color w:val="595959"/>
                      </w:rPr>
                      <w:t>d</w:t>
                    </w:r>
                    <w:r w:rsidRPr="00271D3C">
                      <w:rPr>
                        <w:rFonts w:ascii="Lucida Sans Unicode" w:hAnsi="Lucida Sans Unicode" w:cs="Lucida Sans Unicode"/>
                        <w:smallCaps/>
                        <w:color w:val="595959"/>
                      </w:rPr>
                      <w:t>e Management</w:t>
                    </w:r>
                    <w:r w:rsidRPr="00271D3C">
                      <w:rPr>
                        <w:rFonts w:ascii="Lucida Sans Unicode" w:hAnsi="Lucida Sans Unicode" w:cs="Lucida Sans Unicode"/>
                        <w:color w:val="595959"/>
                      </w:rPr>
                      <w:t xml:space="preserve"> </w:t>
                    </w:r>
                    <w:r w:rsidRPr="00271D3C">
                      <w:rPr>
                        <w:rFonts w:ascii="Lucida Sans Unicode" w:hAnsi="Lucida Sans Unicode" w:cs="Lucida Sans Unicode"/>
                        <w:smallCaps/>
                        <w:color w:val="595959"/>
                      </w:rPr>
                      <w:t>pentru POP</w:t>
                    </w:r>
                    <w:r>
                      <w:rPr>
                        <w:rFonts w:ascii="Lucida Sans Unicode" w:hAnsi="Lucida Sans Unicode" w:cs="Lucida Sans Unicode"/>
                        <w:smallCaps/>
                        <w:color w:val="595959"/>
                      </w:rPr>
                      <w:t>AM</w:t>
                    </w:r>
                  </w:p>
                  <w:p w:rsidR="00173A01" w:rsidRDefault="00173A01" w:rsidP="00F75775"/>
                </w:txbxContent>
              </v:textbox>
            </v:shape>
          </w:pict>
        </mc:Fallback>
      </mc:AlternateContent>
    </w:r>
  </w:p>
  <w:p w:rsidR="00DA0C0A" w:rsidRDefault="00DA0C0A">
    <w:pPr>
      <w:spacing w:after="0" w:line="259" w:lineRule="auto"/>
      <w:ind w:left="0" w:right="1972" w:firstLine="0"/>
      <w:jc w:val="right"/>
      <w:rPr>
        <w:rFonts w:ascii="Times New Roman" w:eastAsia="Times New Roman" w:hAnsi="Times New Roman" w:cs="Times New Roman"/>
        <w:sz w:val="23"/>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D49E4"/>
    <w:multiLevelType w:val="hybridMultilevel"/>
    <w:tmpl w:val="B576FC1C"/>
    <w:lvl w:ilvl="0" w:tplc="DD00C734">
      <w:start w:val="1"/>
      <w:numFmt w:val="bullet"/>
      <w:lvlText w:val=""/>
      <w:lvlJc w:val="left"/>
      <w:pPr>
        <w:ind w:left="611"/>
      </w:pPr>
      <w:rPr>
        <w:rFonts w:ascii="Wingdings" w:eastAsia="Wingdings" w:hAnsi="Wingdings" w:cs="Wingdings"/>
        <w:b w:val="0"/>
        <w:i w:val="0"/>
        <w:strike w:val="0"/>
        <w:dstrike w:val="0"/>
        <w:color w:val="000000"/>
        <w:sz w:val="21"/>
        <w:szCs w:val="21"/>
        <w:u w:val="none" w:color="000000"/>
        <w:bdr w:val="none" w:sz="0" w:space="0" w:color="auto"/>
        <w:shd w:val="clear" w:color="auto" w:fill="auto"/>
        <w:vertAlign w:val="baseline"/>
      </w:rPr>
    </w:lvl>
    <w:lvl w:ilvl="1" w:tplc="7480D788">
      <w:start w:val="1"/>
      <w:numFmt w:val="bullet"/>
      <w:lvlText w:val=""/>
      <w:lvlJc w:val="left"/>
      <w:pPr>
        <w:ind w:left="1327"/>
      </w:pPr>
      <w:rPr>
        <w:rFonts w:ascii="Wingdings" w:hAnsi="Wingdings" w:hint="default"/>
        <w:b/>
        <w:i w:val="0"/>
        <w:strike w:val="0"/>
        <w:dstrike w:val="0"/>
        <w:color w:val="000000"/>
        <w:sz w:val="21"/>
        <w:szCs w:val="21"/>
        <w:u w:val="none" w:color="000000"/>
        <w:bdr w:val="none" w:sz="0" w:space="0" w:color="auto"/>
        <w:shd w:val="clear" w:color="auto" w:fill="auto"/>
        <w:vertAlign w:val="baseline"/>
      </w:rPr>
    </w:lvl>
    <w:lvl w:ilvl="2" w:tplc="134CCD12">
      <w:start w:val="1"/>
      <w:numFmt w:val="bullet"/>
      <w:lvlText w:val="▪"/>
      <w:lvlJc w:val="left"/>
      <w:pPr>
        <w:ind w:left="1781"/>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B2ECA01E">
      <w:start w:val="1"/>
      <w:numFmt w:val="bullet"/>
      <w:lvlText w:val="•"/>
      <w:lvlJc w:val="left"/>
      <w:pPr>
        <w:ind w:left="2501"/>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069CF2DA">
      <w:start w:val="1"/>
      <w:numFmt w:val="bullet"/>
      <w:lvlText w:val="o"/>
      <w:lvlJc w:val="left"/>
      <w:pPr>
        <w:ind w:left="3221"/>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52027606">
      <w:start w:val="1"/>
      <w:numFmt w:val="bullet"/>
      <w:lvlText w:val="▪"/>
      <w:lvlJc w:val="left"/>
      <w:pPr>
        <w:ind w:left="3941"/>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68A63AFC">
      <w:start w:val="1"/>
      <w:numFmt w:val="bullet"/>
      <w:lvlText w:val="•"/>
      <w:lvlJc w:val="left"/>
      <w:pPr>
        <w:ind w:left="4661"/>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205027D0">
      <w:start w:val="1"/>
      <w:numFmt w:val="bullet"/>
      <w:lvlText w:val="o"/>
      <w:lvlJc w:val="left"/>
      <w:pPr>
        <w:ind w:left="5381"/>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DF346B50">
      <w:start w:val="1"/>
      <w:numFmt w:val="bullet"/>
      <w:lvlText w:val="▪"/>
      <w:lvlJc w:val="left"/>
      <w:pPr>
        <w:ind w:left="6101"/>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1" w15:restartNumberingAfterBreak="0">
    <w:nsid w:val="08AD14C5"/>
    <w:multiLevelType w:val="hybridMultilevel"/>
    <w:tmpl w:val="05084BC0"/>
    <w:lvl w:ilvl="0" w:tplc="03809658">
      <w:start w:val="4"/>
      <w:numFmt w:val="decimal"/>
      <w:lvlText w:val="(%1)"/>
      <w:lvlJc w:val="left"/>
      <w:pPr>
        <w:ind w:left="271"/>
      </w:pPr>
      <w:rPr>
        <w:rFonts w:ascii="Trebuchet MS" w:eastAsia="Trebuchet MS" w:hAnsi="Trebuchet MS" w:cs="Trebuchet MS"/>
        <w:b w:val="0"/>
        <w:i w:val="0"/>
        <w:strike w:val="0"/>
        <w:dstrike w:val="0"/>
        <w:color w:val="000000"/>
        <w:sz w:val="23"/>
        <w:szCs w:val="23"/>
        <w:u w:val="none" w:color="000000"/>
        <w:bdr w:val="none" w:sz="0" w:space="0" w:color="auto"/>
        <w:shd w:val="clear" w:color="auto" w:fill="auto"/>
        <w:vertAlign w:val="baseline"/>
      </w:rPr>
    </w:lvl>
    <w:lvl w:ilvl="1" w:tplc="54244070">
      <w:start w:val="1"/>
      <w:numFmt w:val="bullet"/>
      <w:lvlText w:val=""/>
      <w:lvlJc w:val="left"/>
      <w:pPr>
        <w:ind w:left="568"/>
      </w:pPr>
      <w:rPr>
        <w:rFonts w:ascii="Wingdings" w:hAnsi="Wingdings" w:hint="default"/>
        <w:b/>
        <w:i w:val="0"/>
        <w:strike w:val="0"/>
        <w:dstrike w:val="0"/>
        <w:color w:val="000000"/>
        <w:sz w:val="23"/>
        <w:szCs w:val="23"/>
        <w:u w:val="none" w:color="000000"/>
        <w:bdr w:val="none" w:sz="0" w:space="0" w:color="auto"/>
        <w:shd w:val="clear" w:color="auto" w:fill="auto"/>
        <w:vertAlign w:val="baseline"/>
      </w:rPr>
    </w:lvl>
    <w:lvl w:ilvl="2" w:tplc="A1C2165C">
      <w:start w:val="1"/>
      <w:numFmt w:val="bullet"/>
      <w:lvlText w:val="▪"/>
      <w:lvlJc w:val="left"/>
      <w:pPr>
        <w:ind w:left="1495"/>
      </w:pPr>
      <w:rPr>
        <w:rFonts w:ascii="Trebuchet MS" w:eastAsia="Trebuchet MS" w:hAnsi="Trebuchet MS" w:cs="Trebuchet MS"/>
        <w:b w:val="0"/>
        <w:i w:val="0"/>
        <w:strike w:val="0"/>
        <w:dstrike w:val="0"/>
        <w:color w:val="000000"/>
        <w:sz w:val="23"/>
        <w:szCs w:val="23"/>
        <w:u w:val="none" w:color="000000"/>
        <w:bdr w:val="none" w:sz="0" w:space="0" w:color="auto"/>
        <w:shd w:val="clear" w:color="auto" w:fill="auto"/>
        <w:vertAlign w:val="baseline"/>
      </w:rPr>
    </w:lvl>
    <w:lvl w:ilvl="3" w:tplc="3B6E7B7A">
      <w:start w:val="1"/>
      <w:numFmt w:val="bullet"/>
      <w:lvlText w:val="•"/>
      <w:lvlJc w:val="left"/>
      <w:pPr>
        <w:ind w:left="2215"/>
      </w:pPr>
      <w:rPr>
        <w:rFonts w:ascii="Trebuchet MS" w:eastAsia="Trebuchet MS" w:hAnsi="Trebuchet MS" w:cs="Trebuchet MS"/>
        <w:b w:val="0"/>
        <w:i w:val="0"/>
        <w:strike w:val="0"/>
        <w:dstrike w:val="0"/>
        <w:color w:val="000000"/>
        <w:sz w:val="23"/>
        <w:szCs w:val="23"/>
        <w:u w:val="none" w:color="000000"/>
        <w:bdr w:val="none" w:sz="0" w:space="0" w:color="auto"/>
        <w:shd w:val="clear" w:color="auto" w:fill="auto"/>
        <w:vertAlign w:val="baseline"/>
      </w:rPr>
    </w:lvl>
    <w:lvl w:ilvl="4" w:tplc="86F280A2">
      <w:start w:val="1"/>
      <w:numFmt w:val="bullet"/>
      <w:lvlText w:val="o"/>
      <w:lvlJc w:val="left"/>
      <w:pPr>
        <w:ind w:left="2935"/>
      </w:pPr>
      <w:rPr>
        <w:rFonts w:ascii="Trebuchet MS" w:eastAsia="Trebuchet MS" w:hAnsi="Trebuchet MS" w:cs="Trebuchet MS"/>
        <w:b w:val="0"/>
        <w:i w:val="0"/>
        <w:strike w:val="0"/>
        <w:dstrike w:val="0"/>
        <w:color w:val="000000"/>
        <w:sz w:val="23"/>
        <w:szCs w:val="23"/>
        <w:u w:val="none" w:color="000000"/>
        <w:bdr w:val="none" w:sz="0" w:space="0" w:color="auto"/>
        <w:shd w:val="clear" w:color="auto" w:fill="auto"/>
        <w:vertAlign w:val="baseline"/>
      </w:rPr>
    </w:lvl>
    <w:lvl w:ilvl="5" w:tplc="28386960">
      <w:start w:val="1"/>
      <w:numFmt w:val="bullet"/>
      <w:lvlText w:val="▪"/>
      <w:lvlJc w:val="left"/>
      <w:pPr>
        <w:ind w:left="3655"/>
      </w:pPr>
      <w:rPr>
        <w:rFonts w:ascii="Trebuchet MS" w:eastAsia="Trebuchet MS" w:hAnsi="Trebuchet MS" w:cs="Trebuchet MS"/>
        <w:b w:val="0"/>
        <w:i w:val="0"/>
        <w:strike w:val="0"/>
        <w:dstrike w:val="0"/>
        <w:color w:val="000000"/>
        <w:sz w:val="23"/>
        <w:szCs w:val="23"/>
        <w:u w:val="none" w:color="000000"/>
        <w:bdr w:val="none" w:sz="0" w:space="0" w:color="auto"/>
        <w:shd w:val="clear" w:color="auto" w:fill="auto"/>
        <w:vertAlign w:val="baseline"/>
      </w:rPr>
    </w:lvl>
    <w:lvl w:ilvl="6" w:tplc="240430BA">
      <w:start w:val="1"/>
      <w:numFmt w:val="bullet"/>
      <w:lvlText w:val="•"/>
      <w:lvlJc w:val="left"/>
      <w:pPr>
        <w:ind w:left="4375"/>
      </w:pPr>
      <w:rPr>
        <w:rFonts w:ascii="Trebuchet MS" w:eastAsia="Trebuchet MS" w:hAnsi="Trebuchet MS" w:cs="Trebuchet MS"/>
        <w:b w:val="0"/>
        <w:i w:val="0"/>
        <w:strike w:val="0"/>
        <w:dstrike w:val="0"/>
        <w:color w:val="000000"/>
        <w:sz w:val="23"/>
        <w:szCs w:val="23"/>
        <w:u w:val="none" w:color="000000"/>
        <w:bdr w:val="none" w:sz="0" w:space="0" w:color="auto"/>
        <w:shd w:val="clear" w:color="auto" w:fill="auto"/>
        <w:vertAlign w:val="baseline"/>
      </w:rPr>
    </w:lvl>
    <w:lvl w:ilvl="7" w:tplc="9AEAAC6C">
      <w:start w:val="1"/>
      <w:numFmt w:val="bullet"/>
      <w:lvlText w:val="o"/>
      <w:lvlJc w:val="left"/>
      <w:pPr>
        <w:ind w:left="5095"/>
      </w:pPr>
      <w:rPr>
        <w:rFonts w:ascii="Trebuchet MS" w:eastAsia="Trebuchet MS" w:hAnsi="Trebuchet MS" w:cs="Trebuchet MS"/>
        <w:b w:val="0"/>
        <w:i w:val="0"/>
        <w:strike w:val="0"/>
        <w:dstrike w:val="0"/>
        <w:color w:val="000000"/>
        <w:sz w:val="23"/>
        <w:szCs w:val="23"/>
        <w:u w:val="none" w:color="000000"/>
        <w:bdr w:val="none" w:sz="0" w:space="0" w:color="auto"/>
        <w:shd w:val="clear" w:color="auto" w:fill="auto"/>
        <w:vertAlign w:val="baseline"/>
      </w:rPr>
    </w:lvl>
    <w:lvl w:ilvl="8" w:tplc="4DB22748">
      <w:start w:val="1"/>
      <w:numFmt w:val="bullet"/>
      <w:lvlText w:val="▪"/>
      <w:lvlJc w:val="left"/>
      <w:pPr>
        <w:ind w:left="5815"/>
      </w:pPr>
      <w:rPr>
        <w:rFonts w:ascii="Trebuchet MS" w:eastAsia="Trebuchet MS" w:hAnsi="Trebuchet MS" w:cs="Trebuchet MS"/>
        <w:b w:val="0"/>
        <w:i w:val="0"/>
        <w:strike w:val="0"/>
        <w:dstrike w:val="0"/>
        <w:color w:val="000000"/>
        <w:sz w:val="23"/>
        <w:szCs w:val="23"/>
        <w:u w:val="none" w:color="000000"/>
        <w:bdr w:val="none" w:sz="0" w:space="0" w:color="auto"/>
        <w:shd w:val="clear" w:color="auto" w:fill="auto"/>
        <w:vertAlign w:val="baseline"/>
      </w:rPr>
    </w:lvl>
  </w:abstractNum>
  <w:abstractNum w:abstractNumId="2" w15:restartNumberingAfterBreak="0">
    <w:nsid w:val="0E0E5579"/>
    <w:multiLevelType w:val="hybridMultilevel"/>
    <w:tmpl w:val="D74C10CE"/>
    <w:lvl w:ilvl="0" w:tplc="E954CA3C">
      <w:start w:val="1"/>
      <w:numFmt w:val="lowerLetter"/>
      <w:lvlText w:val="(%1)"/>
      <w:lvlJc w:val="left"/>
      <w:pPr>
        <w:ind w:left="271"/>
      </w:pPr>
      <w:rPr>
        <w:rFonts w:ascii="Arial" w:eastAsia="Trebuchet MS" w:hAnsi="Arial" w:cs="Arial" w:hint="default"/>
        <w:b/>
        <w:i w:val="0"/>
        <w:strike w:val="0"/>
        <w:dstrike w:val="0"/>
        <w:color w:val="000000"/>
        <w:sz w:val="22"/>
        <w:szCs w:val="22"/>
        <w:u w:val="none" w:color="000000"/>
        <w:bdr w:val="none" w:sz="0" w:space="0" w:color="auto"/>
        <w:shd w:val="clear" w:color="auto" w:fill="auto"/>
        <w:vertAlign w:val="baseline"/>
      </w:rPr>
    </w:lvl>
    <w:lvl w:ilvl="1" w:tplc="05E6B826">
      <w:start w:val="1"/>
      <w:numFmt w:val="lowerLetter"/>
      <w:lvlText w:val="%2"/>
      <w:lvlJc w:val="left"/>
      <w:pPr>
        <w:ind w:left="1095"/>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2" w:tplc="2674AF9C">
      <w:start w:val="1"/>
      <w:numFmt w:val="lowerRoman"/>
      <w:lvlText w:val="%3"/>
      <w:lvlJc w:val="left"/>
      <w:pPr>
        <w:ind w:left="1815"/>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3" w:tplc="9DD2F52A">
      <w:start w:val="1"/>
      <w:numFmt w:val="decimal"/>
      <w:lvlText w:val="%4"/>
      <w:lvlJc w:val="left"/>
      <w:pPr>
        <w:ind w:left="2535"/>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4" w:tplc="D20A8604">
      <w:start w:val="1"/>
      <w:numFmt w:val="lowerLetter"/>
      <w:lvlText w:val="%5"/>
      <w:lvlJc w:val="left"/>
      <w:pPr>
        <w:ind w:left="3255"/>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5" w:tplc="B0A8A420">
      <w:start w:val="1"/>
      <w:numFmt w:val="lowerRoman"/>
      <w:lvlText w:val="%6"/>
      <w:lvlJc w:val="left"/>
      <w:pPr>
        <w:ind w:left="3975"/>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6" w:tplc="C9EE228E">
      <w:start w:val="1"/>
      <w:numFmt w:val="decimal"/>
      <w:lvlText w:val="%7"/>
      <w:lvlJc w:val="left"/>
      <w:pPr>
        <w:ind w:left="4695"/>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7" w:tplc="FF32C106">
      <w:start w:val="1"/>
      <w:numFmt w:val="lowerLetter"/>
      <w:lvlText w:val="%8"/>
      <w:lvlJc w:val="left"/>
      <w:pPr>
        <w:ind w:left="5415"/>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8" w:tplc="860630F0">
      <w:start w:val="1"/>
      <w:numFmt w:val="lowerRoman"/>
      <w:lvlText w:val="%9"/>
      <w:lvlJc w:val="left"/>
      <w:pPr>
        <w:ind w:left="6135"/>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abstractNum>
  <w:abstractNum w:abstractNumId="3" w15:restartNumberingAfterBreak="0">
    <w:nsid w:val="0E661F3B"/>
    <w:multiLevelType w:val="hybridMultilevel"/>
    <w:tmpl w:val="0560ADAC"/>
    <w:lvl w:ilvl="0" w:tplc="263E5BFA">
      <w:start w:val="1"/>
      <w:numFmt w:val="decimal"/>
      <w:lvlText w:val="(%1)"/>
      <w:lvlJc w:val="left"/>
      <w:pPr>
        <w:ind w:left="271"/>
      </w:pPr>
      <w:rPr>
        <w:rFonts w:ascii="Arial" w:eastAsia="Trebuchet MS" w:hAnsi="Arial" w:cs="Arial" w:hint="default"/>
        <w:b/>
        <w:i w:val="0"/>
        <w:strike w:val="0"/>
        <w:dstrike w:val="0"/>
        <w:color w:val="000000"/>
        <w:sz w:val="22"/>
        <w:szCs w:val="22"/>
        <w:u w:val="none" w:color="000000"/>
        <w:bdr w:val="none" w:sz="0" w:space="0" w:color="auto"/>
        <w:shd w:val="clear" w:color="auto" w:fill="auto"/>
        <w:vertAlign w:val="baseline"/>
      </w:rPr>
    </w:lvl>
    <w:lvl w:ilvl="1" w:tplc="B4780302">
      <w:start w:val="1"/>
      <w:numFmt w:val="lowerLetter"/>
      <w:lvlText w:val="%2"/>
      <w:lvlJc w:val="left"/>
      <w:pPr>
        <w:ind w:left="1102"/>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2" w:tplc="CCD0BE0E">
      <w:start w:val="1"/>
      <w:numFmt w:val="lowerRoman"/>
      <w:lvlText w:val="%3"/>
      <w:lvlJc w:val="left"/>
      <w:pPr>
        <w:ind w:left="1822"/>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3" w:tplc="C3F2D83C">
      <w:start w:val="1"/>
      <w:numFmt w:val="decimal"/>
      <w:lvlText w:val="%4"/>
      <w:lvlJc w:val="left"/>
      <w:pPr>
        <w:ind w:left="2542"/>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4" w:tplc="EFD0C8F4">
      <w:start w:val="1"/>
      <w:numFmt w:val="lowerLetter"/>
      <w:lvlText w:val="%5"/>
      <w:lvlJc w:val="left"/>
      <w:pPr>
        <w:ind w:left="3262"/>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5" w:tplc="F126ECC4">
      <w:start w:val="1"/>
      <w:numFmt w:val="lowerRoman"/>
      <w:lvlText w:val="%6"/>
      <w:lvlJc w:val="left"/>
      <w:pPr>
        <w:ind w:left="3982"/>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6" w:tplc="A5E4CDDA">
      <w:start w:val="1"/>
      <w:numFmt w:val="decimal"/>
      <w:lvlText w:val="%7"/>
      <w:lvlJc w:val="left"/>
      <w:pPr>
        <w:ind w:left="4702"/>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7" w:tplc="CB62E476">
      <w:start w:val="1"/>
      <w:numFmt w:val="lowerLetter"/>
      <w:lvlText w:val="%8"/>
      <w:lvlJc w:val="left"/>
      <w:pPr>
        <w:ind w:left="5422"/>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8" w:tplc="2DAEC032">
      <w:start w:val="1"/>
      <w:numFmt w:val="lowerRoman"/>
      <w:lvlText w:val="%9"/>
      <w:lvlJc w:val="left"/>
      <w:pPr>
        <w:ind w:left="6142"/>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abstractNum>
  <w:abstractNum w:abstractNumId="4" w15:restartNumberingAfterBreak="0">
    <w:nsid w:val="0F12524E"/>
    <w:multiLevelType w:val="hybridMultilevel"/>
    <w:tmpl w:val="B61C063E"/>
    <w:lvl w:ilvl="0" w:tplc="36328A96">
      <w:start w:val="1"/>
      <w:numFmt w:val="decimal"/>
      <w:lvlText w:val="%1"/>
      <w:lvlJc w:val="left"/>
      <w:pPr>
        <w:ind w:left="36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1" w:tplc="BE3E0014">
      <w:start w:val="1"/>
      <w:numFmt w:val="lowerLetter"/>
      <w:lvlRestart w:val="0"/>
      <w:lvlText w:val="%2)"/>
      <w:lvlJc w:val="left"/>
      <w:pPr>
        <w:ind w:left="977"/>
      </w:pPr>
      <w:rPr>
        <w:rFonts w:ascii="Arial" w:eastAsia="Trebuchet MS" w:hAnsi="Arial" w:cs="Arial" w:hint="default"/>
        <w:b/>
        <w:i w:val="0"/>
        <w:strike w:val="0"/>
        <w:dstrike w:val="0"/>
        <w:color w:val="000000"/>
        <w:sz w:val="22"/>
        <w:szCs w:val="22"/>
        <w:u w:val="none" w:color="000000"/>
        <w:bdr w:val="none" w:sz="0" w:space="0" w:color="auto"/>
        <w:shd w:val="clear" w:color="auto" w:fill="auto"/>
        <w:vertAlign w:val="baseline"/>
      </w:rPr>
    </w:lvl>
    <w:lvl w:ilvl="2" w:tplc="D822085C">
      <w:start w:val="1"/>
      <w:numFmt w:val="lowerRoman"/>
      <w:lvlText w:val="%3"/>
      <w:lvlJc w:val="left"/>
      <w:pPr>
        <w:ind w:left="143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3" w:tplc="29DC42EC">
      <w:start w:val="1"/>
      <w:numFmt w:val="decimal"/>
      <w:lvlText w:val="%4"/>
      <w:lvlJc w:val="left"/>
      <w:pPr>
        <w:ind w:left="215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4" w:tplc="BC8E452A">
      <w:start w:val="1"/>
      <w:numFmt w:val="lowerLetter"/>
      <w:lvlText w:val="%5"/>
      <w:lvlJc w:val="left"/>
      <w:pPr>
        <w:ind w:left="287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5" w:tplc="C2EEAA48">
      <w:start w:val="1"/>
      <w:numFmt w:val="lowerRoman"/>
      <w:lvlText w:val="%6"/>
      <w:lvlJc w:val="left"/>
      <w:pPr>
        <w:ind w:left="359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6" w:tplc="267E2CFA">
      <w:start w:val="1"/>
      <w:numFmt w:val="decimal"/>
      <w:lvlText w:val="%7"/>
      <w:lvlJc w:val="left"/>
      <w:pPr>
        <w:ind w:left="431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7" w:tplc="BB984EDA">
      <w:start w:val="1"/>
      <w:numFmt w:val="lowerLetter"/>
      <w:lvlText w:val="%8"/>
      <w:lvlJc w:val="left"/>
      <w:pPr>
        <w:ind w:left="503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8" w:tplc="722C911C">
      <w:start w:val="1"/>
      <w:numFmt w:val="lowerRoman"/>
      <w:lvlText w:val="%9"/>
      <w:lvlJc w:val="left"/>
      <w:pPr>
        <w:ind w:left="575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abstractNum>
  <w:abstractNum w:abstractNumId="5" w15:restartNumberingAfterBreak="0">
    <w:nsid w:val="11A22DB8"/>
    <w:multiLevelType w:val="hybridMultilevel"/>
    <w:tmpl w:val="5AA00DF4"/>
    <w:lvl w:ilvl="0" w:tplc="A46A20FE">
      <w:start w:val="1"/>
      <w:numFmt w:val="lowerLetter"/>
      <w:lvlText w:val="%1)"/>
      <w:lvlJc w:val="lef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2DA60AB"/>
    <w:multiLevelType w:val="hybridMultilevel"/>
    <w:tmpl w:val="D32CB82C"/>
    <w:lvl w:ilvl="0" w:tplc="04090009">
      <w:start w:val="1"/>
      <w:numFmt w:val="bullet"/>
      <w:lvlText w:val=""/>
      <w:lvlJc w:val="left"/>
      <w:pPr>
        <w:ind w:left="360" w:hanging="360"/>
      </w:pPr>
      <w:rPr>
        <w:rFonts w:ascii="Wingdings" w:hAnsi="Wingdings" w:hint="default"/>
      </w:rPr>
    </w:lvl>
    <w:lvl w:ilvl="1" w:tplc="204EA290">
      <w:start w:val="1"/>
      <w:numFmt w:val="bullet"/>
      <w:lvlText w:val=""/>
      <w:lvlJc w:val="left"/>
      <w:pPr>
        <w:ind w:left="1211" w:hanging="360"/>
      </w:pPr>
      <w:rPr>
        <w:rFonts w:ascii="Wingdings" w:hAnsi="Wingdings" w:hint="default"/>
        <w:b/>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5812B2E"/>
    <w:multiLevelType w:val="hybridMultilevel"/>
    <w:tmpl w:val="0C14DEB4"/>
    <w:lvl w:ilvl="0" w:tplc="4AC60E96">
      <w:start w:val="1"/>
      <w:numFmt w:val="decimal"/>
      <w:lvlText w:val="(%1)"/>
      <w:lvlJc w:val="left"/>
      <w:pPr>
        <w:ind w:left="271"/>
      </w:pPr>
      <w:rPr>
        <w:rFonts w:ascii="Arial" w:eastAsia="Trebuchet MS" w:hAnsi="Arial" w:cs="Arial" w:hint="default"/>
        <w:b/>
        <w:i w:val="0"/>
        <w:strike w:val="0"/>
        <w:dstrike w:val="0"/>
        <w:color w:val="000000"/>
        <w:sz w:val="22"/>
        <w:szCs w:val="22"/>
        <w:u w:val="none" w:color="000000"/>
        <w:bdr w:val="none" w:sz="0" w:space="0" w:color="auto"/>
        <w:shd w:val="clear" w:color="auto" w:fill="auto"/>
        <w:vertAlign w:val="baseline"/>
      </w:rPr>
    </w:lvl>
    <w:lvl w:ilvl="1" w:tplc="CFE8A2B4">
      <w:start w:val="1"/>
      <w:numFmt w:val="lowerLetter"/>
      <w:lvlText w:val="%2"/>
      <w:lvlJc w:val="left"/>
      <w:pPr>
        <w:ind w:left="1356"/>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2" w:tplc="3CA620F6">
      <w:start w:val="1"/>
      <w:numFmt w:val="lowerRoman"/>
      <w:lvlText w:val="%3"/>
      <w:lvlJc w:val="left"/>
      <w:pPr>
        <w:ind w:left="2076"/>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3" w:tplc="BE12716C">
      <w:start w:val="1"/>
      <w:numFmt w:val="decimal"/>
      <w:lvlText w:val="%4"/>
      <w:lvlJc w:val="left"/>
      <w:pPr>
        <w:ind w:left="2796"/>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4" w:tplc="BEAE9132">
      <w:start w:val="1"/>
      <w:numFmt w:val="lowerLetter"/>
      <w:lvlText w:val="%5"/>
      <w:lvlJc w:val="left"/>
      <w:pPr>
        <w:ind w:left="3516"/>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5" w:tplc="AA7C01EC">
      <w:start w:val="1"/>
      <w:numFmt w:val="lowerRoman"/>
      <w:lvlText w:val="%6"/>
      <w:lvlJc w:val="left"/>
      <w:pPr>
        <w:ind w:left="4236"/>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6" w:tplc="3A509C12">
      <w:start w:val="1"/>
      <w:numFmt w:val="decimal"/>
      <w:lvlText w:val="%7"/>
      <w:lvlJc w:val="left"/>
      <w:pPr>
        <w:ind w:left="4956"/>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7" w:tplc="01B85484">
      <w:start w:val="1"/>
      <w:numFmt w:val="lowerLetter"/>
      <w:lvlText w:val="%8"/>
      <w:lvlJc w:val="left"/>
      <w:pPr>
        <w:ind w:left="5676"/>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8" w:tplc="D128ABBC">
      <w:start w:val="1"/>
      <w:numFmt w:val="lowerRoman"/>
      <w:lvlText w:val="%9"/>
      <w:lvlJc w:val="left"/>
      <w:pPr>
        <w:ind w:left="6396"/>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abstractNum>
  <w:abstractNum w:abstractNumId="8" w15:restartNumberingAfterBreak="0">
    <w:nsid w:val="15F47102"/>
    <w:multiLevelType w:val="hybridMultilevel"/>
    <w:tmpl w:val="D14624C2"/>
    <w:lvl w:ilvl="0" w:tplc="928EBBB0">
      <w:start w:val="1"/>
      <w:numFmt w:val="decimal"/>
      <w:lvlText w:val="(%1)"/>
      <w:lvlJc w:val="left"/>
      <w:pPr>
        <w:ind w:left="271"/>
      </w:pPr>
      <w:rPr>
        <w:rFonts w:ascii="Arial" w:eastAsia="Trebuchet MS" w:hAnsi="Arial" w:cs="Arial" w:hint="default"/>
        <w:b/>
        <w:i w:val="0"/>
        <w:strike w:val="0"/>
        <w:dstrike w:val="0"/>
        <w:color w:val="000000"/>
        <w:sz w:val="22"/>
        <w:szCs w:val="22"/>
        <w:u w:val="none" w:color="000000"/>
        <w:bdr w:val="none" w:sz="0" w:space="0" w:color="auto"/>
        <w:shd w:val="clear" w:color="auto" w:fill="auto"/>
        <w:vertAlign w:val="baseline"/>
      </w:rPr>
    </w:lvl>
    <w:lvl w:ilvl="1" w:tplc="ED4C42CE">
      <w:start w:val="1"/>
      <w:numFmt w:val="lowerLetter"/>
      <w:lvlText w:val="%2"/>
      <w:lvlJc w:val="left"/>
      <w:pPr>
        <w:ind w:left="108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2" w:tplc="256E643C">
      <w:start w:val="1"/>
      <w:numFmt w:val="lowerRoman"/>
      <w:lvlText w:val="%3"/>
      <w:lvlJc w:val="left"/>
      <w:pPr>
        <w:ind w:left="180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3" w:tplc="AEBAC74A">
      <w:start w:val="1"/>
      <w:numFmt w:val="decimal"/>
      <w:lvlText w:val="%4"/>
      <w:lvlJc w:val="left"/>
      <w:pPr>
        <w:ind w:left="252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4" w:tplc="DBE465CA">
      <w:start w:val="1"/>
      <w:numFmt w:val="lowerLetter"/>
      <w:lvlText w:val="%5"/>
      <w:lvlJc w:val="left"/>
      <w:pPr>
        <w:ind w:left="324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5" w:tplc="5B4CE79C">
      <w:start w:val="1"/>
      <w:numFmt w:val="lowerRoman"/>
      <w:lvlText w:val="%6"/>
      <w:lvlJc w:val="left"/>
      <w:pPr>
        <w:ind w:left="396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6" w:tplc="F7725B16">
      <w:start w:val="1"/>
      <w:numFmt w:val="decimal"/>
      <w:lvlText w:val="%7"/>
      <w:lvlJc w:val="left"/>
      <w:pPr>
        <w:ind w:left="468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7" w:tplc="DF463956">
      <w:start w:val="1"/>
      <w:numFmt w:val="lowerLetter"/>
      <w:lvlText w:val="%8"/>
      <w:lvlJc w:val="left"/>
      <w:pPr>
        <w:ind w:left="540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8" w:tplc="124086F6">
      <w:start w:val="1"/>
      <w:numFmt w:val="lowerRoman"/>
      <w:lvlText w:val="%9"/>
      <w:lvlJc w:val="left"/>
      <w:pPr>
        <w:ind w:left="612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abstractNum>
  <w:abstractNum w:abstractNumId="9" w15:restartNumberingAfterBreak="0">
    <w:nsid w:val="1D8703AB"/>
    <w:multiLevelType w:val="hybridMultilevel"/>
    <w:tmpl w:val="AEFEC1EC"/>
    <w:lvl w:ilvl="0" w:tplc="2B0815B8">
      <w:start w:val="1"/>
      <w:numFmt w:val="decimal"/>
      <w:lvlText w:val="(%1)"/>
      <w:lvlJc w:val="left"/>
      <w:pPr>
        <w:ind w:left="720" w:hanging="360"/>
      </w:pPr>
      <w:rPr>
        <w:rFonts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906DB1"/>
    <w:multiLevelType w:val="hybridMultilevel"/>
    <w:tmpl w:val="57586476"/>
    <w:lvl w:ilvl="0" w:tplc="79EE2546">
      <w:start w:val="3"/>
      <w:numFmt w:val="decimal"/>
      <w:lvlText w:val="(%1)"/>
      <w:lvlJc w:val="left"/>
      <w:pPr>
        <w:ind w:left="560" w:firstLine="0"/>
      </w:pPr>
      <w:rPr>
        <w:rFonts w:ascii="Trebuchet MS" w:eastAsia="Trebuchet MS" w:hAnsi="Trebuchet MS" w:cs="Trebuchet MS" w:hint="default"/>
        <w:b/>
        <w:i w:val="0"/>
        <w:strike w:val="0"/>
        <w:dstrike w:val="0"/>
        <w:color w:val="000000"/>
        <w:sz w:val="23"/>
        <w:szCs w:val="23"/>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3F0A34"/>
    <w:multiLevelType w:val="hybridMultilevel"/>
    <w:tmpl w:val="44329CEA"/>
    <w:lvl w:ilvl="0" w:tplc="04090009">
      <w:start w:val="1"/>
      <w:numFmt w:val="bullet"/>
      <w:lvlText w:val=""/>
      <w:lvlJc w:val="left"/>
      <w:pPr>
        <w:ind w:left="720" w:hanging="360"/>
      </w:pPr>
      <w:rPr>
        <w:rFonts w:ascii="Wingdings" w:hAnsi="Wingdings" w:hint="default"/>
      </w:rPr>
    </w:lvl>
    <w:lvl w:ilvl="1" w:tplc="5D587B10">
      <w:start w:val="1"/>
      <w:numFmt w:val="bullet"/>
      <w:lvlText w:val=""/>
      <w:lvlJc w:val="left"/>
      <w:pPr>
        <w:ind w:left="1440" w:hanging="360"/>
      </w:pPr>
      <w:rPr>
        <w:rFonts w:ascii="Wingdings" w:hAnsi="Wingding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814A29"/>
    <w:multiLevelType w:val="hybridMultilevel"/>
    <w:tmpl w:val="1688DAE2"/>
    <w:lvl w:ilvl="0" w:tplc="A360314A">
      <w:start w:val="1"/>
      <w:numFmt w:val="decimal"/>
      <w:lvlText w:val="(%1)"/>
      <w:lvlJc w:val="left"/>
      <w:pPr>
        <w:ind w:left="630" w:hanging="360"/>
      </w:pPr>
      <w:rPr>
        <w:rFonts w:cs="Arial" w:hint="default"/>
        <w:b/>
      </w:rPr>
    </w:lvl>
    <w:lvl w:ilvl="1" w:tplc="93B40BF2">
      <w:start w:val="1"/>
      <w:numFmt w:val="lowerLetter"/>
      <w:lvlText w:val="(%2)"/>
      <w:lvlJc w:val="left"/>
      <w:pPr>
        <w:ind w:left="1440" w:hanging="360"/>
      </w:pPr>
      <w:rPr>
        <w:rFonts w:cs="Times New Roman"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C55D47"/>
    <w:multiLevelType w:val="hybridMultilevel"/>
    <w:tmpl w:val="12F4808C"/>
    <w:lvl w:ilvl="0" w:tplc="015C616C">
      <w:start w:val="1"/>
      <w:numFmt w:val="decimal"/>
      <w:lvlText w:val="(%1)"/>
      <w:lvlJc w:val="left"/>
      <w:pPr>
        <w:ind w:left="271"/>
      </w:pPr>
      <w:rPr>
        <w:rFonts w:ascii="Arial" w:eastAsia="Trebuchet MS" w:hAnsi="Arial" w:cs="Arial" w:hint="default"/>
        <w:b/>
        <w:i w:val="0"/>
        <w:strike w:val="0"/>
        <w:dstrike w:val="0"/>
        <w:color w:val="000000"/>
        <w:sz w:val="22"/>
        <w:szCs w:val="22"/>
        <w:u w:val="none" w:color="000000"/>
        <w:bdr w:val="none" w:sz="0" w:space="0" w:color="auto"/>
        <w:shd w:val="clear" w:color="auto" w:fill="auto"/>
        <w:vertAlign w:val="baseline"/>
      </w:rPr>
    </w:lvl>
    <w:lvl w:ilvl="1" w:tplc="4E6C149E">
      <w:start w:val="1"/>
      <w:numFmt w:val="lowerLetter"/>
      <w:lvlText w:val="%2"/>
      <w:lvlJc w:val="left"/>
      <w:pPr>
        <w:ind w:left="108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2" w:tplc="6D2CC6AC">
      <w:start w:val="1"/>
      <w:numFmt w:val="lowerRoman"/>
      <w:lvlText w:val="%3"/>
      <w:lvlJc w:val="left"/>
      <w:pPr>
        <w:ind w:left="180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3" w:tplc="3A16D8E2">
      <w:start w:val="1"/>
      <w:numFmt w:val="decimal"/>
      <w:lvlText w:val="%4"/>
      <w:lvlJc w:val="left"/>
      <w:pPr>
        <w:ind w:left="252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4" w:tplc="DF9637CC">
      <w:start w:val="1"/>
      <w:numFmt w:val="lowerLetter"/>
      <w:lvlText w:val="%5"/>
      <w:lvlJc w:val="left"/>
      <w:pPr>
        <w:ind w:left="324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5" w:tplc="F08E1172">
      <w:start w:val="1"/>
      <w:numFmt w:val="lowerRoman"/>
      <w:lvlText w:val="%6"/>
      <w:lvlJc w:val="left"/>
      <w:pPr>
        <w:ind w:left="396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6" w:tplc="873C98E4">
      <w:start w:val="1"/>
      <w:numFmt w:val="decimal"/>
      <w:lvlText w:val="%7"/>
      <w:lvlJc w:val="left"/>
      <w:pPr>
        <w:ind w:left="468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7" w:tplc="D750A21E">
      <w:start w:val="1"/>
      <w:numFmt w:val="lowerLetter"/>
      <w:lvlText w:val="%8"/>
      <w:lvlJc w:val="left"/>
      <w:pPr>
        <w:ind w:left="540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8" w:tplc="FA866B4A">
      <w:start w:val="1"/>
      <w:numFmt w:val="lowerRoman"/>
      <w:lvlText w:val="%9"/>
      <w:lvlJc w:val="left"/>
      <w:pPr>
        <w:ind w:left="612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abstractNum>
  <w:abstractNum w:abstractNumId="14" w15:restartNumberingAfterBreak="0">
    <w:nsid w:val="28253DA2"/>
    <w:multiLevelType w:val="hybridMultilevel"/>
    <w:tmpl w:val="21309234"/>
    <w:lvl w:ilvl="0" w:tplc="6E147D28">
      <w:start w:val="1"/>
      <w:numFmt w:val="decimal"/>
      <w:lvlText w:val="(%1)"/>
      <w:lvlJc w:val="left"/>
      <w:pPr>
        <w:ind w:left="599"/>
      </w:pPr>
      <w:rPr>
        <w:rFonts w:ascii="Arial" w:eastAsia="Trebuchet MS" w:hAnsi="Arial" w:cs="Arial" w:hint="default"/>
        <w:b/>
        <w:i w:val="0"/>
        <w:strike w:val="0"/>
        <w:dstrike w:val="0"/>
        <w:color w:val="000000"/>
        <w:sz w:val="22"/>
        <w:szCs w:val="22"/>
        <w:u w:val="none" w:color="000000"/>
        <w:bdr w:val="none" w:sz="0" w:space="0" w:color="auto"/>
        <w:shd w:val="clear" w:color="auto" w:fill="auto"/>
        <w:vertAlign w:val="baseline"/>
      </w:rPr>
    </w:lvl>
    <w:lvl w:ilvl="1" w:tplc="E7D2FDE6">
      <w:start w:val="1"/>
      <w:numFmt w:val="lowerLetter"/>
      <w:lvlText w:val="%2"/>
      <w:lvlJc w:val="left"/>
      <w:pPr>
        <w:ind w:left="108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2" w:tplc="08948EA8">
      <w:start w:val="1"/>
      <w:numFmt w:val="lowerRoman"/>
      <w:lvlText w:val="%3"/>
      <w:lvlJc w:val="left"/>
      <w:pPr>
        <w:ind w:left="180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3" w:tplc="3DF2B890">
      <w:start w:val="1"/>
      <w:numFmt w:val="decimal"/>
      <w:lvlText w:val="%4"/>
      <w:lvlJc w:val="left"/>
      <w:pPr>
        <w:ind w:left="252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4" w:tplc="EA3EDED2">
      <w:start w:val="1"/>
      <w:numFmt w:val="lowerLetter"/>
      <w:lvlText w:val="%5"/>
      <w:lvlJc w:val="left"/>
      <w:pPr>
        <w:ind w:left="324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5" w:tplc="E34C6B0E">
      <w:start w:val="1"/>
      <w:numFmt w:val="lowerRoman"/>
      <w:lvlText w:val="%6"/>
      <w:lvlJc w:val="left"/>
      <w:pPr>
        <w:ind w:left="396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6" w:tplc="4EC08924">
      <w:start w:val="1"/>
      <w:numFmt w:val="decimal"/>
      <w:lvlText w:val="%7"/>
      <w:lvlJc w:val="left"/>
      <w:pPr>
        <w:ind w:left="468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7" w:tplc="B9FA363A">
      <w:start w:val="1"/>
      <w:numFmt w:val="lowerLetter"/>
      <w:lvlText w:val="%8"/>
      <w:lvlJc w:val="left"/>
      <w:pPr>
        <w:ind w:left="540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8" w:tplc="B534309A">
      <w:start w:val="1"/>
      <w:numFmt w:val="lowerRoman"/>
      <w:lvlText w:val="%9"/>
      <w:lvlJc w:val="left"/>
      <w:pPr>
        <w:ind w:left="612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abstractNum>
  <w:abstractNum w:abstractNumId="15" w15:restartNumberingAfterBreak="0">
    <w:nsid w:val="288A6C2A"/>
    <w:multiLevelType w:val="hybridMultilevel"/>
    <w:tmpl w:val="3C6416EA"/>
    <w:lvl w:ilvl="0" w:tplc="A36250B8">
      <w:start w:val="1"/>
      <w:numFmt w:val="decimal"/>
      <w:lvlText w:val="%1"/>
      <w:lvlJc w:val="left"/>
      <w:pPr>
        <w:ind w:left="360"/>
      </w:pPr>
      <w:rPr>
        <w:rFonts w:ascii="Trebuchet MS" w:eastAsia="Trebuchet MS" w:hAnsi="Trebuchet MS" w:cs="Trebuchet MS"/>
        <w:b w:val="0"/>
        <w:i w:val="0"/>
        <w:strike w:val="0"/>
        <w:dstrike w:val="0"/>
        <w:color w:val="000000"/>
        <w:sz w:val="23"/>
        <w:szCs w:val="23"/>
        <w:u w:val="none" w:color="000000"/>
        <w:bdr w:val="none" w:sz="0" w:space="0" w:color="auto"/>
        <w:shd w:val="clear" w:color="auto" w:fill="auto"/>
        <w:vertAlign w:val="baseline"/>
      </w:rPr>
    </w:lvl>
    <w:lvl w:ilvl="1" w:tplc="0BA4DF5A">
      <w:start w:val="1"/>
      <w:numFmt w:val="lowerLetter"/>
      <w:lvlText w:val="%2"/>
      <w:lvlJc w:val="left"/>
      <w:pPr>
        <w:ind w:left="448"/>
      </w:pPr>
      <w:rPr>
        <w:rFonts w:ascii="Trebuchet MS" w:eastAsia="Trebuchet MS" w:hAnsi="Trebuchet MS" w:cs="Trebuchet MS"/>
        <w:b w:val="0"/>
        <w:i w:val="0"/>
        <w:strike w:val="0"/>
        <w:dstrike w:val="0"/>
        <w:color w:val="000000"/>
        <w:sz w:val="23"/>
        <w:szCs w:val="23"/>
        <w:u w:val="none" w:color="000000"/>
        <w:bdr w:val="none" w:sz="0" w:space="0" w:color="auto"/>
        <w:shd w:val="clear" w:color="auto" w:fill="auto"/>
        <w:vertAlign w:val="baseline"/>
      </w:rPr>
    </w:lvl>
    <w:lvl w:ilvl="2" w:tplc="5FC43E30">
      <w:start w:val="1"/>
      <w:numFmt w:val="lowerLetter"/>
      <w:lvlRestart w:val="0"/>
      <w:lvlText w:val="(%3)"/>
      <w:lvlJc w:val="left"/>
      <w:pPr>
        <w:ind w:left="426"/>
      </w:pPr>
      <w:rPr>
        <w:rFonts w:ascii="Arial" w:eastAsia="Trebuchet MS" w:hAnsi="Arial" w:cs="Arial" w:hint="default"/>
        <w:b/>
        <w:i w:val="0"/>
        <w:strike w:val="0"/>
        <w:dstrike w:val="0"/>
        <w:color w:val="000000"/>
        <w:sz w:val="22"/>
        <w:szCs w:val="22"/>
        <w:u w:val="none" w:color="000000"/>
        <w:bdr w:val="none" w:sz="0" w:space="0" w:color="auto"/>
        <w:shd w:val="clear" w:color="auto" w:fill="auto"/>
        <w:vertAlign w:val="baseline"/>
      </w:rPr>
    </w:lvl>
    <w:lvl w:ilvl="3" w:tplc="5A12FFDA">
      <w:start w:val="1"/>
      <w:numFmt w:val="decimal"/>
      <w:lvlText w:val="%4"/>
      <w:lvlJc w:val="left"/>
      <w:pPr>
        <w:ind w:left="1255"/>
      </w:pPr>
      <w:rPr>
        <w:rFonts w:ascii="Trebuchet MS" w:eastAsia="Trebuchet MS" w:hAnsi="Trebuchet MS" w:cs="Trebuchet MS"/>
        <w:b w:val="0"/>
        <w:i w:val="0"/>
        <w:strike w:val="0"/>
        <w:dstrike w:val="0"/>
        <w:color w:val="000000"/>
        <w:sz w:val="23"/>
        <w:szCs w:val="23"/>
        <w:u w:val="none" w:color="000000"/>
        <w:bdr w:val="none" w:sz="0" w:space="0" w:color="auto"/>
        <w:shd w:val="clear" w:color="auto" w:fill="auto"/>
        <w:vertAlign w:val="baseline"/>
      </w:rPr>
    </w:lvl>
    <w:lvl w:ilvl="4" w:tplc="F41A38A2">
      <w:start w:val="1"/>
      <w:numFmt w:val="lowerLetter"/>
      <w:lvlText w:val="%5"/>
      <w:lvlJc w:val="left"/>
      <w:pPr>
        <w:ind w:left="1975"/>
      </w:pPr>
      <w:rPr>
        <w:rFonts w:ascii="Trebuchet MS" w:eastAsia="Trebuchet MS" w:hAnsi="Trebuchet MS" w:cs="Trebuchet MS"/>
        <w:b w:val="0"/>
        <w:i w:val="0"/>
        <w:strike w:val="0"/>
        <w:dstrike w:val="0"/>
        <w:color w:val="000000"/>
        <w:sz w:val="23"/>
        <w:szCs w:val="23"/>
        <w:u w:val="none" w:color="000000"/>
        <w:bdr w:val="none" w:sz="0" w:space="0" w:color="auto"/>
        <w:shd w:val="clear" w:color="auto" w:fill="auto"/>
        <w:vertAlign w:val="baseline"/>
      </w:rPr>
    </w:lvl>
    <w:lvl w:ilvl="5" w:tplc="FEC0D916">
      <w:start w:val="1"/>
      <w:numFmt w:val="lowerRoman"/>
      <w:lvlText w:val="%6"/>
      <w:lvlJc w:val="left"/>
      <w:pPr>
        <w:ind w:left="2695"/>
      </w:pPr>
      <w:rPr>
        <w:rFonts w:ascii="Trebuchet MS" w:eastAsia="Trebuchet MS" w:hAnsi="Trebuchet MS" w:cs="Trebuchet MS"/>
        <w:b w:val="0"/>
        <w:i w:val="0"/>
        <w:strike w:val="0"/>
        <w:dstrike w:val="0"/>
        <w:color w:val="000000"/>
        <w:sz w:val="23"/>
        <w:szCs w:val="23"/>
        <w:u w:val="none" w:color="000000"/>
        <w:bdr w:val="none" w:sz="0" w:space="0" w:color="auto"/>
        <w:shd w:val="clear" w:color="auto" w:fill="auto"/>
        <w:vertAlign w:val="baseline"/>
      </w:rPr>
    </w:lvl>
    <w:lvl w:ilvl="6" w:tplc="AE38408A">
      <w:start w:val="1"/>
      <w:numFmt w:val="decimal"/>
      <w:lvlText w:val="%7"/>
      <w:lvlJc w:val="left"/>
      <w:pPr>
        <w:ind w:left="3415"/>
      </w:pPr>
      <w:rPr>
        <w:rFonts w:ascii="Trebuchet MS" w:eastAsia="Trebuchet MS" w:hAnsi="Trebuchet MS" w:cs="Trebuchet MS"/>
        <w:b w:val="0"/>
        <w:i w:val="0"/>
        <w:strike w:val="0"/>
        <w:dstrike w:val="0"/>
        <w:color w:val="000000"/>
        <w:sz w:val="23"/>
        <w:szCs w:val="23"/>
        <w:u w:val="none" w:color="000000"/>
        <w:bdr w:val="none" w:sz="0" w:space="0" w:color="auto"/>
        <w:shd w:val="clear" w:color="auto" w:fill="auto"/>
        <w:vertAlign w:val="baseline"/>
      </w:rPr>
    </w:lvl>
    <w:lvl w:ilvl="7" w:tplc="3A9E1E0C">
      <w:start w:val="1"/>
      <w:numFmt w:val="lowerLetter"/>
      <w:lvlText w:val="%8"/>
      <w:lvlJc w:val="left"/>
      <w:pPr>
        <w:ind w:left="4135"/>
      </w:pPr>
      <w:rPr>
        <w:rFonts w:ascii="Trebuchet MS" w:eastAsia="Trebuchet MS" w:hAnsi="Trebuchet MS" w:cs="Trebuchet MS"/>
        <w:b w:val="0"/>
        <w:i w:val="0"/>
        <w:strike w:val="0"/>
        <w:dstrike w:val="0"/>
        <w:color w:val="000000"/>
        <w:sz w:val="23"/>
        <w:szCs w:val="23"/>
        <w:u w:val="none" w:color="000000"/>
        <w:bdr w:val="none" w:sz="0" w:space="0" w:color="auto"/>
        <w:shd w:val="clear" w:color="auto" w:fill="auto"/>
        <w:vertAlign w:val="baseline"/>
      </w:rPr>
    </w:lvl>
    <w:lvl w:ilvl="8" w:tplc="033ED86A">
      <w:start w:val="1"/>
      <w:numFmt w:val="lowerRoman"/>
      <w:lvlText w:val="%9"/>
      <w:lvlJc w:val="left"/>
      <w:pPr>
        <w:ind w:left="4855"/>
      </w:pPr>
      <w:rPr>
        <w:rFonts w:ascii="Trebuchet MS" w:eastAsia="Trebuchet MS" w:hAnsi="Trebuchet MS" w:cs="Trebuchet MS"/>
        <w:b w:val="0"/>
        <w:i w:val="0"/>
        <w:strike w:val="0"/>
        <w:dstrike w:val="0"/>
        <w:color w:val="000000"/>
        <w:sz w:val="23"/>
        <w:szCs w:val="23"/>
        <w:u w:val="none" w:color="000000"/>
        <w:bdr w:val="none" w:sz="0" w:space="0" w:color="auto"/>
        <w:shd w:val="clear" w:color="auto" w:fill="auto"/>
        <w:vertAlign w:val="baseline"/>
      </w:rPr>
    </w:lvl>
  </w:abstractNum>
  <w:abstractNum w:abstractNumId="16" w15:restartNumberingAfterBreak="0">
    <w:nsid w:val="2A275FCA"/>
    <w:multiLevelType w:val="hybridMultilevel"/>
    <w:tmpl w:val="CC465264"/>
    <w:lvl w:ilvl="0" w:tplc="DD00C734">
      <w:start w:val="1"/>
      <w:numFmt w:val="bullet"/>
      <w:lvlText w:val=""/>
      <w:lvlJc w:val="left"/>
      <w:pPr>
        <w:ind w:left="611"/>
      </w:pPr>
      <w:rPr>
        <w:rFonts w:ascii="Wingdings" w:eastAsia="Wingdings" w:hAnsi="Wingdings" w:cs="Wingdings"/>
        <w:b w:val="0"/>
        <w:i w:val="0"/>
        <w:strike w:val="0"/>
        <w:dstrike w:val="0"/>
        <w:color w:val="000000"/>
        <w:sz w:val="21"/>
        <w:szCs w:val="21"/>
        <w:u w:val="none" w:color="000000"/>
        <w:bdr w:val="none" w:sz="0" w:space="0" w:color="auto"/>
        <w:shd w:val="clear" w:color="auto" w:fill="auto"/>
        <w:vertAlign w:val="baseline"/>
      </w:rPr>
    </w:lvl>
    <w:lvl w:ilvl="1" w:tplc="2DDA5392">
      <w:start w:val="1"/>
      <w:numFmt w:val="bullet"/>
      <w:lvlText w:val=""/>
      <w:lvlJc w:val="left"/>
      <w:pPr>
        <w:ind w:left="1327"/>
      </w:pPr>
      <w:rPr>
        <w:rFonts w:ascii="Wingdings" w:hAnsi="Wingdings" w:hint="default"/>
        <w:b/>
        <w:i w:val="0"/>
        <w:strike w:val="0"/>
        <w:dstrike w:val="0"/>
        <w:color w:val="000000"/>
        <w:sz w:val="21"/>
        <w:szCs w:val="21"/>
        <w:u w:val="none" w:color="000000"/>
        <w:bdr w:val="none" w:sz="0" w:space="0" w:color="auto"/>
        <w:shd w:val="clear" w:color="auto" w:fill="auto"/>
        <w:vertAlign w:val="baseline"/>
      </w:rPr>
    </w:lvl>
    <w:lvl w:ilvl="2" w:tplc="134CCD12">
      <w:start w:val="1"/>
      <w:numFmt w:val="bullet"/>
      <w:lvlText w:val="▪"/>
      <w:lvlJc w:val="left"/>
      <w:pPr>
        <w:ind w:left="1781"/>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B2ECA01E">
      <w:start w:val="1"/>
      <w:numFmt w:val="bullet"/>
      <w:lvlText w:val="•"/>
      <w:lvlJc w:val="left"/>
      <w:pPr>
        <w:ind w:left="2501"/>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069CF2DA">
      <w:start w:val="1"/>
      <w:numFmt w:val="bullet"/>
      <w:lvlText w:val="o"/>
      <w:lvlJc w:val="left"/>
      <w:pPr>
        <w:ind w:left="3221"/>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52027606">
      <w:start w:val="1"/>
      <w:numFmt w:val="bullet"/>
      <w:lvlText w:val="▪"/>
      <w:lvlJc w:val="left"/>
      <w:pPr>
        <w:ind w:left="3941"/>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68A63AFC">
      <w:start w:val="1"/>
      <w:numFmt w:val="bullet"/>
      <w:lvlText w:val="•"/>
      <w:lvlJc w:val="left"/>
      <w:pPr>
        <w:ind w:left="4661"/>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205027D0">
      <w:start w:val="1"/>
      <w:numFmt w:val="bullet"/>
      <w:lvlText w:val="o"/>
      <w:lvlJc w:val="left"/>
      <w:pPr>
        <w:ind w:left="5381"/>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DF346B50">
      <w:start w:val="1"/>
      <w:numFmt w:val="bullet"/>
      <w:lvlText w:val="▪"/>
      <w:lvlJc w:val="left"/>
      <w:pPr>
        <w:ind w:left="6101"/>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17" w15:restartNumberingAfterBreak="0">
    <w:nsid w:val="2BD41F51"/>
    <w:multiLevelType w:val="hybridMultilevel"/>
    <w:tmpl w:val="1E82E56A"/>
    <w:lvl w:ilvl="0" w:tplc="C1C648CA">
      <w:start w:val="1"/>
      <w:numFmt w:val="decimal"/>
      <w:lvlText w:val="(%1)"/>
      <w:lvlJc w:val="left"/>
      <w:pPr>
        <w:ind w:left="271"/>
      </w:pPr>
      <w:rPr>
        <w:rFonts w:ascii="Arial" w:eastAsia="Trebuchet MS" w:hAnsi="Arial" w:cs="Arial" w:hint="default"/>
        <w:b/>
        <w:i w:val="0"/>
        <w:strike w:val="0"/>
        <w:dstrike w:val="0"/>
        <w:color w:val="000000"/>
        <w:sz w:val="22"/>
        <w:szCs w:val="22"/>
        <w:u w:val="none" w:color="000000"/>
        <w:bdr w:val="none" w:sz="0" w:space="0" w:color="auto"/>
        <w:shd w:val="clear" w:color="auto" w:fill="auto"/>
        <w:vertAlign w:val="baseline"/>
      </w:rPr>
    </w:lvl>
    <w:lvl w:ilvl="1" w:tplc="16260F5C">
      <w:start w:val="1"/>
      <w:numFmt w:val="lowerLetter"/>
      <w:lvlText w:val="%2"/>
      <w:lvlJc w:val="left"/>
      <w:pPr>
        <w:ind w:left="108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2" w:tplc="AB8A4C0A">
      <w:start w:val="1"/>
      <w:numFmt w:val="lowerRoman"/>
      <w:lvlText w:val="%3"/>
      <w:lvlJc w:val="left"/>
      <w:pPr>
        <w:ind w:left="180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3" w:tplc="A13A9F90">
      <w:start w:val="1"/>
      <w:numFmt w:val="decimal"/>
      <w:lvlText w:val="%4"/>
      <w:lvlJc w:val="left"/>
      <w:pPr>
        <w:ind w:left="252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4" w:tplc="F8C41B20">
      <w:start w:val="1"/>
      <w:numFmt w:val="lowerLetter"/>
      <w:lvlText w:val="%5"/>
      <w:lvlJc w:val="left"/>
      <w:pPr>
        <w:ind w:left="324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5" w:tplc="D99A733A">
      <w:start w:val="1"/>
      <w:numFmt w:val="lowerRoman"/>
      <w:lvlText w:val="%6"/>
      <w:lvlJc w:val="left"/>
      <w:pPr>
        <w:ind w:left="396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6" w:tplc="D3A4D418">
      <w:start w:val="1"/>
      <w:numFmt w:val="decimal"/>
      <w:lvlText w:val="%7"/>
      <w:lvlJc w:val="left"/>
      <w:pPr>
        <w:ind w:left="468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7" w:tplc="461E3E24">
      <w:start w:val="1"/>
      <w:numFmt w:val="lowerLetter"/>
      <w:lvlText w:val="%8"/>
      <w:lvlJc w:val="left"/>
      <w:pPr>
        <w:ind w:left="540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8" w:tplc="48903EAE">
      <w:start w:val="1"/>
      <w:numFmt w:val="lowerRoman"/>
      <w:lvlText w:val="%9"/>
      <w:lvlJc w:val="left"/>
      <w:pPr>
        <w:ind w:left="612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abstractNum>
  <w:abstractNum w:abstractNumId="18" w15:restartNumberingAfterBreak="0">
    <w:nsid w:val="2C5F661D"/>
    <w:multiLevelType w:val="hybridMultilevel"/>
    <w:tmpl w:val="CCA6A356"/>
    <w:lvl w:ilvl="0" w:tplc="949E0C5A">
      <w:start w:val="1"/>
      <w:numFmt w:val="decimal"/>
      <w:lvlText w:val="(%1)"/>
      <w:lvlJc w:val="left"/>
      <w:pPr>
        <w:ind w:left="271"/>
      </w:pPr>
      <w:rPr>
        <w:rFonts w:ascii="Arial" w:eastAsia="Trebuchet MS" w:hAnsi="Arial" w:cs="Arial" w:hint="default"/>
        <w:b/>
        <w:i w:val="0"/>
        <w:strike w:val="0"/>
        <w:dstrike w:val="0"/>
        <w:color w:val="000000"/>
        <w:sz w:val="22"/>
        <w:szCs w:val="22"/>
        <w:u w:val="none" w:color="000000"/>
        <w:bdr w:val="none" w:sz="0" w:space="0" w:color="auto"/>
        <w:shd w:val="clear" w:color="auto" w:fill="auto"/>
        <w:vertAlign w:val="baseline"/>
      </w:rPr>
    </w:lvl>
    <w:lvl w:ilvl="1" w:tplc="81C24DA8">
      <w:start w:val="1"/>
      <w:numFmt w:val="lowerLetter"/>
      <w:lvlText w:val="%2"/>
      <w:lvlJc w:val="left"/>
      <w:pPr>
        <w:ind w:left="108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2" w:tplc="A1666B4A">
      <w:start w:val="1"/>
      <w:numFmt w:val="lowerRoman"/>
      <w:lvlText w:val="%3"/>
      <w:lvlJc w:val="left"/>
      <w:pPr>
        <w:ind w:left="180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3" w:tplc="6A62885C">
      <w:start w:val="1"/>
      <w:numFmt w:val="decimal"/>
      <w:lvlText w:val="%4"/>
      <w:lvlJc w:val="left"/>
      <w:pPr>
        <w:ind w:left="252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4" w:tplc="D8F270AA">
      <w:start w:val="1"/>
      <w:numFmt w:val="lowerLetter"/>
      <w:lvlText w:val="%5"/>
      <w:lvlJc w:val="left"/>
      <w:pPr>
        <w:ind w:left="324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5" w:tplc="90DCE97A">
      <w:start w:val="1"/>
      <w:numFmt w:val="lowerRoman"/>
      <w:lvlText w:val="%6"/>
      <w:lvlJc w:val="left"/>
      <w:pPr>
        <w:ind w:left="396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6" w:tplc="838ADA0C">
      <w:start w:val="1"/>
      <w:numFmt w:val="decimal"/>
      <w:lvlText w:val="%7"/>
      <w:lvlJc w:val="left"/>
      <w:pPr>
        <w:ind w:left="468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7" w:tplc="BF4C746C">
      <w:start w:val="1"/>
      <w:numFmt w:val="lowerLetter"/>
      <w:lvlText w:val="%8"/>
      <w:lvlJc w:val="left"/>
      <w:pPr>
        <w:ind w:left="540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8" w:tplc="B9D25DD2">
      <w:start w:val="1"/>
      <w:numFmt w:val="lowerRoman"/>
      <w:lvlText w:val="%9"/>
      <w:lvlJc w:val="left"/>
      <w:pPr>
        <w:ind w:left="612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abstractNum>
  <w:abstractNum w:abstractNumId="19" w15:restartNumberingAfterBreak="0">
    <w:nsid w:val="2EA6530F"/>
    <w:multiLevelType w:val="hybridMultilevel"/>
    <w:tmpl w:val="064CEA6A"/>
    <w:lvl w:ilvl="0" w:tplc="8C0E6018">
      <w:start w:val="1"/>
      <w:numFmt w:val="decimal"/>
      <w:lvlText w:val="(%1)"/>
      <w:lvlJc w:val="left"/>
      <w:pPr>
        <w:ind w:left="928" w:hanging="360"/>
      </w:pPr>
      <w:rPr>
        <w:rFonts w:cs="Arial" w:hint="default"/>
        <w:b/>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191927"/>
    <w:multiLevelType w:val="hybridMultilevel"/>
    <w:tmpl w:val="B904469A"/>
    <w:lvl w:ilvl="0" w:tplc="ED5C6340">
      <w:start w:val="1"/>
      <w:numFmt w:val="decimal"/>
      <w:lvlText w:val="(%1)"/>
      <w:lvlJc w:val="left"/>
      <w:pPr>
        <w:ind w:left="568"/>
      </w:pPr>
      <w:rPr>
        <w:rFonts w:ascii="Arial" w:eastAsia="Trebuchet MS" w:hAnsi="Arial" w:cs="Arial" w:hint="default"/>
        <w:b/>
        <w:i w:val="0"/>
        <w:strike w:val="0"/>
        <w:dstrike w:val="0"/>
        <w:color w:val="000000"/>
        <w:sz w:val="22"/>
        <w:szCs w:val="22"/>
        <w:u w:val="none" w:color="000000"/>
        <w:bdr w:val="none" w:sz="0" w:space="0" w:color="auto"/>
        <w:shd w:val="clear" w:color="auto" w:fill="auto"/>
        <w:vertAlign w:val="baseline"/>
      </w:rPr>
    </w:lvl>
    <w:lvl w:ilvl="1" w:tplc="61B82FF8">
      <w:start w:val="1"/>
      <w:numFmt w:val="lowerLetter"/>
      <w:lvlText w:val="%2"/>
      <w:lvlJc w:val="left"/>
      <w:pPr>
        <w:ind w:left="1086"/>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2" w:tplc="B7CCC4EA">
      <w:start w:val="1"/>
      <w:numFmt w:val="lowerRoman"/>
      <w:lvlText w:val="%3"/>
      <w:lvlJc w:val="left"/>
      <w:pPr>
        <w:ind w:left="1806"/>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3" w:tplc="CFE4F264">
      <w:start w:val="1"/>
      <w:numFmt w:val="decimal"/>
      <w:lvlText w:val="%4"/>
      <w:lvlJc w:val="left"/>
      <w:pPr>
        <w:ind w:left="2526"/>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4" w:tplc="71B6D0F2">
      <w:start w:val="1"/>
      <w:numFmt w:val="lowerLetter"/>
      <w:lvlText w:val="%5"/>
      <w:lvlJc w:val="left"/>
      <w:pPr>
        <w:ind w:left="3246"/>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5" w:tplc="4FC815F4">
      <w:start w:val="1"/>
      <w:numFmt w:val="lowerRoman"/>
      <w:lvlText w:val="%6"/>
      <w:lvlJc w:val="left"/>
      <w:pPr>
        <w:ind w:left="3966"/>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6" w:tplc="AEBC031E">
      <w:start w:val="1"/>
      <w:numFmt w:val="decimal"/>
      <w:lvlText w:val="%7"/>
      <w:lvlJc w:val="left"/>
      <w:pPr>
        <w:ind w:left="4686"/>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7" w:tplc="EFE0F746">
      <w:start w:val="1"/>
      <w:numFmt w:val="lowerLetter"/>
      <w:lvlText w:val="%8"/>
      <w:lvlJc w:val="left"/>
      <w:pPr>
        <w:ind w:left="5406"/>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8" w:tplc="FEBC0B82">
      <w:start w:val="1"/>
      <w:numFmt w:val="lowerRoman"/>
      <w:lvlText w:val="%9"/>
      <w:lvlJc w:val="left"/>
      <w:pPr>
        <w:ind w:left="6126"/>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abstractNum>
  <w:abstractNum w:abstractNumId="21" w15:restartNumberingAfterBreak="0">
    <w:nsid w:val="341832D8"/>
    <w:multiLevelType w:val="hybridMultilevel"/>
    <w:tmpl w:val="986CE67A"/>
    <w:lvl w:ilvl="0" w:tplc="8E165F44">
      <w:start w:val="1"/>
      <w:numFmt w:val="bullet"/>
      <w:lvlText w:val=""/>
      <w:lvlJc w:val="left"/>
      <w:pPr>
        <w:ind w:left="720" w:hanging="360"/>
      </w:pPr>
      <w:rPr>
        <w:rFonts w:ascii="Wingdings" w:hAnsi="Wingding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786A0F"/>
    <w:multiLevelType w:val="hybridMultilevel"/>
    <w:tmpl w:val="1F0A4A32"/>
    <w:lvl w:ilvl="0" w:tplc="DD00C734">
      <w:start w:val="1"/>
      <w:numFmt w:val="bullet"/>
      <w:lvlText w:val=""/>
      <w:lvlJc w:val="left"/>
      <w:pPr>
        <w:ind w:left="611"/>
      </w:pPr>
      <w:rPr>
        <w:rFonts w:ascii="Wingdings" w:eastAsia="Wingdings" w:hAnsi="Wingdings" w:cs="Wingdings"/>
        <w:b w:val="0"/>
        <w:i w:val="0"/>
        <w:strike w:val="0"/>
        <w:dstrike w:val="0"/>
        <w:color w:val="000000"/>
        <w:sz w:val="21"/>
        <w:szCs w:val="21"/>
        <w:u w:val="none" w:color="000000"/>
        <w:bdr w:val="none" w:sz="0" w:space="0" w:color="auto"/>
        <w:shd w:val="clear" w:color="auto" w:fill="auto"/>
        <w:vertAlign w:val="baseline"/>
      </w:rPr>
    </w:lvl>
    <w:lvl w:ilvl="1" w:tplc="D8583812">
      <w:start w:val="1"/>
      <w:numFmt w:val="bullet"/>
      <w:lvlText w:val=""/>
      <w:lvlJc w:val="left"/>
      <w:pPr>
        <w:ind w:left="1327"/>
      </w:pPr>
      <w:rPr>
        <w:rFonts w:ascii="Wingdings" w:hAnsi="Wingdings" w:hint="default"/>
        <w:b/>
        <w:i w:val="0"/>
        <w:strike w:val="0"/>
        <w:dstrike w:val="0"/>
        <w:color w:val="000000"/>
        <w:sz w:val="21"/>
        <w:szCs w:val="21"/>
        <w:u w:val="none" w:color="000000"/>
        <w:bdr w:val="none" w:sz="0" w:space="0" w:color="auto"/>
        <w:shd w:val="clear" w:color="auto" w:fill="auto"/>
        <w:vertAlign w:val="baseline"/>
      </w:rPr>
    </w:lvl>
    <w:lvl w:ilvl="2" w:tplc="134CCD12">
      <w:start w:val="1"/>
      <w:numFmt w:val="bullet"/>
      <w:lvlText w:val="▪"/>
      <w:lvlJc w:val="left"/>
      <w:pPr>
        <w:ind w:left="1781"/>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B2ECA01E">
      <w:start w:val="1"/>
      <w:numFmt w:val="bullet"/>
      <w:lvlText w:val="•"/>
      <w:lvlJc w:val="left"/>
      <w:pPr>
        <w:ind w:left="2501"/>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069CF2DA">
      <w:start w:val="1"/>
      <w:numFmt w:val="bullet"/>
      <w:lvlText w:val="o"/>
      <w:lvlJc w:val="left"/>
      <w:pPr>
        <w:ind w:left="3221"/>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52027606">
      <w:start w:val="1"/>
      <w:numFmt w:val="bullet"/>
      <w:lvlText w:val="▪"/>
      <w:lvlJc w:val="left"/>
      <w:pPr>
        <w:ind w:left="3941"/>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68A63AFC">
      <w:start w:val="1"/>
      <w:numFmt w:val="bullet"/>
      <w:lvlText w:val="•"/>
      <w:lvlJc w:val="left"/>
      <w:pPr>
        <w:ind w:left="4661"/>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205027D0">
      <w:start w:val="1"/>
      <w:numFmt w:val="bullet"/>
      <w:lvlText w:val="o"/>
      <w:lvlJc w:val="left"/>
      <w:pPr>
        <w:ind w:left="5381"/>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DF346B50">
      <w:start w:val="1"/>
      <w:numFmt w:val="bullet"/>
      <w:lvlText w:val="▪"/>
      <w:lvlJc w:val="left"/>
      <w:pPr>
        <w:ind w:left="6101"/>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23" w15:restartNumberingAfterBreak="0">
    <w:nsid w:val="3D5A6C3A"/>
    <w:multiLevelType w:val="hybridMultilevel"/>
    <w:tmpl w:val="FD4E55EC"/>
    <w:lvl w:ilvl="0" w:tplc="B98EEED0">
      <w:start w:val="1"/>
      <w:numFmt w:val="decimal"/>
      <w:lvlText w:val="(%1)"/>
      <w:lvlJc w:val="left"/>
      <w:pPr>
        <w:ind w:left="271"/>
      </w:pPr>
      <w:rPr>
        <w:rFonts w:ascii="Trebuchet MS" w:eastAsia="Trebuchet MS" w:hAnsi="Trebuchet MS" w:cs="Trebuchet MS"/>
        <w:b/>
        <w:i w:val="0"/>
        <w:strike w:val="0"/>
        <w:dstrike w:val="0"/>
        <w:color w:val="000000"/>
        <w:sz w:val="23"/>
        <w:szCs w:val="23"/>
        <w:u w:val="none" w:color="000000"/>
        <w:bdr w:val="none" w:sz="0" w:space="0" w:color="auto"/>
        <w:shd w:val="clear" w:color="auto" w:fill="auto"/>
        <w:vertAlign w:val="baseline"/>
      </w:rPr>
    </w:lvl>
    <w:lvl w:ilvl="1" w:tplc="2C82CE3A">
      <w:start w:val="1"/>
      <w:numFmt w:val="lowerLetter"/>
      <w:lvlText w:val="%2"/>
      <w:lvlJc w:val="left"/>
      <w:pPr>
        <w:ind w:left="1080"/>
      </w:pPr>
      <w:rPr>
        <w:rFonts w:ascii="Trebuchet MS" w:eastAsia="Trebuchet MS" w:hAnsi="Trebuchet MS" w:cs="Trebuchet MS"/>
        <w:b w:val="0"/>
        <w:i w:val="0"/>
        <w:strike w:val="0"/>
        <w:dstrike w:val="0"/>
        <w:color w:val="000000"/>
        <w:sz w:val="23"/>
        <w:szCs w:val="23"/>
        <w:u w:val="none" w:color="000000"/>
        <w:bdr w:val="none" w:sz="0" w:space="0" w:color="auto"/>
        <w:shd w:val="clear" w:color="auto" w:fill="auto"/>
        <w:vertAlign w:val="baseline"/>
      </w:rPr>
    </w:lvl>
    <w:lvl w:ilvl="2" w:tplc="38E03F38">
      <w:start w:val="1"/>
      <w:numFmt w:val="lowerRoman"/>
      <w:lvlText w:val="%3"/>
      <w:lvlJc w:val="left"/>
      <w:pPr>
        <w:ind w:left="1800"/>
      </w:pPr>
      <w:rPr>
        <w:rFonts w:ascii="Trebuchet MS" w:eastAsia="Trebuchet MS" w:hAnsi="Trebuchet MS" w:cs="Trebuchet MS"/>
        <w:b w:val="0"/>
        <w:i w:val="0"/>
        <w:strike w:val="0"/>
        <w:dstrike w:val="0"/>
        <w:color w:val="000000"/>
        <w:sz w:val="23"/>
        <w:szCs w:val="23"/>
        <w:u w:val="none" w:color="000000"/>
        <w:bdr w:val="none" w:sz="0" w:space="0" w:color="auto"/>
        <w:shd w:val="clear" w:color="auto" w:fill="auto"/>
        <w:vertAlign w:val="baseline"/>
      </w:rPr>
    </w:lvl>
    <w:lvl w:ilvl="3" w:tplc="BFB87138">
      <w:start w:val="1"/>
      <w:numFmt w:val="decimal"/>
      <w:lvlText w:val="%4"/>
      <w:lvlJc w:val="left"/>
      <w:pPr>
        <w:ind w:left="2520"/>
      </w:pPr>
      <w:rPr>
        <w:rFonts w:ascii="Trebuchet MS" w:eastAsia="Trebuchet MS" w:hAnsi="Trebuchet MS" w:cs="Trebuchet MS"/>
        <w:b w:val="0"/>
        <w:i w:val="0"/>
        <w:strike w:val="0"/>
        <w:dstrike w:val="0"/>
        <w:color w:val="000000"/>
        <w:sz w:val="23"/>
        <w:szCs w:val="23"/>
        <w:u w:val="none" w:color="000000"/>
        <w:bdr w:val="none" w:sz="0" w:space="0" w:color="auto"/>
        <w:shd w:val="clear" w:color="auto" w:fill="auto"/>
        <w:vertAlign w:val="baseline"/>
      </w:rPr>
    </w:lvl>
    <w:lvl w:ilvl="4" w:tplc="D27ED47A">
      <w:start w:val="1"/>
      <w:numFmt w:val="lowerLetter"/>
      <w:lvlText w:val="%5"/>
      <w:lvlJc w:val="left"/>
      <w:pPr>
        <w:ind w:left="3240"/>
      </w:pPr>
      <w:rPr>
        <w:rFonts w:ascii="Trebuchet MS" w:eastAsia="Trebuchet MS" w:hAnsi="Trebuchet MS" w:cs="Trebuchet MS"/>
        <w:b w:val="0"/>
        <w:i w:val="0"/>
        <w:strike w:val="0"/>
        <w:dstrike w:val="0"/>
        <w:color w:val="000000"/>
        <w:sz w:val="23"/>
        <w:szCs w:val="23"/>
        <w:u w:val="none" w:color="000000"/>
        <w:bdr w:val="none" w:sz="0" w:space="0" w:color="auto"/>
        <w:shd w:val="clear" w:color="auto" w:fill="auto"/>
        <w:vertAlign w:val="baseline"/>
      </w:rPr>
    </w:lvl>
    <w:lvl w:ilvl="5" w:tplc="02F8218C">
      <w:start w:val="1"/>
      <w:numFmt w:val="lowerRoman"/>
      <w:lvlText w:val="%6"/>
      <w:lvlJc w:val="left"/>
      <w:pPr>
        <w:ind w:left="3960"/>
      </w:pPr>
      <w:rPr>
        <w:rFonts w:ascii="Trebuchet MS" w:eastAsia="Trebuchet MS" w:hAnsi="Trebuchet MS" w:cs="Trebuchet MS"/>
        <w:b w:val="0"/>
        <w:i w:val="0"/>
        <w:strike w:val="0"/>
        <w:dstrike w:val="0"/>
        <w:color w:val="000000"/>
        <w:sz w:val="23"/>
        <w:szCs w:val="23"/>
        <w:u w:val="none" w:color="000000"/>
        <w:bdr w:val="none" w:sz="0" w:space="0" w:color="auto"/>
        <w:shd w:val="clear" w:color="auto" w:fill="auto"/>
        <w:vertAlign w:val="baseline"/>
      </w:rPr>
    </w:lvl>
    <w:lvl w:ilvl="6" w:tplc="57CE1098">
      <w:start w:val="1"/>
      <w:numFmt w:val="decimal"/>
      <w:lvlText w:val="%7"/>
      <w:lvlJc w:val="left"/>
      <w:pPr>
        <w:ind w:left="4680"/>
      </w:pPr>
      <w:rPr>
        <w:rFonts w:ascii="Trebuchet MS" w:eastAsia="Trebuchet MS" w:hAnsi="Trebuchet MS" w:cs="Trebuchet MS"/>
        <w:b w:val="0"/>
        <w:i w:val="0"/>
        <w:strike w:val="0"/>
        <w:dstrike w:val="0"/>
        <w:color w:val="000000"/>
        <w:sz w:val="23"/>
        <w:szCs w:val="23"/>
        <w:u w:val="none" w:color="000000"/>
        <w:bdr w:val="none" w:sz="0" w:space="0" w:color="auto"/>
        <w:shd w:val="clear" w:color="auto" w:fill="auto"/>
        <w:vertAlign w:val="baseline"/>
      </w:rPr>
    </w:lvl>
    <w:lvl w:ilvl="7" w:tplc="EE1C5EAA">
      <w:start w:val="1"/>
      <w:numFmt w:val="lowerLetter"/>
      <w:lvlText w:val="%8"/>
      <w:lvlJc w:val="left"/>
      <w:pPr>
        <w:ind w:left="5400"/>
      </w:pPr>
      <w:rPr>
        <w:rFonts w:ascii="Trebuchet MS" w:eastAsia="Trebuchet MS" w:hAnsi="Trebuchet MS" w:cs="Trebuchet MS"/>
        <w:b w:val="0"/>
        <w:i w:val="0"/>
        <w:strike w:val="0"/>
        <w:dstrike w:val="0"/>
        <w:color w:val="000000"/>
        <w:sz w:val="23"/>
        <w:szCs w:val="23"/>
        <w:u w:val="none" w:color="000000"/>
        <w:bdr w:val="none" w:sz="0" w:space="0" w:color="auto"/>
        <w:shd w:val="clear" w:color="auto" w:fill="auto"/>
        <w:vertAlign w:val="baseline"/>
      </w:rPr>
    </w:lvl>
    <w:lvl w:ilvl="8" w:tplc="1BA639B2">
      <w:start w:val="1"/>
      <w:numFmt w:val="lowerRoman"/>
      <w:lvlText w:val="%9"/>
      <w:lvlJc w:val="left"/>
      <w:pPr>
        <w:ind w:left="6120"/>
      </w:pPr>
      <w:rPr>
        <w:rFonts w:ascii="Trebuchet MS" w:eastAsia="Trebuchet MS" w:hAnsi="Trebuchet MS" w:cs="Trebuchet MS"/>
        <w:b w:val="0"/>
        <w:i w:val="0"/>
        <w:strike w:val="0"/>
        <w:dstrike w:val="0"/>
        <w:color w:val="000000"/>
        <w:sz w:val="23"/>
        <w:szCs w:val="23"/>
        <w:u w:val="none" w:color="000000"/>
        <w:bdr w:val="none" w:sz="0" w:space="0" w:color="auto"/>
        <w:shd w:val="clear" w:color="auto" w:fill="auto"/>
        <w:vertAlign w:val="baseline"/>
      </w:rPr>
    </w:lvl>
  </w:abstractNum>
  <w:abstractNum w:abstractNumId="24" w15:restartNumberingAfterBreak="0">
    <w:nsid w:val="3E3830C9"/>
    <w:multiLevelType w:val="hybridMultilevel"/>
    <w:tmpl w:val="BBD8C3E0"/>
    <w:lvl w:ilvl="0" w:tplc="E29AED32">
      <w:start w:val="1"/>
      <w:numFmt w:val="bullet"/>
      <w:lvlText w:val=""/>
      <w:lvlJc w:val="left"/>
      <w:pPr>
        <w:ind w:left="720" w:hanging="360"/>
      </w:pPr>
      <w:rPr>
        <w:rFonts w:ascii="Wingdings" w:hAnsi="Wingding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1E702D"/>
    <w:multiLevelType w:val="hybridMultilevel"/>
    <w:tmpl w:val="3482CE58"/>
    <w:lvl w:ilvl="0" w:tplc="A92A43F0">
      <w:start w:val="1"/>
      <w:numFmt w:val="decimal"/>
      <w:lvlText w:val="(%1)"/>
      <w:lvlJc w:val="left"/>
      <w:pPr>
        <w:ind w:left="600"/>
      </w:pPr>
      <w:rPr>
        <w:rFonts w:ascii="Arial" w:eastAsia="Trebuchet MS" w:hAnsi="Arial" w:cs="Arial" w:hint="default"/>
        <w:b/>
        <w:i w:val="0"/>
        <w:strike w:val="0"/>
        <w:dstrike w:val="0"/>
        <w:color w:val="000000"/>
        <w:sz w:val="22"/>
        <w:szCs w:val="22"/>
        <w:u w:val="none" w:color="000000"/>
        <w:bdr w:val="none" w:sz="0" w:space="0" w:color="auto"/>
        <w:shd w:val="clear" w:color="auto" w:fill="auto"/>
        <w:vertAlign w:val="baseline"/>
      </w:rPr>
    </w:lvl>
    <w:lvl w:ilvl="1" w:tplc="DFDA671A">
      <w:start w:val="1"/>
      <w:numFmt w:val="lowerLetter"/>
      <w:lvlText w:val="%2"/>
      <w:lvlJc w:val="left"/>
      <w:pPr>
        <w:ind w:left="108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2" w:tplc="EB42D994">
      <w:start w:val="1"/>
      <w:numFmt w:val="lowerRoman"/>
      <w:lvlText w:val="%3"/>
      <w:lvlJc w:val="left"/>
      <w:pPr>
        <w:ind w:left="180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3" w:tplc="A33825EE">
      <w:start w:val="1"/>
      <w:numFmt w:val="decimal"/>
      <w:lvlText w:val="%4"/>
      <w:lvlJc w:val="left"/>
      <w:pPr>
        <w:ind w:left="252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4" w:tplc="63D8EE64">
      <w:start w:val="1"/>
      <w:numFmt w:val="lowerLetter"/>
      <w:lvlText w:val="%5"/>
      <w:lvlJc w:val="left"/>
      <w:pPr>
        <w:ind w:left="324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5" w:tplc="0366A5A0">
      <w:start w:val="1"/>
      <w:numFmt w:val="lowerRoman"/>
      <w:lvlText w:val="%6"/>
      <w:lvlJc w:val="left"/>
      <w:pPr>
        <w:ind w:left="396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6" w:tplc="797AA5D0">
      <w:start w:val="1"/>
      <w:numFmt w:val="decimal"/>
      <w:lvlText w:val="%7"/>
      <w:lvlJc w:val="left"/>
      <w:pPr>
        <w:ind w:left="468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7" w:tplc="93F2488A">
      <w:start w:val="1"/>
      <w:numFmt w:val="lowerLetter"/>
      <w:lvlText w:val="%8"/>
      <w:lvlJc w:val="left"/>
      <w:pPr>
        <w:ind w:left="540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8" w:tplc="4EC2CADE">
      <w:start w:val="1"/>
      <w:numFmt w:val="lowerRoman"/>
      <w:lvlText w:val="%9"/>
      <w:lvlJc w:val="left"/>
      <w:pPr>
        <w:ind w:left="612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abstractNum>
  <w:abstractNum w:abstractNumId="26" w15:restartNumberingAfterBreak="0">
    <w:nsid w:val="437C22D7"/>
    <w:multiLevelType w:val="hybridMultilevel"/>
    <w:tmpl w:val="EC26EFDC"/>
    <w:lvl w:ilvl="0" w:tplc="6874B938">
      <w:start w:val="1"/>
      <w:numFmt w:val="bullet"/>
      <w:lvlText w:val=""/>
      <w:lvlJc w:val="left"/>
      <w:pPr>
        <w:ind w:left="970"/>
      </w:pPr>
      <w:rPr>
        <w:rFonts w:ascii="Wingdings" w:hAnsi="Wingdings" w:hint="default"/>
        <w:b/>
        <w:i w:val="0"/>
        <w:strike w:val="0"/>
        <w:dstrike w:val="0"/>
        <w:color w:val="000000"/>
        <w:sz w:val="21"/>
        <w:szCs w:val="21"/>
        <w:u w:val="none" w:color="000000"/>
        <w:bdr w:val="none" w:sz="0" w:space="0" w:color="auto"/>
        <w:shd w:val="clear" w:color="auto" w:fill="auto"/>
        <w:vertAlign w:val="baseline"/>
      </w:rPr>
    </w:lvl>
    <w:lvl w:ilvl="1" w:tplc="3B30054C">
      <w:start w:val="1"/>
      <w:numFmt w:val="bullet"/>
      <w:lvlText w:val="o"/>
      <w:lvlJc w:val="left"/>
      <w:pPr>
        <w:ind w:left="1497"/>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73A283A2">
      <w:start w:val="1"/>
      <w:numFmt w:val="bullet"/>
      <w:lvlText w:val="▪"/>
      <w:lvlJc w:val="left"/>
      <w:pPr>
        <w:ind w:left="2217"/>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71706C98">
      <w:start w:val="1"/>
      <w:numFmt w:val="bullet"/>
      <w:lvlText w:val="•"/>
      <w:lvlJc w:val="left"/>
      <w:pPr>
        <w:ind w:left="2937"/>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6D1E88A8">
      <w:start w:val="1"/>
      <w:numFmt w:val="bullet"/>
      <w:lvlText w:val="o"/>
      <w:lvlJc w:val="left"/>
      <w:pPr>
        <w:ind w:left="3657"/>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26C248BC">
      <w:start w:val="1"/>
      <w:numFmt w:val="bullet"/>
      <w:lvlText w:val="▪"/>
      <w:lvlJc w:val="left"/>
      <w:pPr>
        <w:ind w:left="4377"/>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D7FC8F96">
      <w:start w:val="1"/>
      <w:numFmt w:val="bullet"/>
      <w:lvlText w:val="•"/>
      <w:lvlJc w:val="left"/>
      <w:pPr>
        <w:ind w:left="5097"/>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DC30C2F4">
      <w:start w:val="1"/>
      <w:numFmt w:val="bullet"/>
      <w:lvlText w:val="o"/>
      <w:lvlJc w:val="left"/>
      <w:pPr>
        <w:ind w:left="5817"/>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B38A23C2">
      <w:start w:val="1"/>
      <w:numFmt w:val="bullet"/>
      <w:lvlText w:val="▪"/>
      <w:lvlJc w:val="left"/>
      <w:pPr>
        <w:ind w:left="6537"/>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27" w15:restartNumberingAfterBreak="0">
    <w:nsid w:val="439145B3"/>
    <w:multiLevelType w:val="hybridMultilevel"/>
    <w:tmpl w:val="1936B1B6"/>
    <w:lvl w:ilvl="0" w:tplc="1BCCEAF2">
      <w:start w:val="1"/>
      <w:numFmt w:val="decimal"/>
      <w:lvlText w:val="(%1)"/>
      <w:lvlJc w:val="left"/>
      <w:pPr>
        <w:ind w:left="271"/>
      </w:pPr>
      <w:rPr>
        <w:rFonts w:ascii="Arial" w:eastAsia="Trebuchet MS" w:hAnsi="Arial" w:cs="Arial" w:hint="default"/>
        <w:b/>
        <w:i w:val="0"/>
        <w:strike w:val="0"/>
        <w:dstrike w:val="0"/>
        <w:color w:val="000000"/>
        <w:sz w:val="22"/>
        <w:szCs w:val="22"/>
        <w:u w:val="none" w:color="000000"/>
        <w:bdr w:val="none" w:sz="0" w:space="0" w:color="auto"/>
        <w:shd w:val="clear" w:color="auto" w:fill="auto"/>
        <w:vertAlign w:val="baseline"/>
      </w:rPr>
    </w:lvl>
    <w:lvl w:ilvl="1" w:tplc="D4FC634E">
      <w:start w:val="1"/>
      <w:numFmt w:val="lowerLetter"/>
      <w:lvlText w:val="%2"/>
      <w:lvlJc w:val="left"/>
      <w:pPr>
        <w:ind w:left="108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2" w:tplc="3AA66AC2">
      <w:start w:val="1"/>
      <w:numFmt w:val="lowerRoman"/>
      <w:lvlText w:val="%3"/>
      <w:lvlJc w:val="left"/>
      <w:pPr>
        <w:ind w:left="180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3" w:tplc="0F3E3BBC">
      <w:start w:val="1"/>
      <w:numFmt w:val="decimal"/>
      <w:lvlText w:val="%4"/>
      <w:lvlJc w:val="left"/>
      <w:pPr>
        <w:ind w:left="252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4" w:tplc="FEE065EE">
      <w:start w:val="1"/>
      <w:numFmt w:val="lowerLetter"/>
      <w:lvlText w:val="%5"/>
      <w:lvlJc w:val="left"/>
      <w:pPr>
        <w:ind w:left="324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5" w:tplc="C982FA44">
      <w:start w:val="1"/>
      <w:numFmt w:val="lowerRoman"/>
      <w:lvlText w:val="%6"/>
      <w:lvlJc w:val="left"/>
      <w:pPr>
        <w:ind w:left="396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6" w:tplc="8424DECA">
      <w:start w:val="1"/>
      <w:numFmt w:val="decimal"/>
      <w:lvlText w:val="%7"/>
      <w:lvlJc w:val="left"/>
      <w:pPr>
        <w:ind w:left="468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7" w:tplc="9858EE5E">
      <w:start w:val="1"/>
      <w:numFmt w:val="lowerLetter"/>
      <w:lvlText w:val="%8"/>
      <w:lvlJc w:val="left"/>
      <w:pPr>
        <w:ind w:left="540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8" w:tplc="19A89444">
      <w:start w:val="1"/>
      <w:numFmt w:val="lowerRoman"/>
      <w:lvlText w:val="%9"/>
      <w:lvlJc w:val="left"/>
      <w:pPr>
        <w:ind w:left="612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abstractNum>
  <w:abstractNum w:abstractNumId="28" w15:restartNumberingAfterBreak="0">
    <w:nsid w:val="43E61531"/>
    <w:multiLevelType w:val="hybridMultilevel"/>
    <w:tmpl w:val="11B481E6"/>
    <w:lvl w:ilvl="0" w:tplc="BE262882">
      <w:start w:val="1"/>
      <w:numFmt w:val="bullet"/>
      <w:lvlText w:val=""/>
      <w:lvlJc w:val="left"/>
      <w:pPr>
        <w:ind w:left="720" w:hanging="360"/>
      </w:pPr>
      <w:rPr>
        <w:rFonts w:ascii="Wingdings" w:hAnsi="Wingding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8809FD"/>
    <w:multiLevelType w:val="hybridMultilevel"/>
    <w:tmpl w:val="9AEE0D06"/>
    <w:lvl w:ilvl="0" w:tplc="F23EF7A6">
      <w:start w:val="1"/>
      <w:numFmt w:val="lowerLetter"/>
      <w:lvlText w:val="%1)"/>
      <w:lvlJc w:val="left"/>
      <w:pPr>
        <w:tabs>
          <w:tab w:val="num" w:pos="720"/>
        </w:tabs>
        <w:ind w:left="720" w:hanging="360"/>
      </w:pPr>
      <w:rPr>
        <w:rFonts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8F1F20"/>
    <w:multiLevelType w:val="hybridMultilevel"/>
    <w:tmpl w:val="8B70D300"/>
    <w:lvl w:ilvl="0" w:tplc="3364F240">
      <w:start w:val="1"/>
      <w:numFmt w:val="decimal"/>
      <w:lvlText w:val="(%1)"/>
      <w:lvlJc w:val="left"/>
      <w:pPr>
        <w:ind w:left="271"/>
      </w:pPr>
      <w:rPr>
        <w:rFonts w:ascii="Arial" w:eastAsia="Trebuchet MS" w:hAnsi="Arial" w:cs="Arial" w:hint="default"/>
        <w:b/>
        <w:i w:val="0"/>
        <w:strike w:val="0"/>
        <w:dstrike w:val="0"/>
        <w:color w:val="000000"/>
        <w:sz w:val="22"/>
        <w:szCs w:val="22"/>
        <w:u w:val="none" w:color="000000"/>
        <w:bdr w:val="none" w:sz="0" w:space="0" w:color="auto"/>
        <w:shd w:val="clear" w:color="auto" w:fill="auto"/>
        <w:vertAlign w:val="baseline"/>
      </w:rPr>
    </w:lvl>
    <w:lvl w:ilvl="1" w:tplc="87F8B19E">
      <w:start w:val="1"/>
      <w:numFmt w:val="lowerLetter"/>
      <w:lvlText w:val="%2"/>
      <w:lvlJc w:val="left"/>
      <w:pPr>
        <w:ind w:left="108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2" w:tplc="9BA821CA">
      <w:start w:val="1"/>
      <w:numFmt w:val="lowerRoman"/>
      <w:lvlText w:val="%3"/>
      <w:lvlJc w:val="left"/>
      <w:pPr>
        <w:ind w:left="180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3" w:tplc="B9A2194E">
      <w:start w:val="1"/>
      <w:numFmt w:val="decimal"/>
      <w:lvlText w:val="%4"/>
      <w:lvlJc w:val="left"/>
      <w:pPr>
        <w:ind w:left="252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4" w:tplc="1EF4D2DA">
      <w:start w:val="1"/>
      <w:numFmt w:val="lowerLetter"/>
      <w:lvlText w:val="%5"/>
      <w:lvlJc w:val="left"/>
      <w:pPr>
        <w:ind w:left="324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5" w:tplc="95382AAC">
      <w:start w:val="1"/>
      <w:numFmt w:val="lowerRoman"/>
      <w:lvlText w:val="%6"/>
      <w:lvlJc w:val="left"/>
      <w:pPr>
        <w:ind w:left="396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6" w:tplc="7D3496C8">
      <w:start w:val="1"/>
      <w:numFmt w:val="decimal"/>
      <w:lvlText w:val="%7"/>
      <w:lvlJc w:val="left"/>
      <w:pPr>
        <w:ind w:left="468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7" w:tplc="0CDEF8DA">
      <w:start w:val="1"/>
      <w:numFmt w:val="lowerLetter"/>
      <w:lvlText w:val="%8"/>
      <w:lvlJc w:val="left"/>
      <w:pPr>
        <w:ind w:left="540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8" w:tplc="8B26C5D2">
      <w:start w:val="1"/>
      <w:numFmt w:val="lowerRoman"/>
      <w:lvlText w:val="%9"/>
      <w:lvlJc w:val="left"/>
      <w:pPr>
        <w:ind w:left="612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abstractNum>
  <w:abstractNum w:abstractNumId="31" w15:restartNumberingAfterBreak="0">
    <w:nsid w:val="47D14FD1"/>
    <w:multiLevelType w:val="hybridMultilevel"/>
    <w:tmpl w:val="E60E22EE"/>
    <w:lvl w:ilvl="0" w:tplc="04090017">
      <w:start w:val="1"/>
      <w:numFmt w:val="lowerLetter"/>
      <w:lvlText w:val="%1)"/>
      <w:lvlJc w:val="left"/>
      <w:pPr>
        <w:ind w:left="1081" w:hanging="360"/>
      </w:pPr>
    </w:lvl>
    <w:lvl w:ilvl="1" w:tplc="5A40C778">
      <w:start w:val="1"/>
      <w:numFmt w:val="lowerLetter"/>
      <w:lvlText w:val="(%2)"/>
      <w:lvlJc w:val="left"/>
      <w:pPr>
        <w:ind w:left="1801" w:hanging="360"/>
      </w:pPr>
      <w:rPr>
        <w:rFonts w:cs="Times New Roman" w:hint="default"/>
        <w:b/>
      </w:r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32" w15:restartNumberingAfterBreak="0">
    <w:nsid w:val="497F454B"/>
    <w:multiLevelType w:val="hybridMultilevel"/>
    <w:tmpl w:val="AEFEC1EC"/>
    <w:lvl w:ilvl="0" w:tplc="2B0815B8">
      <w:start w:val="1"/>
      <w:numFmt w:val="decimal"/>
      <w:lvlText w:val="(%1)"/>
      <w:lvlJc w:val="left"/>
      <w:pPr>
        <w:ind w:left="720" w:hanging="360"/>
      </w:pPr>
      <w:rPr>
        <w:rFonts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A2D6FBD"/>
    <w:multiLevelType w:val="hybridMultilevel"/>
    <w:tmpl w:val="8D4AFA48"/>
    <w:lvl w:ilvl="0" w:tplc="34FE6B9E">
      <w:start w:val="1"/>
      <w:numFmt w:val="decimal"/>
      <w:lvlText w:val="(%1)"/>
      <w:lvlJc w:val="left"/>
      <w:pPr>
        <w:ind w:left="283"/>
      </w:pPr>
      <w:rPr>
        <w:rFonts w:ascii="Trebuchet MS" w:eastAsia="Trebuchet MS" w:hAnsi="Trebuchet MS" w:cs="Trebuchet MS"/>
        <w:b/>
        <w:i w:val="0"/>
        <w:strike w:val="0"/>
        <w:dstrike w:val="0"/>
        <w:color w:val="000000"/>
        <w:sz w:val="23"/>
        <w:szCs w:val="23"/>
        <w:u w:val="none" w:color="000000"/>
        <w:bdr w:val="none" w:sz="0" w:space="0" w:color="auto"/>
        <w:shd w:val="clear" w:color="auto" w:fill="auto"/>
        <w:vertAlign w:val="baseline"/>
      </w:rPr>
    </w:lvl>
    <w:lvl w:ilvl="1" w:tplc="BB229530">
      <w:start w:val="1"/>
      <w:numFmt w:val="lowerLetter"/>
      <w:lvlText w:val="%2"/>
      <w:lvlJc w:val="left"/>
      <w:pPr>
        <w:ind w:left="1092"/>
      </w:pPr>
      <w:rPr>
        <w:rFonts w:ascii="Trebuchet MS" w:eastAsia="Trebuchet MS" w:hAnsi="Trebuchet MS" w:cs="Trebuchet MS"/>
        <w:b w:val="0"/>
        <w:i w:val="0"/>
        <w:strike w:val="0"/>
        <w:dstrike w:val="0"/>
        <w:color w:val="000000"/>
        <w:sz w:val="23"/>
        <w:szCs w:val="23"/>
        <w:u w:val="none" w:color="000000"/>
        <w:bdr w:val="none" w:sz="0" w:space="0" w:color="auto"/>
        <w:shd w:val="clear" w:color="auto" w:fill="auto"/>
        <w:vertAlign w:val="baseline"/>
      </w:rPr>
    </w:lvl>
    <w:lvl w:ilvl="2" w:tplc="C5189EF8">
      <w:start w:val="1"/>
      <w:numFmt w:val="lowerRoman"/>
      <w:lvlText w:val="%3"/>
      <w:lvlJc w:val="left"/>
      <w:pPr>
        <w:ind w:left="1812"/>
      </w:pPr>
      <w:rPr>
        <w:rFonts w:ascii="Trebuchet MS" w:eastAsia="Trebuchet MS" w:hAnsi="Trebuchet MS" w:cs="Trebuchet MS"/>
        <w:b w:val="0"/>
        <w:i w:val="0"/>
        <w:strike w:val="0"/>
        <w:dstrike w:val="0"/>
        <w:color w:val="000000"/>
        <w:sz w:val="23"/>
        <w:szCs w:val="23"/>
        <w:u w:val="none" w:color="000000"/>
        <w:bdr w:val="none" w:sz="0" w:space="0" w:color="auto"/>
        <w:shd w:val="clear" w:color="auto" w:fill="auto"/>
        <w:vertAlign w:val="baseline"/>
      </w:rPr>
    </w:lvl>
    <w:lvl w:ilvl="3" w:tplc="1CB24438">
      <w:start w:val="1"/>
      <w:numFmt w:val="decimal"/>
      <w:lvlText w:val="%4"/>
      <w:lvlJc w:val="left"/>
      <w:pPr>
        <w:ind w:left="2532"/>
      </w:pPr>
      <w:rPr>
        <w:rFonts w:ascii="Trebuchet MS" w:eastAsia="Trebuchet MS" w:hAnsi="Trebuchet MS" w:cs="Trebuchet MS"/>
        <w:b w:val="0"/>
        <w:i w:val="0"/>
        <w:strike w:val="0"/>
        <w:dstrike w:val="0"/>
        <w:color w:val="000000"/>
        <w:sz w:val="23"/>
        <w:szCs w:val="23"/>
        <w:u w:val="none" w:color="000000"/>
        <w:bdr w:val="none" w:sz="0" w:space="0" w:color="auto"/>
        <w:shd w:val="clear" w:color="auto" w:fill="auto"/>
        <w:vertAlign w:val="baseline"/>
      </w:rPr>
    </w:lvl>
    <w:lvl w:ilvl="4" w:tplc="A028C8D4">
      <w:start w:val="1"/>
      <w:numFmt w:val="lowerLetter"/>
      <w:lvlText w:val="%5"/>
      <w:lvlJc w:val="left"/>
      <w:pPr>
        <w:ind w:left="3252"/>
      </w:pPr>
      <w:rPr>
        <w:rFonts w:ascii="Trebuchet MS" w:eastAsia="Trebuchet MS" w:hAnsi="Trebuchet MS" w:cs="Trebuchet MS"/>
        <w:b w:val="0"/>
        <w:i w:val="0"/>
        <w:strike w:val="0"/>
        <w:dstrike w:val="0"/>
        <w:color w:val="000000"/>
        <w:sz w:val="23"/>
        <w:szCs w:val="23"/>
        <w:u w:val="none" w:color="000000"/>
        <w:bdr w:val="none" w:sz="0" w:space="0" w:color="auto"/>
        <w:shd w:val="clear" w:color="auto" w:fill="auto"/>
        <w:vertAlign w:val="baseline"/>
      </w:rPr>
    </w:lvl>
    <w:lvl w:ilvl="5" w:tplc="1182E9EC">
      <w:start w:val="1"/>
      <w:numFmt w:val="lowerRoman"/>
      <w:lvlText w:val="%6"/>
      <w:lvlJc w:val="left"/>
      <w:pPr>
        <w:ind w:left="3972"/>
      </w:pPr>
      <w:rPr>
        <w:rFonts w:ascii="Trebuchet MS" w:eastAsia="Trebuchet MS" w:hAnsi="Trebuchet MS" w:cs="Trebuchet MS"/>
        <w:b w:val="0"/>
        <w:i w:val="0"/>
        <w:strike w:val="0"/>
        <w:dstrike w:val="0"/>
        <w:color w:val="000000"/>
        <w:sz w:val="23"/>
        <w:szCs w:val="23"/>
        <w:u w:val="none" w:color="000000"/>
        <w:bdr w:val="none" w:sz="0" w:space="0" w:color="auto"/>
        <w:shd w:val="clear" w:color="auto" w:fill="auto"/>
        <w:vertAlign w:val="baseline"/>
      </w:rPr>
    </w:lvl>
    <w:lvl w:ilvl="6" w:tplc="A53ED520">
      <w:start w:val="1"/>
      <w:numFmt w:val="decimal"/>
      <w:lvlText w:val="%7"/>
      <w:lvlJc w:val="left"/>
      <w:pPr>
        <w:ind w:left="4692"/>
      </w:pPr>
      <w:rPr>
        <w:rFonts w:ascii="Trebuchet MS" w:eastAsia="Trebuchet MS" w:hAnsi="Trebuchet MS" w:cs="Trebuchet MS"/>
        <w:b w:val="0"/>
        <w:i w:val="0"/>
        <w:strike w:val="0"/>
        <w:dstrike w:val="0"/>
        <w:color w:val="000000"/>
        <w:sz w:val="23"/>
        <w:szCs w:val="23"/>
        <w:u w:val="none" w:color="000000"/>
        <w:bdr w:val="none" w:sz="0" w:space="0" w:color="auto"/>
        <w:shd w:val="clear" w:color="auto" w:fill="auto"/>
        <w:vertAlign w:val="baseline"/>
      </w:rPr>
    </w:lvl>
    <w:lvl w:ilvl="7" w:tplc="DCA09688">
      <w:start w:val="1"/>
      <w:numFmt w:val="lowerLetter"/>
      <w:lvlText w:val="%8"/>
      <w:lvlJc w:val="left"/>
      <w:pPr>
        <w:ind w:left="5412"/>
      </w:pPr>
      <w:rPr>
        <w:rFonts w:ascii="Trebuchet MS" w:eastAsia="Trebuchet MS" w:hAnsi="Trebuchet MS" w:cs="Trebuchet MS"/>
        <w:b w:val="0"/>
        <w:i w:val="0"/>
        <w:strike w:val="0"/>
        <w:dstrike w:val="0"/>
        <w:color w:val="000000"/>
        <w:sz w:val="23"/>
        <w:szCs w:val="23"/>
        <w:u w:val="none" w:color="000000"/>
        <w:bdr w:val="none" w:sz="0" w:space="0" w:color="auto"/>
        <w:shd w:val="clear" w:color="auto" w:fill="auto"/>
        <w:vertAlign w:val="baseline"/>
      </w:rPr>
    </w:lvl>
    <w:lvl w:ilvl="8" w:tplc="5178C978">
      <w:start w:val="1"/>
      <w:numFmt w:val="lowerRoman"/>
      <w:lvlText w:val="%9"/>
      <w:lvlJc w:val="left"/>
      <w:pPr>
        <w:ind w:left="6132"/>
      </w:pPr>
      <w:rPr>
        <w:rFonts w:ascii="Trebuchet MS" w:eastAsia="Trebuchet MS" w:hAnsi="Trebuchet MS" w:cs="Trebuchet MS"/>
        <w:b w:val="0"/>
        <w:i w:val="0"/>
        <w:strike w:val="0"/>
        <w:dstrike w:val="0"/>
        <w:color w:val="000000"/>
        <w:sz w:val="23"/>
        <w:szCs w:val="23"/>
        <w:u w:val="none" w:color="000000"/>
        <w:bdr w:val="none" w:sz="0" w:space="0" w:color="auto"/>
        <w:shd w:val="clear" w:color="auto" w:fill="auto"/>
        <w:vertAlign w:val="baseline"/>
      </w:rPr>
    </w:lvl>
  </w:abstractNum>
  <w:abstractNum w:abstractNumId="34" w15:restartNumberingAfterBreak="0">
    <w:nsid w:val="4D0279F1"/>
    <w:multiLevelType w:val="hybridMultilevel"/>
    <w:tmpl w:val="4F70DDBC"/>
    <w:lvl w:ilvl="0" w:tplc="6EC4E8E8">
      <w:start w:val="1"/>
      <w:numFmt w:val="decimal"/>
      <w:lvlText w:val="%1"/>
      <w:lvlJc w:val="left"/>
      <w:pPr>
        <w:ind w:left="36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1" w:tplc="884E92B6">
      <w:start w:val="1"/>
      <w:numFmt w:val="lowerLetter"/>
      <w:lvlText w:val="%2"/>
      <w:lvlJc w:val="left"/>
      <w:pPr>
        <w:ind w:left="535"/>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2" w:tplc="05943D58">
      <w:start w:val="1"/>
      <w:numFmt w:val="lowerLetter"/>
      <w:lvlRestart w:val="0"/>
      <w:lvlText w:val="%3)"/>
      <w:lvlJc w:val="left"/>
      <w:pPr>
        <w:ind w:left="977"/>
      </w:pPr>
      <w:rPr>
        <w:rFonts w:ascii="Arial" w:eastAsia="Trebuchet MS" w:hAnsi="Arial" w:cs="Arial" w:hint="default"/>
        <w:b/>
        <w:i w:val="0"/>
        <w:strike w:val="0"/>
        <w:dstrike w:val="0"/>
        <w:color w:val="000000"/>
        <w:sz w:val="22"/>
        <w:szCs w:val="22"/>
        <w:u w:val="none" w:color="000000"/>
        <w:bdr w:val="none" w:sz="0" w:space="0" w:color="auto"/>
        <w:shd w:val="clear" w:color="auto" w:fill="auto"/>
        <w:vertAlign w:val="baseline"/>
      </w:rPr>
    </w:lvl>
    <w:lvl w:ilvl="3" w:tplc="5FA24474">
      <w:start w:val="1"/>
      <w:numFmt w:val="decimal"/>
      <w:lvlText w:val="%4"/>
      <w:lvlJc w:val="left"/>
      <w:pPr>
        <w:ind w:left="143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4" w:tplc="67B87498">
      <w:start w:val="1"/>
      <w:numFmt w:val="lowerLetter"/>
      <w:lvlText w:val="%5"/>
      <w:lvlJc w:val="left"/>
      <w:pPr>
        <w:ind w:left="215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5" w:tplc="8794AE40">
      <w:start w:val="1"/>
      <w:numFmt w:val="lowerRoman"/>
      <w:lvlText w:val="%6"/>
      <w:lvlJc w:val="left"/>
      <w:pPr>
        <w:ind w:left="287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6" w:tplc="47307C52">
      <w:start w:val="1"/>
      <w:numFmt w:val="decimal"/>
      <w:lvlText w:val="%7"/>
      <w:lvlJc w:val="left"/>
      <w:pPr>
        <w:ind w:left="359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7" w:tplc="E3049196">
      <w:start w:val="1"/>
      <w:numFmt w:val="lowerLetter"/>
      <w:lvlText w:val="%8"/>
      <w:lvlJc w:val="left"/>
      <w:pPr>
        <w:ind w:left="431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8" w:tplc="C71625C0">
      <w:start w:val="1"/>
      <w:numFmt w:val="lowerRoman"/>
      <w:lvlText w:val="%9"/>
      <w:lvlJc w:val="left"/>
      <w:pPr>
        <w:ind w:left="503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abstractNum>
  <w:abstractNum w:abstractNumId="35" w15:restartNumberingAfterBreak="0">
    <w:nsid w:val="4D377876"/>
    <w:multiLevelType w:val="hybridMultilevel"/>
    <w:tmpl w:val="D166B616"/>
    <w:lvl w:ilvl="0" w:tplc="D6EA67C2">
      <w:start w:val="1"/>
      <w:numFmt w:val="decimal"/>
      <w:lvlText w:val="(%1)"/>
      <w:lvlJc w:val="left"/>
      <w:pPr>
        <w:ind w:left="600"/>
      </w:pPr>
      <w:rPr>
        <w:rFonts w:ascii="Arial" w:eastAsia="Trebuchet MS" w:hAnsi="Arial" w:cs="Arial" w:hint="default"/>
        <w:b/>
        <w:i w:val="0"/>
        <w:strike w:val="0"/>
        <w:dstrike w:val="0"/>
        <w:color w:val="000000"/>
        <w:sz w:val="22"/>
        <w:szCs w:val="22"/>
        <w:u w:val="none" w:color="000000"/>
        <w:bdr w:val="none" w:sz="0" w:space="0" w:color="auto"/>
        <w:shd w:val="clear" w:color="auto" w:fill="auto"/>
        <w:vertAlign w:val="baseline"/>
      </w:rPr>
    </w:lvl>
    <w:lvl w:ilvl="1" w:tplc="4802008E">
      <w:start w:val="1"/>
      <w:numFmt w:val="lowerLetter"/>
      <w:lvlText w:val="%2"/>
      <w:lvlJc w:val="left"/>
      <w:pPr>
        <w:ind w:left="1102"/>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2" w:tplc="9800BE98">
      <w:start w:val="1"/>
      <w:numFmt w:val="lowerRoman"/>
      <w:lvlText w:val="%3"/>
      <w:lvlJc w:val="left"/>
      <w:pPr>
        <w:ind w:left="1822"/>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3" w:tplc="5B88EA02">
      <w:start w:val="1"/>
      <w:numFmt w:val="decimal"/>
      <w:lvlText w:val="%4"/>
      <w:lvlJc w:val="left"/>
      <w:pPr>
        <w:ind w:left="2542"/>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4" w:tplc="DB9C6D96">
      <w:start w:val="1"/>
      <w:numFmt w:val="lowerLetter"/>
      <w:lvlText w:val="%5"/>
      <w:lvlJc w:val="left"/>
      <w:pPr>
        <w:ind w:left="3262"/>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5" w:tplc="7AD232C6">
      <w:start w:val="1"/>
      <w:numFmt w:val="lowerRoman"/>
      <w:lvlText w:val="%6"/>
      <w:lvlJc w:val="left"/>
      <w:pPr>
        <w:ind w:left="3982"/>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6" w:tplc="5770C7A4">
      <w:start w:val="1"/>
      <w:numFmt w:val="decimal"/>
      <w:lvlText w:val="%7"/>
      <w:lvlJc w:val="left"/>
      <w:pPr>
        <w:ind w:left="4702"/>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7" w:tplc="6346125A">
      <w:start w:val="1"/>
      <w:numFmt w:val="lowerLetter"/>
      <w:lvlText w:val="%8"/>
      <w:lvlJc w:val="left"/>
      <w:pPr>
        <w:ind w:left="5422"/>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8" w:tplc="511617BA">
      <w:start w:val="1"/>
      <w:numFmt w:val="lowerRoman"/>
      <w:lvlText w:val="%9"/>
      <w:lvlJc w:val="left"/>
      <w:pPr>
        <w:ind w:left="6142"/>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abstractNum>
  <w:abstractNum w:abstractNumId="36" w15:restartNumberingAfterBreak="0">
    <w:nsid w:val="4D5E565C"/>
    <w:multiLevelType w:val="hybridMultilevel"/>
    <w:tmpl w:val="5600C39C"/>
    <w:lvl w:ilvl="0" w:tplc="D3AC02C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E5A23BE"/>
    <w:multiLevelType w:val="hybridMultilevel"/>
    <w:tmpl w:val="69844BC8"/>
    <w:lvl w:ilvl="0" w:tplc="A83A5396">
      <w:start w:val="1"/>
      <w:numFmt w:val="decimal"/>
      <w:lvlText w:val="(%1)"/>
      <w:lvlJc w:val="left"/>
      <w:pPr>
        <w:ind w:left="271"/>
      </w:pPr>
      <w:rPr>
        <w:rFonts w:ascii="Arial" w:eastAsia="Trebuchet MS" w:hAnsi="Arial" w:cs="Arial" w:hint="default"/>
        <w:b/>
        <w:i w:val="0"/>
        <w:strike w:val="0"/>
        <w:dstrike w:val="0"/>
        <w:color w:val="000000"/>
        <w:sz w:val="22"/>
        <w:szCs w:val="22"/>
        <w:u w:val="none" w:color="000000"/>
        <w:bdr w:val="none" w:sz="0" w:space="0" w:color="auto"/>
        <w:shd w:val="clear" w:color="auto" w:fill="auto"/>
        <w:vertAlign w:val="baseline"/>
      </w:rPr>
    </w:lvl>
    <w:lvl w:ilvl="1" w:tplc="3CB2F2CE">
      <w:start w:val="1"/>
      <w:numFmt w:val="lowerLetter"/>
      <w:lvlText w:val="%2"/>
      <w:lvlJc w:val="left"/>
      <w:pPr>
        <w:ind w:left="108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2" w:tplc="4FFCE3FC">
      <w:start w:val="1"/>
      <w:numFmt w:val="lowerRoman"/>
      <w:lvlText w:val="%3"/>
      <w:lvlJc w:val="left"/>
      <w:pPr>
        <w:ind w:left="180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3" w:tplc="EEACFCE6">
      <w:start w:val="1"/>
      <w:numFmt w:val="decimal"/>
      <w:lvlText w:val="%4"/>
      <w:lvlJc w:val="left"/>
      <w:pPr>
        <w:ind w:left="252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4" w:tplc="A0E87BC2">
      <w:start w:val="1"/>
      <w:numFmt w:val="lowerLetter"/>
      <w:lvlText w:val="%5"/>
      <w:lvlJc w:val="left"/>
      <w:pPr>
        <w:ind w:left="324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5" w:tplc="5138441A">
      <w:start w:val="1"/>
      <w:numFmt w:val="lowerRoman"/>
      <w:lvlText w:val="%6"/>
      <w:lvlJc w:val="left"/>
      <w:pPr>
        <w:ind w:left="396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6" w:tplc="0D28086E">
      <w:start w:val="1"/>
      <w:numFmt w:val="decimal"/>
      <w:lvlText w:val="%7"/>
      <w:lvlJc w:val="left"/>
      <w:pPr>
        <w:ind w:left="468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7" w:tplc="A85204CA">
      <w:start w:val="1"/>
      <w:numFmt w:val="lowerLetter"/>
      <w:lvlText w:val="%8"/>
      <w:lvlJc w:val="left"/>
      <w:pPr>
        <w:ind w:left="540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8" w:tplc="3B2EBD6E">
      <w:start w:val="1"/>
      <w:numFmt w:val="lowerRoman"/>
      <w:lvlText w:val="%9"/>
      <w:lvlJc w:val="left"/>
      <w:pPr>
        <w:ind w:left="612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abstractNum>
  <w:abstractNum w:abstractNumId="38" w15:restartNumberingAfterBreak="0">
    <w:nsid w:val="53EA0B1F"/>
    <w:multiLevelType w:val="hybridMultilevel"/>
    <w:tmpl w:val="67B27504"/>
    <w:lvl w:ilvl="0" w:tplc="8C0E6018">
      <w:start w:val="1"/>
      <w:numFmt w:val="decimal"/>
      <w:lvlText w:val="(%1)"/>
      <w:lvlJc w:val="left"/>
      <w:pPr>
        <w:ind w:left="720" w:hanging="360"/>
      </w:pPr>
      <w:rPr>
        <w:rFonts w:cs="Arial" w:hint="default"/>
        <w:b/>
      </w:rPr>
    </w:lvl>
    <w:lvl w:ilvl="1" w:tplc="04090019" w:tentative="1">
      <w:start w:val="1"/>
      <w:numFmt w:val="lowerLetter"/>
      <w:lvlText w:val="%2."/>
      <w:lvlJc w:val="left"/>
      <w:pPr>
        <w:ind w:left="1440" w:hanging="360"/>
      </w:pPr>
    </w:lvl>
    <w:lvl w:ilvl="2" w:tplc="9894E60E">
      <w:start w:val="1"/>
      <w:numFmt w:val="lowerLetter"/>
      <w:lvlText w:val="(%3)"/>
      <w:lvlJc w:val="left"/>
      <w:pPr>
        <w:ind w:left="2160" w:hanging="180"/>
      </w:pPr>
      <w:rPr>
        <w:rFonts w:cs="Times New Roman"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4CC4C04"/>
    <w:multiLevelType w:val="hybridMultilevel"/>
    <w:tmpl w:val="833E4082"/>
    <w:lvl w:ilvl="0" w:tplc="3D80AB94">
      <w:start w:val="1"/>
      <w:numFmt w:val="decimal"/>
      <w:lvlText w:val="(%1)"/>
      <w:lvlJc w:val="left"/>
      <w:pPr>
        <w:ind w:left="600"/>
      </w:pPr>
      <w:rPr>
        <w:rFonts w:ascii="Arial" w:eastAsia="Trebuchet MS" w:hAnsi="Arial" w:cs="Arial" w:hint="default"/>
        <w:b/>
        <w:i w:val="0"/>
        <w:strike w:val="0"/>
        <w:dstrike w:val="0"/>
        <w:color w:val="000000"/>
        <w:sz w:val="22"/>
        <w:szCs w:val="22"/>
        <w:u w:val="none" w:color="000000"/>
        <w:bdr w:val="none" w:sz="0" w:space="0" w:color="auto"/>
        <w:shd w:val="clear" w:color="auto" w:fill="auto"/>
        <w:vertAlign w:val="baseline"/>
      </w:rPr>
    </w:lvl>
    <w:lvl w:ilvl="1" w:tplc="73D64312">
      <w:start w:val="1"/>
      <w:numFmt w:val="lowerLetter"/>
      <w:lvlText w:val="%2"/>
      <w:lvlJc w:val="left"/>
      <w:pPr>
        <w:ind w:left="108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2" w:tplc="8262692C">
      <w:start w:val="1"/>
      <w:numFmt w:val="lowerRoman"/>
      <w:lvlText w:val="%3"/>
      <w:lvlJc w:val="left"/>
      <w:pPr>
        <w:ind w:left="180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3" w:tplc="42448312">
      <w:start w:val="1"/>
      <w:numFmt w:val="decimal"/>
      <w:lvlText w:val="%4"/>
      <w:lvlJc w:val="left"/>
      <w:pPr>
        <w:ind w:left="252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4" w:tplc="C31A65FC">
      <w:start w:val="1"/>
      <w:numFmt w:val="lowerLetter"/>
      <w:lvlText w:val="%5"/>
      <w:lvlJc w:val="left"/>
      <w:pPr>
        <w:ind w:left="324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5" w:tplc="E7BEFE5C">
      <w:start w:val="1"/>
      <w:numFmt w:val="lowerRoman"/>
      <w:lvlText w:val="%6"/>
      <w:lvlJc w:val="left"/>
      <w:pPr>
        <w:ind w:left="396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6" w:tplc="BE50AC54">
      <w:start w:val="1"/>
      <w:numFmt w:val="decimal"/>
      <w:lvlText w:val="%7"/>
      <w:lvlJc w:val="left"/>
      <w:pPr>
        <w:ind w:left="468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7" w:tplc="B4B282F4">
      <w:start w:val="1"/>
      <w:numFmt w:val="lowerLetter"/>
      <w:lvlText w:val="%8"/>
      <w:lvlJc w:val="left"/>
      <w:pPr>
        <w:ind w:left="540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8" w:tplc="4ABEE7D4">
      <w:start w:val="1"/>
      <w:numFmt w:val="lowerRoman"/>
      <w:lvlText w:val="%9"/>
      <w:lvlJc w:val="left"/>
      <w:pPr>
        <w:ind w:left="612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abstractNum>
  <w:abstractNum w:abstractNumId="40" w15:restartNumberingAfterBreak="0">
    <w:nsid w:val="560715F6"/>
    <w:multiLevelType w:val="hybridMultilevel"/>
    <w:tmpl w:val="0DC24914"/>
    <w:lvl w:ilvl="0" w:tplc="DDDE2DA0">
      <w:start w:val="1"/>
      <w:numFmt w:val="lowerLetter"/>
      <w:lvlText w:val="%1)"/>
      <w:lvlJc w:val="left"/>
      <w:pPr>
        <w:tabs>
          <w:tab w:val="num" w:pos="720"/>
        </w:tabs>
        <w:ind w:left="720" w:hanging="360"/>
      </w:pPr>
      <w:rPr>
        <w:rFonts w:hint="default"/>
        <w:b w:val="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9F302BA"/>
    <w:multiLevelType w:val="hybridMultilevel"/>
    <w:tmpl w:val="8670EDFE"/>
    <w:lvl w:ilvl="0" w:tplc="DACA2E56">
      <w:start w:val="1"/>
      <w:numFmt w:val="decimal"/>
      <w:lvlText w:val="(%1)"/>
      <w:lvlJc w:val="left"/>
      <w:pPr>
        <w:ind w:left="0"/>
      </w:pPr>
      <w:rPr>
        <w:rFonts w:ascii="Arial" w:eastAsia="Trebuchet MS" w:hAnsi="Arial" w:cs="Arial" w:hint="default"/>
        <w:b/>
        <w:i w:val="0"/>
        <w:strike w:val="0"/>
        <w:dstrike w:val="0"/>
        <w:color w:val="000000"/>
        <w:sz w:val="22"/>
        <w:szCs w:val="22"/>
        <w:u w:val="none" w:color="000000"/>
        <w:bdr w:val="none" w:sz="0" w:space="0" w:color="auto"/>
        <w:shd w:val="clear" w:color="auto" w:fill="auto"/>
        <w:vertAlign w:val="baseline"/>
      </w:rPr>
    </w:lvl>
    <w:lvl w:ilvl="1" w:tplc="59047AF0">
      <w:start w:val="1"/>
      <w:numFmt w:val="lowerLetter"/>
      <w:lvlText w:val="%2"/>
      <w:lvlJc w:val="left"/>
      <w:pPr>
        <w:ind w:left="497"/>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2" w:tplc="BA7EF2D0">
      <w:start w:val="1"/>
      <w:numFmt w:val="lowerRoman"/>
      <w:lvlText w:val="%3"/>
      <w:lvlJc w:val="left"/>
      <w:pPr>
        <w:ind w:left="1217"/>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3" w:tplc="98BA8634">
      <w:start w:val="1"/>
      <w:numFmt w:val="decimal"/>
      <w:lvlText w:val="%4"/>
      <w:lvlJc w:val="left"/>
      <w:pPr>
        <w:ind w:left="1937"/>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4" w:tplc="21F03B8C">
      <w:start w:val="1"/>
      <w:numFmt w:val="lowerLetter"/>
      <w:lvlText w:val="%5"/>
      <w:lvlJc w:val="left"/>
      <w:pPr>
        <w:ind w:left="2657"/>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5" w:tplc="DBD413A0">
      <w:start w:val="1"/>
      <w:numFmt w:val="lowerRoman"/>
      <w:lvlText w:val="%6"/>
      <w:lvlJc w:val="left"/>
      <w:pPr>
        <w:ind w:left="3377"/>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6" w:tplc="1E527600">
      <w:start w:val="1"/>
      <w:numFmt w:val="decimal"/>
      <w:lvlText w:val="%7"/>
      <w:lvlJc w:val="left"/>
      <w:pPr>
        <w:ind w:left="4097"/>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7" w:tplc="3E0A787E">
      <w:start w:val="1"/>
      <w:numFmt w:val="lowerLetter"/>
      <w:lvlText w:val="%8"/>
      <w:lvlJc w:val="left"/>
      <w:pPr>
        <w:ind w:left="4817"/>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8" w:tplc="17AEF7B4">
      <w:start w:val="1"/>
      <w:numFmt w:val="lowerRoman"/>
      <w:lvlText w:val="%9"/>
      <w:lvlJc w:val="left"/>
      <w:pPr>
        <w:ind w:left="5537"/>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abstractNum>
  <w:abstractNum w:abstractNumId="42" w15:restartNumberingAfterBreak="0">
    <w:nsid w:val="5CEC1AE8"/>
    <w:multiLevelType w:val="hybridMultilevel"/>
    <w:tmpl w:val="7890BA50"/>
    <w:lvl w:ilvl="0" w:tplc="2E4ED650">
      <w:start w:val="1"/>
      <w:numFmt w:val="decimal"/>
      <w:lvlText w:val="%1"/>
      <w:lvlJc w:val="left"/>
      <w:pPr>
        <w:ind w:left="36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1" w:tplc="4772465A">
      <w:start w:val="1"/>
      <w:numFmt w:val="lowerLetter"/>
      <w:lvlText w:val="%2"/>
      <w:lvlJc w:val="left"/>
      <w:pPr>
        <w:ind w:left="571"/>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2" w:tplc="00DA2242">
      <w:start w:val="1"/>
      <w:numFmt w:val="lowerLetter"/>
      <w:lvlRestart w:val="0"/>
      <w:lvlText w:val="%3)"/>
      <w:lvlJc w:val="left"/>
      <w:pPr>
        <w:ind w:left="977"/>
      </w:pPr>
      <w:rPr>
        <w:rFonts w:ascii="Arial" w:eastAsia="Trebuchet MS" w:hAnsi="Arial" w:cs="Arial" w:hint="default"/>
        <w:b/>
        <w:i w:val="0"/>
        <w:strike w:val="0"/>
        <w:dstrike w:val="0"/>
        <w:color w:val="000000"/>
        <w:sz w:val="22"/>
        <w:szCs w:val="22"/>
        <w:u w:val="none" w:color="000000"/>
        <w:bdr w:val="none" w:sz="0" w:space="0" w:color="auto"/>
        <w:shd w:val="clear" w:color="auto" w:fill="auto"/>
        <w:vertAlign w:val="baseline"/>
      </w:rPr>
    </w:lvl>
    <w:lvl w:ilvl="3" w:tplc="246A5AAC">
      <w:start w:val="1"/>
      <w:numFmt w:val="decimal"/>
      <w:lvlText w:val="%4"/>
      <w:lvlJc w:val="left"/>
      <w:pPr>
        <w:ind w:left="1502"/>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4" w:tplc="D9227E88">
      <w:start w:val="1"/>
      <w:numFmt w:val="lowerLetter"/>
      <w:lvlText w:val="%5"/>
      <w:lvlJc w:val="left"/>
      <w:pPr>
        <w:ind w:left="2222"/>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5" w:tplc="CA5242B2">
      <w:start w:val="1"/>
      <w:numFmt w:val="lowerRoman"/>
      <w:lvlText w:val="%6"/>
      <w:lvlJc w:val="left"/>
      <w:pPr>
        <w:ind w:left="2942"/>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6" w:tplc="2B329980">
      <w:start w:val="1"/>
      <w:numFmt w:val="decimal"/>
      <w:lvlText w:val="%7"/>
      <w:lvlJc w:val="left"/>
      <w:pPr>
        <w:ind w:left="3662"/>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7" w:tplc="345CF440">
      <w:start w:val="1"/>
      <w:numFmt w:val="lowerLetter"/>
      <w:lvlText w:val="%8"/>
      <w:lvlJc w:val="left"/>
      <w:pPr>
        <w:ind w:left="4382"/>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8" w:tplc="F9920464">
      <w:start w:val="1"/>
      <w:numFmt w:val="lowerRoman"/>
      <w:lvlText w:val="%9"/>
      <w:lvlJc w:val="left"/>
      <w:pPr>
        <w:ind w:left="5102"/>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abstractNum>
  <w:abstractNum w:abstractNumId="43" w15:restartNumberingAfterBreak="0">
    <w:nsid w:val="61DE461D"/>
    <w:multiLevelType w:val="hybridMultilevel"/>
    <w:tmpl w:val="F2C6472E"/>
    <w:lvl w:ilvl="0" w:tplc="431AAE0C">
      <w:start w:val="1"/>
      <w:numFmt w:val="decimal"/>
      <w:lvlText w:val="(%1)"/>
      <w:lvlJc w:val="left"/>
      <w:pPr>
        <w:ind w:left="361" w:hanging="360"/>
      </w:pPr>
      <w:rPr>
        <w:rFonts w:hint="default"/>
        <w:b/>
      </w:rPr>
    </w:lvl>
    <w:lvl w:ilvl="1" w:tplc="60D08572">
      <w:start w:val="1"/>
      <w:numFmt w:val="lowerLetter"/>
      <w:lvlText w:val="%2)"/>
      <w:lvlJc w:val="left"/>
      <w:pPr>
        <w:ind w:left="1081" w:hanging="360"/>
      </w:pPr>
      <w:rPr>
        <w:rFonts w:hint="default"/>
      </w:r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44" w15:restartNumberingAfterBreak="0">
    <w:nsid w:val="671151DD"/>
    <w:multiLevelType w:val="hybridMultilevel"/>
    <w:tmpl w:val="2D686514"/>
    <w:lvl w:ilvl="0" w:tplc="1C0C6A0C">
      <w:start w:val="1"/>
      <w:numFmt w:val="decimal"/>
      <w:lvlText w:val="(%1)"/>
      <w:lvlJc w:val="left"/>
      <w:pPr>
        <w:ind w:left="271"/>
      </w:pPr>
      <w:rPr>
        <w:rFonts w:ascii="Arial" w:eastAsia="Trebuchet MS" w:hAnsi="Arial" w:cs="Arial" w:hint="default"/>
        <w:b/>
        <w:i w:val="0"/>
        <w:strike w:val="0"/>
        <w:dstrike w:val="0"/>
        <w:color w:val="000000"/>
        <w:sz w:val="22"/>
        <w:szCs w:val="22"/>
        <w:u w:val="none" w:color="000000"/>
        <w:bdr w:val="none" w:sz="0" w:space="0" w:color="auto"/>
        <w:shd w:val="clear" w:color="auto" w:fill="auto"/>
        <w:vertAlign w:val="baseline"/>
      </w:rPr>
    </w:lvl>
    <w:lvl w:ilvl="1" w:tplc="C7C8D924">
      <w:start w:val="1"/>
      <w:numFmt w:val="lowerLetter"/>
      <w:lvlText w:val="%2"/>
      <w:lvlJc w:val="left"/>
      <w:pPr>
        <w:ind w:left="108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2" w:tplc="ED3CA308">
      <w:start w:val="1"/>
      <w:numFmt w:val="lowerRoman"/>
      <w:lvlText w:val="%3"/>
      <w:lvlJc w:val="left"/>
      <w:pPr>
        <w:ind w:left="180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3" w:tplc="03426D12">
      <w:start w:val="1"/>
      <w:numFmt w:val="decimal"/>
      <w:lvlText w:val="%4"/>
      <w:lvlJc w:val="left"/>
      <w:pPr>
        <w:ind w:left="252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4" w:tplc="DF22AEC8">
      <w:start w:val="1"/>
      <w:numFmt w:val="lowerLetter"/>
      <w:lvlText w:val="%5"/>
      <w:lvlJc w:val="left"/>
      <w:pPr>
        <w:ind w:left="324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5" w:tplc="CA300A16">
      <w:start w:val="1"/>
      <w:numFmt w:val="lowerRoman"/>
      <w:lvlText w:val="%6"/>
      <w:lvlJc w:val="left"/>
      <w:pPr>
        <w:ind w:left="396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6" w:tplc="3C281598">
      <w:start w:val="1"/>
      <w:numFmt w:val="decimal"/>
      <w:lvlText w:val="%7"/>
      <w:lvlJc w:val="left"/>
      <w:pPr>
        <w:ind w:left="468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7" w:tplc="CA7C721A">
      <w:start w:val="1"/>
      <w:numFmt w:val="lowerLetter"/>
      <w:lvlText w:val="%8"/>
      <w:lvlJc w:val="left"/>
      <w:pPr>
        <w:ind w:left="540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8" w:tplc="E6365C7E">
      <w:start w:val="1"/>
      <w:numFmt w:val="lowerRoman"/>
      <w:lvlText w:val="%9"/>
      <w:lvlJc w:val="left"/>
      <w:pPr>
        <w:ind w:left="612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abstractNum>
  <w:abstractNum w:abstractNumId="45" w15:restartNumberingAfterBreak="0">
    <w:nsid w:val="675F67E6"/>
    <w:multiLevelType w:val="hybridMultilevel"/>
    <w:tmpl w:val="987EC1CA"/>
    <w:lvl w:ilvl="0" w:tplc="F56022F2">
      <w:start w:val="1"/>
      <w:numFmt w:val="decimal"/>
      <w:lvlText w:val="(%1)"/>
      <w:lvlJc w:val="left"/>
      <w:pPr>
        <w:ind w:left="271"/>
      </w:pPr>
      <w:rPr>
        <w:rFonts w:ascii="Arial" w:eastAsia="Trebuchet MS" w:hAnsi="Arial" w:cs="Arial" w:hint="default"/>
        <w:b/>
        <w:i w:val="0"/>
        <w:strike w:val="0"/>
        <w:dstrike w:val="0"/>
        <w:color w:val="000000"/>
        <w:sz w:val="22"/>
        <w:szCs w:val="22"/>
        <w:u w:val="none" w:color="000000"/>
        <w:bdr w:val="none" w:sz="0" w:space="0" w:color="auto"/>
        <w:shd w:val="clear" w:color="auto" w:fill="auto"/>
        <w:vertAlign w:val="baseline"/>
      </w:rPr>
    </w:lvl>
    <w:lvl w:ilvl="1" w:tplc="008A0FD8">
      <w:start w:val="1"/>
      <w:numFmt w:val="lowerLetter"/>
      <w:lvlText w:val="%2"/>
      <w:lvlJc w:val="left"/>
      <w:pPr>
        <w:ind w:left="109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2" w:tplc="20EEBCE4">
      <w:start w:val="1"/>
      <w:numFmt w:val="lowerRoman"/>
      <w:lvlText w:val="%3"/>
      <w:lvlJc w:val="left"/>
      <w:pPr>
        <w:ind w:left="181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3" w:tplc="28243DB8">
      <w:start w:val="1"/>
      <w:numFmt w:val="decimal"/>
      <w:lvlText w:val="%4"/>
      <w:lvlJc w:val="left"/>
      <w:pPr>
        <w:ind w:left="253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4" w:tplc="377A8A1C">
      <w:start w:val="1"/>
      <w:numFmt w:val="lowerLetter"/>
      <w:lvlText w:val="%5"/>
      <w:lvlJc w:val="left"/>
      <w:pPr>
        <w:ind w:left="325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5" w:tplc="F410BD1C">
      <w:start w:val="1"/>
      <w:numFmt w:val="lowerRoman"/>
      <w:lvlText w:val="%6"/>
      <w:lvlJc w:val="left"/>
      <w:pPr>
        <w:ind w:left="397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6" w:tplc="785E3828">
      <w:start w:val="1"/>
      <w:numFmt w:val="decimal"/>
      <w:lvlText w:val="%7"/>
      <w:lvlJc w:val="left"/>
      <w:pPr>
        <w:ind w:left="469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7" w:tplc="B24EEC8A">
      <w:start w:val="1"/>
      <w:numFmt w:val="lowerLetter"/>
      <w:lvlText w:val="%8"/>
      <w:lvlJc w:val="left"/>
      <w:pPr>
        <w:ind w:left="541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8" w:tplc="167E4182">
      <w:start w:val="1"/>
      <w:numFmt w:val="lowerRoman"/>
      <w:lvlText w:val="%9"/>
      <w:lvlJc w:val="left"/>
      <w:pPr>
        <w:ind w:left="613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abstractNum>
  <w:abstractNum w:abstractNumId="46" w15:restartNumberingAfterBreak="0">
    <w:nsid w:val="690D5684"/>
    <w:multiLevelType w:val="hybridMultilevel"/>
    <w:tmpl w:val="943AF0AE"/>
    <w:lvl w:ilvl="0" w:tplc="DD00C734">
      <w:start w:val="1"/>
      <w:numFmt w:val="bullet"/>
      <w:lvlText w:val=""/>
      <w:lvlJc w:val="left"/>
      <w:pPr>
        <w:ind w:left="611"/>
      </w:pPr>
      <w:rPr>
        <w:rFonts w:ascii="Wingdings" w:eastAsia="Wingdings" w:hAnsi="Wingdings" w:cs="Wingdings"/>
        <w:b w:val="0"/>
        <w:i w:val="0"/>
        <w:strike w:val="0"/>
        <w:dstrike w:val="0"/>
        <w:color w:val="000000"/>
        <w:sz w:val="21"/>
        <w:szCs w:val="21"/>
        <w:u w:val="none" w:color="000000"/>
        <w:bdr w:val="none" w:sz="0" w:space="0" w:color="auto"/>
        <w:shd w:val="clear" w:color="auto" w:fill="auto"/>
        <w:vertAlign w:val="baseline"/>
      </w:rPr>
    </w:lvl>
    <w:lvl w:ilvl="1" w:tplc="CBC4A32A">
      <w:start w:val="1"/>
      <w:numFmt w:val="bullet"/>
      <w:lvlText w:val="•"/>
      <w:lvlJc w:val="left"/>
      <w:pPr>
        <w:ind w:left="1327"/>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134CCD12">
      <w:start w:val="1"/>
      <w:numFmt w:val="bullet"/>
      <w:lvlText w:val="▪"/>
      <w:lvlJc w:val="left"/>
      <w:pPr>
        <w:ind w:left="1781"/>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B2ECA01E">
      <w:start w:val="1"/>
      <w:numFmt w:val="bullet"/>
      <w:lvlText w:val="•"/>
      <w:lvlJc w:val="left"/>
      <w:pPr>
        <w:ind w:left="2501"/>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069CF2DA">
      <w:start w:val="1"/>
      <w:numFmt w:val="bullet"/>
      <w:lvlText w:val="o"/>
      <w:lvlJc w:val="left"/>
      <w:pPr>
        <w:ind w:left="3221"/>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52027606">
      <w:start w:val="1"/>
      <w:numFmt w:val="bullet"/>
      <w:lvlText w:val="▪"/>
      <w:lvlJc w:val="left"/>
      <w:pPr>
        <w:ind w:left="3941"/>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68A63AFC">
      <w:start w:val="1"/>
      <w:numFmt w:val="bullet"/>
      <w:lvlText w:val="•"/>
      <w:lvlJc w:val="left"/>
      <w:pPr>
        <w:ind w:left="4661"/>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205027D0">
      <w:start w:val="1"/>
      <w:numFmt w:val="bullet"/>
      <w:lvlText w:val="o"/>
      <w:lvlJc w:val="left"/>
      <w:pPr>
        <w:ind w:left="5381"/>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DF346B50">
      <w:start w:val="1"/>
      <w:numFmt w:val="bullet"/>
      <w:lvlText w:val="▪"/>
      <w:lvlJc w:val="left"/>
      <w:pPr>
        <w:ind w:left="6101"/>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47" w15:restartNumberingAfterBreak="0">
    <w:nsid w:val="6DE66E10"/>
    <w:multiLevelType w:val="hybridMultilevel"/>
    <w:tmpl w:val="5F0A65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F4C08D7"/>
    <w:multiLevelType w:val="hybridMultilevel"/>
    <w:tmpl w:val="D0446B3C"/>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7CB7951"/>
    <w:multiLevelType w:val="multilevel"/>
    <w:tmpl w:val="E0CA57A6"/>
    <w:lvl w:ilvl="0">
      <w:start w:val="11"/>
      <w:numFmt w:val="decimal"/>
      <w:lvlText w:val="%1"/>
      <w:lvlJc w:val="left"/>
      <w:pPr>
        <w:ind w:left="36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1">
      <w:start w:val="1"/>
      <w:numFmt w:val="decimal"/>
      <w:lvlRestart w:val="0"/>
      <w:lvlText w:val="%1.%2"/>
      <w:lvlJc w:val="left"/>
      <w:pPr>
        <w:ind w:left="782"/>
      </w:pPr>
      <w:rPr>
        <w:rFonts w:ascii="Arial" w:eastAsia="Trebuchet MS" w:hAnsi="Arial" w:cs="Arial" w:hint="default"/>
        <w:b/>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abstractNum>
  <w:abstractNum w:abstractNumId="50" w15:restartNumberingAfterBreak="0">
    <w:nsid w:val="780355A9"/>
    <w:multiLevelType w:val="hybridMultilevel"/>
    <w:tmpl w:val="69D6C81A"/>
    <w:lvl w:ilvl="0" w:tplc="31DAD6F6">
      <w:start w:val="3"/>
      <w:numFmt w:val="upperLetter"/>
      <w:lvlText w:val="%1."/>
      <w:lvlJc w:val="left"/>
      <w:pPr>
        <w:ind w:left="560"/>
      </w:pPr>
      <w:rPr>
        <w:rFonts w:ascii="Trebuchet MS" w:eastAsia="Trebuchet MS" w:hAnsi="Trebuchet MS" w:cs="Trebuchet MS"/>
        <w:b/>
        <w:i w:val="0"/>
        <w:strike w:val="0"/>
        <w:dstrike w:val="0"/>
        <w:color w:val="000000"/>
        <w:sz w:val="23"/>
        <w:szCs w:val="23"/>
        <w:u w:val="none" w:color="000000"/>
        <w:bdr w:val="none" w:sz="0" w:space="0" w:color="auto"/>
        <w:shd w:val="clear" w:color="auto" w:fill="auto"/>
        <w:vertAlign w:val="baseline"/>
      </w:rPr>
    </w:lvl>
    <w:lvl w:ilvl="1" w:tplc="C406A968">
      <w:start w:val="1"/>
      <w:numFmt w:val="lowerLetter"/>
      <w:lvlText w:val="%2"/>
      <w:lvlJc w:val="left"/>
      <w:pPr>
        <w:ind w:left="1080"/>
      </w:pPr>
      <w:rPr>
        <w:rFonts w:ascii="Trebuchet MS" w:eastAsia="Trebuchet MS" w:hAnsi="Trebuchet MS" w:cs="Trebuchet MS"/>
        <w:b w:val="0"/>
        <w:i w:val="0"/>
        <w:strike w:val="0"/>
        <w:dstrike w:val="0"/>
        <w:color w:val="000000"/>
        <w:sz w:val="23"/>
        <w:szCs w:val="23"/>
        <w:u w:val="none" w:color="000000"/>
        <w:bdr w:val="none" w:sz="0" w:space="0" w:color="auto"/>
        <w:shd w:val="clear" w:color="auto" w:fill="auto"/>
        <w:vertAlign w:val="baseline"/>
      </w:rPr>
    </w:lvl>
    <w:lvl w:ilvl="2" w:tplc="752A52B2">
      <w:start w:val="1"/>
      <w:numFmt w:val="lowerRoman"/>
      <w:lvlText w:val="%3"/>
      <w:lvlJc w:val="left"/>
      <w:pPr>
        <w:ind w:left="1800"/>
      </w:pPr>
      <w:rPr>
        <w:rFonts w:ascii="Trebuchet MS" w:eastAsia="Trebuchet MS" w:hAnsi="Trebuchet MS" w:cs="Trebuchet MS"/>
        <w:b w:val="0"/>
        <w:i w:val="0"/>
        <w:strike w:val="0"/>
        <w:dstrike w:val="0"/>
        <w:color w:val="000000"/>
        <w:sz w:val="23"/>
        <w:szCs w:val="23"/>
        <w:u w:val="none" w:color="000000"/>
        <w:bdr w:val="none" w:sz="0" w:space="0" w:color="auto"/>
        <w:shd w:val="clear" w:color="auto" w:fill="auto"/>
        <w:vertAlign w:val="baseline"/>
      </w:rPr>
    </w:lvl>
    <w:lvl w:ilvl="3" w:tplc="EE782270">
      <w:start w:val="1"/>
      <w:numFmt w:val="decimal"/>
      <w:lvlText w:val="%4"/>
      <w:lvlJc w:val="left"/>
      <w:pPr>
        <w:ind w:left="2520"/>
      </w:pPr>
      <w:rPr>
        <w:rFonts w:ascii="Trebuchet MS" w:eastAsia="Trebuchet MS" w:hAnsi="Trebuchet MS" w:cs="Trebuchet MS"/>
        <w:b w:val="0"/>
        <w:i w:val="0"/>
        <w:strike w:val="0"/>
        <w:dstrike w:val="0"/>
        <w:color w:val="000000"/>
        <w:sz w:val="23"/>
        <w:szCs w:val="23"/>
        <w:u w:val="none" w:color="000000"/>
        <w:bdr w:val="none" w:sz="0" w:space="0" w:color="auto"/>
        <w:shd w:val="clear" w:color="auto" w:fill="auto"/>
        <w:vertAlign w:val="baseline"/>
      </w:rPr>
    </w:lvl>
    <w:lvl w:ilvl="4" w:tplc="6A84B7D6">
      <w:start w:val="1"/>
      <w:numFmt w:val="lowerLetter"/>
      <w:lvlText w:val="%5"/>
      <w:lvlJc w:val="left"/>
      <w:pPr>
        <w:ind w:left="3240"/>
      </w:pPr>
      <w:rPr>
        <w:rFonts w:ascii="Trebuchet MS" w:eastAsia="Trebuchet MS" w:hAnsi="Trebuchet MS" w:cs="Trebuchet MS"/>
        <w:b w:val="0"/>
        <w:i w:val="0"/>
        <w:strike w:val="0"/>
        <w:dstrike w:val="0"/>
        <w:color w:val="000000"/>
        <w:sz w:val="23"/>
        <w:szCs w:val="23"/>
        <w:u w:val="none" w:color="000000"/>
        <w:bdr w:val="none" w:sz="0" w:space="0" w:color="auto"/>
        <w:shd w:val="clear" w:color="auto" w:fill="auto"/>
        <w:vertAlign w:val="baseline"/>
      </w:rPr>
    </w:lvl>
    <w:lvl w:ilvl="5" w:tplc="3BA4586E">
      <w:start w:val="1"/>
      <w:numFmt w:val="lowerRoman"/>
      <w:lvlText w:val="%6"/>
      <w:lvlJc w:val="left"/>
      <w:pPr>
        <w:ind w:left="3960"/>
      </w:pPr>
      <w:rPr>
        <w:rFonts w:ascii="Trebuchet MS" w:eastAsia="Trebuchet MS" w:hAnsi="Trebuchet MS" w:cs="Trebuchet MS"/>
        <w:b w:val="0"/>
        <w:i w:val="0"/>
        <w:strike w:val="0"/>
        <w:dstrike w:val="0"/>
        <w:color w:val="000000"/>
        <w:sz w:val="23"/>
        <w:szCs w:val="23"/>
        <w:u w:val="none" w:color="000000"/>
        <w:bdr w:val="none" w:sz="0" w:space="0" w:color="auto"/>
        <w:shd w:val="clear" w:color="auto" w:fill="auto"/>
        <w:vertAlign w:val="baseline"/>
      </w:rPr>
    </w:lvl>
    <w:lvl w:ilvl="6" w:tplc="E81E7B56">
      <w:start w:val="1"/>
      <w:numFmt w:val="decimal"/>
      <w:lvlText w:val="%7"/>
      <w:lvlJc w:val="left"/>
      <w:pPr>
        <w:ind w:left="4680"/>
      </w:pPr>
      <w:rPr>
        <w:rFonts w:ascii="Trebuchet MS" w:eastAsia="Trebuchet MS" w:hAnsi="Trebuchet MS" w:cs="Trebuchet MS"/>
        <w:b w:val="0"/>
        <w:i w:val="0"/>
        <w:strike w:val="0"/>
        <w:dstrike w:val="0"/>
        <w:color w:val="000000"/>
        <w:sz w:val="23"/>
        <w:szCs w:val="23"/>
        <w:u w:val="none" w:color="000000"/>
        <w:bdr w:val="none" w:sz="0" w:space="0" w:color="auto"/>
        <w:shd w:val="clear" w:color="auto" w:fill="auto"/>
        <w:vertAlign w:val="baseline"/>
      </w:rPr>
    </w:lvl>
    <w:lvl w:ilvl="7" w:tplc="23A28974">
      <w:start w:val="1"/>
      <w:numFmt w:val="lowerLetter"/>
      <w:lvlText w:val="%8"/>
      <w:lvlJc w:val="left"/>
      <w:pPr>
        <w:ind w:left="5400"/>
      </w:pPr>
      <w:rPr>
        <w:rFonts w:ascii="Trebuchet MS" w:eastAsia="Trebuchet MS" w:hAnsi="Trebuchet MS" w:cs="Trebuchet MS"/>
        <w:b w:val="0"/>
        <w:i w:val="0"/>
        <w:strike w:val="0"/>
        <w:dstrike w:val="0"/>
        <w:color w:val="000000"/>
        <w:sz w:val="23"/>
        <w:szCs w:val="23"/>
        <w:u w:val="none" w:color="000000"/>
        <w:bdr w:val="none" w:sz="0" w:space="0" w:color="auto"/>
        <w:shd w:val="clear" w:color="auto" w:fill="auto"/>
        <w:vertAlign w:val="baseline"/>
      </w:rPr>
    </w:lvl>
    <w:lvl w:ilvl="8" w:tplc="A4E8CE48">
      <w:start w:val="1"/>
      <w:numFmt w:val="lowerRoman"/>
      <w:lvlText w:val="%9"/>
      <w:lvlJc w:val="left"/>
      <w:pPr>
        <w:ind w:left="6120"/>
      </w:pPr>
      <w:rPr>
        <w:rFonts w:ascii="Trebuchet MS" w:eastAsia="Trebuchet MS" w:hAnsi="Trebuchet MS" w:cs="Trebuchet MS"/>
        <w:b w:val="0"/>
        <w:i w:val="0"/>
        <w:strike w:val="0"/>
        <w:dstrike w:val="0"/>
        <w:color w:val="000000"/>
        <w:sz w:val="23"/>
        <w:szCs w:val="23"/>
        <w:u w:val="none" w:color="000000"/>
        <w:bdr w:val="none" w:sz="0" w:space="0" w:color="auto"/>
        <w:shd w:val="clear" w:color="auto" w:fill="auto"/>
        <w:vertAlign w:val="baseline"/>
      </w:rPr>
    </w:lvl>
  </w:abstractNum>
  <w:abstractNum w:abstractNumId="51" w15:restartNumberingAfterBreak="0">
    <w:nsid w:val="7D7B263D"/>
    <w:multiLevelType w:val="hybridMultilevel"/>
    <w:tmpl w:val="883CE940"/>
    <w:lvl w:ilvl="0" w:tplc="DD00C734">
      <w:start w:val="1"/>
      <w:numFmt w:val="bullet"/>
      <w:lvlText w:val=""/>
      <w:lvlJc w:val="left"/>
      <w:pPr>
        <w:ind w:left="611"/>
      </w:pPr>
      <w:rPr>
        <w:rFonts w:ascii="Wingdings" w:eastAsia="Wingdings" w:hAnsi="Wingdings" w:cs="Wingdings"/>
        <w:b w:val="0"/>
        <w:i w:val="0"/>
        <w:strike w:val="0"/>
        <w:dstrike w:val="0"/>
        <w:color w:val="000000"/>
        <w:sz w:val="21"/>
        <w:szCs w:val="21"/>
        <w:u w:val="none" w:color="000000"/>
        <w:bdr w:val="none" w:sz="0" w:space="0" w:color="auto"/>
        <w:shd w:val="clear" w:color="auto" w:fill="auto"/>
        <w:vertAlign w:val="baseline"/>
      </w:rPr>
    </w:lvl>
    <w:lvl w:ilvl="1" w:tplc="02B2A920">
      <w:start w:val="1"/>
      <w:numFmt w:val="bullet"/>
      <w:lvlText w:val=""/>
      <w:lvlJc w:val="left"/>
      <w:pPr>
        <w:ind w:left="1327"/>
      </w:pPr>
      <w:rPr>
        <w:rFonts w:ascii="Wingdings" w:hAnsi="Wingdings" w:hint="default"/>
        <w:b/>
        <w:i w:val="0"/>
        <w:strike w:val="0"/>
        <w:dstrike w:val="0"/>
        <w:color w:val="000000"/>
        <w:sz w:val="21"/>
        <w:szCs w:val="21"/>
        <w:u w:val="none" w:color="000000"/>
        <w:bdr w:val="none" w:sz="0" w:space="0" w:color="auto"/>
        <w:shd w:val="clear" w:color="auto" w:fill="auto"/>
        <w:vertAlign w:val="baseline"/>
      </w:rPr>
    </w:lvl>
    <w:lvl w:ilvl="2" w:tplc="134CCD12">
      <w:start w:val="1"/>
      <w:numFmt w:val="bullet"/>
      <w:lvlText w:val="▪"/>
      <w:lvlJc w:val="left"/>
      <w:pPr>
        <w:ind w:left="1781"/>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B2ECA01E">
      <w:start w:val="1"/>
      <w:numFmt w:val="bullet"/>
      <w:lvlText w:val="•"/>
      <w:lvlJc w:val="left"/>
      <w:pPr>
        <w:ind w:left="2501"/>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069CF2DA">
      <w:start w:val="1"/>
      <w:numFmt w:val="bullet"/>
      <w:lvlText w:val="o"/>
      <w:lvlJc w:val="left"/>
      <w:pPr>
        <w:ind w:left="3221"/>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52027606">
      <w:start w:val="1"/>
      <w:numFmt w:val="bullet"/>
      <w:lvlText w:val="▪"/>
      <w:lvlJc w:val="left"/>
      <w:pPr>
        <w:ind w:left="3941"/>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68A63AFC">
      <w:start w:val="1"/>
      <w:numFmt w:val="bullet"/>
      <w:lvlText w:val="•"/>
      <w:lvlJc w:val="left"/>
      <w:pPr>
        <w:ind w:left="4661"/>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205027D0">
      <w:start w:val="1"/>
      <w:numFmt w:val="bullet"/>
      <w:lvlText w:val="o"/>
      <w:lvlJc w:val="left"/>
      <w:pPr>
        <w:ind w:left="5381"/>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DF346B50">
      <w:start w:val="1"/>
      <w:numFmt w:val="bullet"/>
      <w:lvlText w:val="▪"/>
      <w:lvlJc w:val="left"/>
      <w:pPr>
        <w:ind w:left="6101"/>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52" w15:restartNumberingAfterBreak="0">
    <w:nsid w:val="7E037F31"/>
    <w:multiLevelType w:val="hybridMultilevel"/>
    <w:tmpl w:val="4EAA284C"/>
    <w:lvl w:ilvl="0" w:tplc="3C5884A4">
      <w:start w:val="1"/>
      <w:numFmt w:val="decimal"/>
      <w:lvlText w:val="(%1)"/>
      <w:lvlJc w:val="left"/>
      <w:pPr>
        <w:ind w:left="271"/>
      </w:pPr>
      <w:rPr>
        <w:rFonts w:ascii="Arial" w:eastAsia="Trebuchet MS" w:hAnsi="Arial" w:cs="Arial" w:hint="default"/>
        <w:b/>
        <w:i w:val="0"/>
        <w:strike w:val="0"/>
        <w:dstrike w:val="0"/>
        <w:color w:val="000000"/>
        <w:sz w:val="22"/>
        <w:szCs w:val="22"/>
        <w:u w:val="none" w:color="000000"/>
        <w:bdr w:val="none" w:sz="0" w:space="0" w:color="auto"/>
        <w:shd w:val="clear" w:color="auto" w:fill="auto"/>
        <w:vertAlign w:val="baseline"/>
      </w:rPr>
    </w:lvl>
    <w:lvl w:ilvl="1" w:tplc="61A0A5D8">
      <w:start w:val="1"/>
      <w:numFmt w:val="lowerLetter"/>
      <w:lvlText w:val="%2"/>
      <w:lvlJc w:val="left"/>
      <w:pPr>
        <w:ind w:left="108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2" w:tplc="C5A624B4">
      <w:start w:val="1"/>
      <w:numFmt w:val="lowerRoman"/>
      <w:lvlText w:val="%3"/>
      <w:lvlJc w:val="left"/>
      <w:pPr>
        <w:ind w:left="180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3" w:tplc="6E1EDC2C">
      <w:start w:val="1"/>
      <w:numFmt w:val="decimal"/>
      <w:lvlText w:val="%4"/>
      <w:lvlJc w:val="left"/>
      <w:pPr>
        <w:ind w:left="252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4" w:tplc="34ECAC62">
      <w:start w:val="1"/>
      <w:numFmt w:val="lowerLetter"/>
      <w:lvlText w:val="%5"/>
      <w:lvlJc w:val="left"/>
      <w:pPr>
        <w:ind w:left="324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5" w:tplc="D3585AB2">
      <w:start w:val="1"/>
      <w:numFmt w:val="lowerRoman"/>
      <w:lvlText w:val="%6"/>
      <w:lvlJc w:val="left"/>
      <w:pPr>
        <w:ind w:left="396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6" w:tplc="EE086E1A">
      <w:start w:val="1"/>
      <w:numFmt w:val="decimal"/>
      <w:lvlText w:val="%7"/>
      <w:lvlJc w:val="left"/>
      <w:pPr>
        <w:ind w:left="468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7" w:tplc="3B769468">
      <w:start w:val="1"/>
      <w:numFmt w:val="lowerLetter"/>
      <w:lvlText w:val="%8"/>
      <w:lvlJc w:val="left"/>
      <w:pPr>
        <w:ind w:left="540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8" w:tplc="EBD019B0">
      <w:start w:val="1"/>
      <w:numFmt w:val="lowerRoman"/>
      <w:lvlText w:val="%9"/>
      <w:lvlJc w:val="left"/>
      <w:pPr>
        <w:ind w:left="612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abstractNum>
  <w:num w:numId="1">
    <w:abstractNumId w:val="7"/>
  </w:num>
  <w:num w:numId="2">
    <w:abstractNumId w:val="52"/>
  </w:num>
  <w:num w:numId="3">
    <w:abstractNumId w:val="17"/>
  </w:num>
  <w:num w:numId="4">
    <w:abstractNumId w:val="30"/>
  </w:num>
  <w:num w:numId="5">
    <w:abstractNumId w:val="25"/>
  </w:num>
  <w:num w:numId="6">
    <w:abstractNumId w:val="15"/>
  </w:num>
  <w:num w:numId="7">
    <w:abstractNumId w:val="2"/>
  </w:num>
  <w:num w:numId="8">
    <w:abstractNumId w:val="37"/>
  </w:num>
  <w:num w:numId="9">
    <w:abstractNumId w:val="41"/>
  </w:num>
  <w:num w:numId="10">
    <w:abstractNumId w:val="18"/>
  </w:num>
  <w:num w:numId="11">
    <w:abstractNumId w:val="35"/>
  </w:num>
  <w:num w:numId="12">
    <w:abstractNumId w:val="34"/>
  </w:num>
  <w:num w:numId="13">
    <w:abstractNumId w:val="42"/>
  </w:num>
  <w:num w:numId="14">
    <w:abstractNumId w:val="49"/>
  </w:num>
  <w:num w:numId="15">
    <w:abstractNumId w:val="4"/>
  </w:num>
  <w:num w:numId="16">
    <w:abstractNumId w:val="13"/>
  </w:num>
  <w:num w:numId="17">
    <w:abstractNumId w:val="14"/>
  </w:num>
  <w:num w:numId="18">
    <w:abstractNumId w:val="39"/>
  </w:num>
  <w:num w:numId="19">
    <w:abstractNumId w:val="8"/>
  </w:num>
  <w:num w:numId="20">
    <w:abstractNumId w:val="3"/>
  </w:num>
  <w:num w:numId="21">
    <w:abstractNumId w:val="44"/>
  </w:num>
  <w:num w:numId="22">
    <w:abstractNumId w:val="45"/>
  </w:num>
  <w:num w:numId="23">
    <w:abstractNumId w:val="27"/>
  </w:num>
  <w:num w:numId="24">
    <w:abstractNumId w:val="20"/>
  </w:num>
  <w:num w:numId="25">
    <w:abstractNumId w:val="33"/>
  </w:num>
  <w:num w:numId="26">
    <w:abstractNumId w:val="23"/>
  </w:num>
  <w:num w:numId="27">
    <w:abstractNumId w:val="50"/>
  </w:num>
  <w:num w:numId="28">
    <w:abstractNumId w:val="46"/>
  </w:num>
  <w:num w:numId="29">
    <w:abstractNumId w:val="10"/>
  </w:num>
  <w:num w:numId="30">
    <w:abstractNumId w:val="43"/>
  </w:num>
  <w:num w:numId="31">
    <w:abstractNumId w:val="31"/>
  </w:num>
  <w:num w:numId="32">
    <w:abstractNumId w:val="36"/>
  </w:num>
  <w:num w:numId="33">
    <w:abstractNumId w:val="26"/>
  </w:num>
  <w:num w:numId="34">
    <w:abstractNumId w:val="9"/>
  </w:num>
  <w:num w:numId="35">
    <w:abstractNumId w:val="32"/>
  </w:num>
  <w:num w:numId="36">
    <w:abstractNumId w:val="19"/>
  </w:num>
  <w:num w:numId="37">
    <w:abstractNumId w:val="38"/>
  </w:num>
  <w:num w:numId="38">
    <w:abstractNumId w:val="12"/>
  </w:num>
  <w:num w:numId="39">
    <w:abstractNumId w:val="5"/>
  </w:num>
  <w:num w:numId="40">
    <w:abstractNumId w:val="48"/>
  </w:num>
  <w:num w:numId="41">
    <w:abstractNumId w:val="21"/>
  </w:num>
  <w:num w:numId="42">
    <w:abstractNumId w:val="40"/>
  </w:num>
  <w:num w:numId="43">
    <w:abstractNumId w:val="29"/>
  </w:num>
  <w:num w:numId="44">
    <w:abstractNumId w:val="11"/>
  </w:num>
  <w:num w:numId="45">
    <w:abstractNumId w:val="51"/>
  </w:num>
  <w:num w:numId="46">
    <w:abstractNumId w:val="0"/>
  </w:num>
  <w:num w:numId="47">
    <w:abstractNumId w:val="22"/>
  </w:num>
  <w:num w:numId="48">
    <w:abstractNumId w:val="16"/>
  </w:num>
  <w:num w:numId="49">
    <w:abstractNumId w:val="6"/>
  </w:num>
  <w:num w:numId="50">
    <w:abstractNumId w:val="1"/>
  </w:num>
  <w:num w:numId="51">
    <w:abstractNumId w:val="24"/>
  </w:num>
  <w:num w:numId="52">
    <w:abstractNumId w:val="28"/>
  </w:num>
  <w:num w:numId="53">
    <w:abstractNumId w:val="47"/>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nica Porca">
    <w15:presenceInfo w15:providerId="AD" w15:userId="S-1-5-21-748249341-3255609475-785633564-4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trackRevisions/>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05B1"/>
    <w:rsid w:val="00007F6D"/>
    <w:rsid w:val="00007F9F"/>
    <w:rsid w:val="00011F57"/>
    <w:rsid w:val="00011FAD"/>
    <w:rsid w:val="000213FF"/>
    <w:rsid w:val="00027ADF"/>
    <w:rsid w:val="0003509D"/>
    <w:rsid w:val="00035C56"/>
    <w:rsid w:val="00051601"/>
    <w:rsid w:val="000533FA"/>
    <w:rsid w:val="0006579F"/>
    <w:rsid w:val="000676C7"/>
    <w:rsid w:val="00074DDE"/>
    <w:rsid w:val="000773F8"/>
    <w:rsid w:val="00084171"/>
    <w:rsid w:val="000A0137"/>
    <w:rsid w:val="000A1D37"/>
    <w:rsid w:val="000A485C"/>
    <w:rsid w:val="000B319D"/>
    <w:rsid w:val="000B55F1"/>
    <w:rsid w:val="000B7DC9"/>
    <w:rsid w:val="000D0CD4"/>
    <w:rsid w:val="000D6A5B"/>
    <w:rsid w:val="000E13CB"/>
    <w:rsid w:val="000F06B8"/>
    <w:rsid w:val="00102986"/>
    <w:rsid w:val="001257F8"/>
    <w:rsid w:val="00131EEA"/>
    <w:rsid w:val="00133CB9"/>
    <w:rsid w:val="001500CC"/>
    <w:rsid w:val="00165592"/>
    <w:rsid w:val="001663C1"/>
    <w:rsid w:val="00171648"/>
    <w:rsid w:val="00173A01"/>
    <w:rsid w:val="0017536F"/>
    <w:rsid w:val="001903F5"/>
    <w:rsid w:val="00195BB7"/>
    <w:rsid w:val="00196F37"/>
    <w:rsid w:val="001A0769"/>
    <w:rsid w:val="001A2F2F"/>
    <w:rsid w:val="001B0A58"/>
    <w:rsid w:val="001B48A1"/>
    <w:rsid w:val="001D4F74"/>
    <w:rsid w:val="001D59FA"/>
    <w:rsid w:val="001F3421"/>
    <w:rsid w:val="002003CA"/>
    <w:rsid w:val="00200EDE"/>
    <w:rsid w:val="00204BAE"/>
    <w:rsid w:val="00223C98"/>
    <w:rsid w:val="0023110F"/>
    <w:rsid w:val="0025161D"/>
    <w:rsid w:val="00253E95"/>
    <w:rsid w:val="0025424C"/>
    <w:rsid w:val="00260771"/>
    <w:rsid w:val="00264C27"/>
    <w:rsid w:val="00275DA3"/>
    <w:rsid w:val="002804F3"/>
    <w:rsid w:val="00296C77"/>
    <w:rsid w:val="002B1040"/>
    <w:rsid w:val="002B2C78"/>
    <w:rsid w:val="002C7791"/>
    <w:rsid w:val="002E07C1"/>
    <w:rsid w:val="00301443"/>
    <w:rsid w:val="00310254"/>
    <w:rsid w:val="00314572"/>
    <w:rsid w:val="00315405"/>
    <w:rsid w:val="00323A9C"/>
    <w:rsid w:val="003271BE"/>
    <w:rsid w:val="003303A0"/>
    <w:rsid w:val="00344F49"/>
    <w:rsid w:val="003677D0"/>
    <w:rsid w:val="00373FA1"/>
    <w:rsid w:val="00380ECB"/>
    <w:rsid w:val="00382A6A"/>
    <w:rsid w:val="003931BD"/>
    <w:rsid w:val="00394036"/>
    <w:rsid w:val="00396138"/>
    <w:rsid w:val="003A4F8E"/>
    <w:rsid w:val="003D59CB"/>
    <w:rsid w:val="003E5101"/>
    <w:rsid w:val="00412400"/>
    <w:rsid w:val="00416EAD"/>
    <w:rsid w:val="004207FA"/>
    <w:rsid w:val="004268CF"/>
    <w:rsid w:val="00433496"/>
    <w:rsid w:val="004364B6"/>
    <w:rsid w:val="004364C0"/>
    <w:rsid w:val="00441450"/>
    <w:rsid w:val="004418A5"/>
    <w:rsid w:val="00443784"/>
    <w:rsid w:val="00457C2F"/>
    <w:rsid w:val="00460B25"/>
    <w:rsid w:val="00460FF8"/>
    <w:rsid w:val="0046245C"/>
    <w:rsid w:val="0047210A"/>
    <w:rsid w:val="00477DC5"/>
    <w:rsid w:val="00493192"/>
    <w:rsid w:val="004B2F35"/>
    <w:rsid w:val="004C3855"/>
    <w:rsid w:val="004C4AE1"/>
    <w:rsid w:val="004D3926"/>
    <w:rsid w:val="004E3961"/>
    <w:rsid w:val="004F5500"/>
    <w:rsid w:val="00521613"/>
    <w:rsid w:val="00546CDD"/>
    <w:rsid w:val="00550398"/>
    <w:rsid w:val="005529FF"/>
    <w:rsid w:val="00560ACB"/>
    <w:rsid w:val="00562321"/>
    <w:rsid w:val="0057245A"/>
    <w:rsid w:val="00573D62"/>
    <w:rsid w:val="00584D84"/>
    <w:rsid w:val="005C3415"/>
    <w:rsid w:val="005C44CB"/>
    <w:rsid w:val="005C4865"/>
    <w:rsid w:val="005C48DB"/>
    <w:rsid w:val="005E0845"/>
    <w:rsid w:val="005F764C"/>
    <w:rsid w:val="00602A5B"/>
    <w:rsid w:val="0061121E"/>
    <w:rsid w:val="00614E9C"/>
    <w:rsid w:val="00615E2E"/>
    <w:rsid w:val="00620300"/>
    <w:rsid w:val="00630A2C"/>
    <w:rsid w:val="006325B7"/>
    <w:rsid w:val="0063430E"/>
    <w:rsid w:val="00637EC3"/>
    <w:rsid w:val="00640DA0"/>
    <w:rsid w:val="006462E1"/>
    <w:rsid w:val="006510DE"/>
    <w:rsid w:val="006561DE"/>
    <w:rsid w:val="00661BEC"/>
    <w:rsid w:val="0066220C"/>
    <w:rsid w:val="00663278"/>
    <w:rsid w:val="00664D1E"/>
    <w:rsid w:val="006669C0"/>
    <w:rsid w:val="0067333A"/>
    <w:rsid w:val="0067585F"/>
    <w:rsid w:val="00677597"/>
    <w:rsid w:val="0068488B"/>
    <w:rsid w:val="00693180"/>
    <w:rsid w:val="0069646F"/>
    <w:rsid w:val="00696865"/>
    <w:rsid w:val="006A77A0"/>
    <w:rsid w:val="006B160E"/>
    <w:rsid w:val="006B5617"/>
    <w:rsid w:val="006B5A0C"/>
    <w:rsid w:val="006B70FF"/>
    <w:rsid w:val="006C1C16"/>
    <w:rsid w:val="006C52D5"/>
    <w:rsid w:val="006C7D94"/>
    <w:rsid w:val="006D4F4C"/>
    <w:rsid w:val="006D6AA3"/>
    <w:rsid w:val="006D715B"/>
    <w:rsid w:val="006E5219"/>
    <w:rsid w:val="007066B6"/>
    <w:rsid w:val="00717A71"/>
    <w:rsid w:val="007212D8"/>
    <w:rsid w:val="00727819"/>
    <w:rsid w:val="00734BBC"/>
    <w:rsid w:val="00740645"/>
    <w:rsid w:val="007450BF"/>
    <w:rsid w:val="0075249C"/>
    <w:rsid w:val="007623CF"/>
    <w:rsid w:val="00767835"/>
    <w:rsid w:val="0077017B"/>
    <w:rsid w:val="00796A19"/>
    <w:rsid w:val="007A0555"/>
    <w:rsid w:val="007A4437"/>
    <w:rsid w:val="007A6831"/>
    <w:rsid w:val="007A7CC8"/>
    <w:rsid w:val="007C03F6"/>
    <w:rsid w:val="007C166C"/>
    <w:rsid w:val="007C7990"/>
    <w:rsid w:val="007D179A"/>
    <w:rsid w:val="007D41C1"/>
    <w:rsid w:val="00807165"/>
    <w:rsid w:val="00807DA1"/>
    <w:rsid w:val="008142E9"/>
    <w:rsid w:val="008161C2"/>
    <w:rsid w:val="0082724F"/>
    <w:rsid w:val="00827950"/>
    <w:rsid w:val="0083024E"/>
    <w:rsid w:val="00837D15"/>
    <w:rsid w:val="008400A0"/>
    <w:rsid w:val="00853CF2"/>
    <w:rsid w:val="0086214E"/>
    <w:rsid w:val="00862AF6"/>
    <w:rsid w:val="00885811"/>
    <w:rsid w:val="008952C0"/>
    <w:rsid w:val="008A1E8A"/>
    <w:rsid w:val="008C1E29"/>
    <w:rsid w:val="008C6162"/>
    <w:rsid w:val="008C79FC"/>
    <w:rsid w:val="008D1E9E"/>
    <w:rsid w:val="008E216A"/>
    <w:rsid w:val="008E59A1"/>
    <w:rsid w:val="00900FF3"/>
    <w:rsid w:val="00906C56"/>
    <w:rsid w:val="009122AA"/>
    <w:rsid w:val="00914D0F"/>
    <w:rsid w:val="00916960"/>
    <w:rsid w:val="00931EE8"/>
    <w:rsid w:val="00947998"/>
    <w:rsid w:val="00970109"/>
    <w:rsid w:val="00971042"/>
    <w:rsid w:val="00975086"/>
    <w:rsid w:val="0098024E"/>
    <w:rsid w:val="00982F0A"/>
    <w:rsid w:val="00985684"/>
    <w:rsid w:val="009905B1"/>
    <w:rsid w:val="009A37C6"/>
    <w:rsid w:val="009A40C8"/>
    <w:rsid w:val="009A542E"/>
    <w:rsid w:val="009B1BB1"/>
    <w:rsid w:val="009C28A1"/>
    <w:rsid w:val="009C315E"/>
    <w:rsid w:val="009D1CB3"/>
    <w:rsid w:val="009E5C01"/>
    <w:rsid w:val="009E68FA"/>
    <w:rsid w:val="009F1529"/>
    <w:rsid w:val="00A04725"/>
    <w:rsid w:val="00A048B8"/>
    <w:rsid w:val="00A12BBF"/>
    <w:rsid w:val="00A16A41"/>
    <w:rsid w:val="00A20A15"/>
    <w:rsid w:val="00A3050A"/>
    <w:rsid w:val="00A30E89"/>
    <w:rsid w:val="00A3351C"/>
    <w:rsid w:val="00A341BB"/>
    <w:rsid w:val="00A40602"/>
    <w:rsid w:val="00A410B9"/>
    <w:rsid w:val="00A4756C"/>
    <w:rsid w:val="00A52C67"/>
    <w:rsid w:val="00A54B01"/>
    <w:rsid w:val="00A61AA1"/>
    <w:rsid w:val="00A61F24"/>
    <w:rsid w:val="00A70B52"/>
    <w:rsid w:val="00A7613D"/>
    <w:rsid w:val="00A7792E"/>
    <w:rsid w:val="00A77971"/>
    <w:rsid w:val="00A946C8"/>
    <w:rsid w:val="00AA4A61"/>
    <w:rsid w:val="00AA73FF"/>
    <w:rsid w:val="00AB1E4A"/>
    <w:rsid w:val="00AB62CE"/>
    <w:rsid w:val="00AD3AB9"/>
    <w:rsid w:val="00AD577C"/>
    <w:rsid w:val="00AE6A46"/>
    <w:rsid w:val="00AF18E8"/>
    <w:rsid w:val="00AF1DD0"/>
    <w:rsid w:val="00B0037C"/>
    <w:rsid w:val="00B02736"/>
    <w:rsid w:val="00B06C53"/>
    <w:rsid w:val="00B144B3"/>
    <w:rsid w:val="00B161A4"/>
    <w:rsid w:val="00B16F2E"/>
    <w:rsid w:val="00B1769C"/>
    <w:rsid w:val="00B229F6"/>
    <w:rsid w:val="00B23CAE"/>
    <w:rsid w:val="00B31A59"/>
    <w:rsid w:val="00B44FA1"/>
    <w:rsid w:val="00B46DBD"/>
    <w:rsid w:val="00B471AC"/>
    <w:rsid w:val="00B54624"/>
    <w:rsid w:val="00B6025D"/>
    <w:rsid w:val="00B71927"/>
    <w:rsid w:val="00B77286"/>
    <w:rsid w:val="00B87B2D"/>
    <w:rsid w:val="00B957D2"/>
    <w:rsid w:val="00BC68E8"/>
    <w:rsid w:val="00BD4F1B"/>
    <w:rsid w:val="00BD7D89"/>
    <w:rsid w:val="00BE4681"/>
    <w:rsid w:val="00BE64EA"/>
    <w:rsid w:val="00C01678"/>
    <w:rsid w:val="00C22282"/>
    <w:rsid w:val="00C31427"/>
    <w:rsid w:val="00C337AE"/>
    <w:rsid w:val="00C4032A"/>
    <w:rsid w:val="00C436E4"/>
    <w:rsid w:val="00C50F49"/>
    <w:rsid w:val="00C55605"/>
    <w:rsid w:val="00C560DA"/>
    <w:rsid w:val="00C570D4"/>
    <w:rsid w:val="00C603EE"/>
    <w:rsid w:val="00C65E7C"/>
    <w:rsid w:val="00C7234B"/>
    <w:rsid w:val="00C75A71"/>
    <w:rsid w:val="00C835CE"/>
    <w:rsid w:val="00C86775"/>
    <w:rsid w:val="00C9302A"/>
    <w:rsid w:val="00C96B7D"/>
    <w:rsid w:val="00CA6E6E"/>
    <w:rsid w:val="00CB6217"/>
    <w:rsid w:val="00CD0C31"/>
    <w:rsid w:val="00CD17F2"/>
    <w:rsid w:val="00CF3AB7"/>
    <w:rsid w:val="00CF4208"/>
    <w:rsid w:val="00D0478C"/>
    <w:rsid w:val="00D127B3"/>
    <w:rsid w:val="00D158F0"/>
    <w:rsid w:val="00D3173A"/>
    <w:rsid w:val="00D41A75"/>
    <w:rsid w:val="00D4542A"/>
    <w:rsid w:val="00D56E40"/>
    <w:rsid w:val="00D57377"/>
    <w:rsid w:val="00D60534"/>
    <w:rsid w:val="00D67BCA"/>
    <w:rsid w:val="00D76041"/>
    <w:rsid w:val="00D871C5"/>
    <w:rsid w:val="00DA0C0A"/>
    <w:rsid w:val="00DB0CDF"/>
    <w:rsid w:val="00DB42D1"/>
    <w:rsid w:val="00DB4D97"/>
    <w:rsid w:val="00DB587A"/>
    <w:rsid w:val="00DC0D5D"/>
    <w:rsid w:val="00DE078C"/>
    <w:rsid w:val="00E359AD"/>
    <w:rsid w:val="00E37F9A"/>
    <w:rsid w:val="00E417E6"/>
    <w:rsid w:val="00E46708"/>
    <w:rsid w:val="00E505DA"/>
    <w:rsid w:val="00E63AC9"/>
    <w:rsid w:val="00E67ACD"/>
    <w:rsid w:val="00E71D05"/>
    <w:rsid w:val="00E81A6B"/>
    <w:rsid w:val="00E8768B"/>
    <w:rsid w:val="00EA0572"/>
    <w:rsid w:val="00EA12BD"/>
    <w:rsid w:val="00EA1E22"/>
    <w:rsid w:val="00EB450E"/>
    <w:rsid w:val="00EC2667"/>
    <w:rsid w:val="00EC316D"/>
    <w:rsid w:val="00ED0569"/>
    <w:rsid w:val="00ED0ECC"/>
    <w:rsid w:val="00ED6770"/>
    <w:rsid w:val="00EF6A69"/>
    <w:rsid w:val="00F027AA"/>
    <w:rsid w:val="00F03260"/>
    <w:rsid w:val="00F1788C"/>
    <w:rsid w:val="00F258BF"/>
    <w:rsid w:val="00F34476"/>
    <w:rsid w:val="00F41077"/>
    <w:rsid w:val="00F42B46"/>
    <w:rsid w:val="00F50F05"/>
    <w:rsid w:val="00F51233"/>
    <w:rsid w:val="00F51D46"/>
    <w:rsid w:val="00F52A82"/>
    <w:rsid w:val="00F75775"/>
    <w:rsid w:val="00F769CE"/>
    <w:rsid w:val="00F96BE9"/>
    <w:rsid w:val="00FA3B2B"/>
    <w:rsid w:val="00FB7593"/>
    <w:rsid w:val="00FD2898"/>
    <w:rsid w:val="00FD2FA3"/>
    <w:rsid w:val="00FF19DC"/>
    <w:rsid w:val="00FF54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85DD9E32-BBFE-4C2B-84F1-59B327438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06" w:line="247" w:lineRule="auto"/>
      <w:ind w:left="10" w:right="1155" w:hanging="10"/>
      <w:jc w:val="both"/>
    </w:pPr>
    <w:rPr>
      <w:rFonts w:ascii="Trebuchet MS" w:eastAsia="Trebuchet MS" w:hAnsi="Trebuchet MS" w:cs="Trebuchet MS"/>
      <w:color w:val="000000"/>
      <w:sz w:val="21"/>
    </w:rPr>
  </w:style>
  <w:style w:type="paragraph" w:styleId="Heading2">
    <w:name w:val="heading 2"/>
    <w:basedOn w:val="Normal"/>
    <w:next w:val="Normal"/>
    <w:link w:val="Heading2Char"/>
    <w:uiPriority w:val="99"/>
    <w:qFormat/>
    <w:rsid w:val="00630A2C"/>
    <w:pPr>
      <w:keepNext/>
      <w:spacing w:after="0" w:line="240" w:lineRule="auto"/>
      <w:ind w:left="0" w:right="0" w:firstLine="0"/>
      <w:jc w:val="left"/>
      <w:outlineLvl w:val="1"/>
    </w:pPr>
    <w:rPr>
      <w:rFonts w:ascii="Times New Roman" w:eastAsia="Times New Roman" w:hAnsi="Times New Roman" w:cs="Times New Roman"/>
      <w:b/>
      <w:color w:val="auto"/>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F258BF"/>
    <w:pPr>
      <w:ind w:left="720"/>
      <w:contextualSpacing/>
    </w:pPr>
  </w:style>
  <w:style w:type="paragraph" w:styleId="BalloonText">
    <w:name w:val="Balloon Text"/>
    <w:basedOn w:val="Normal"/>
    <w:link w:val="BalloonTextChar"/>
    <w:uiPriority w:val="99"/>
    <w:semiHidden/>
    <w:unhideWhenUsed/>
    <w:rsid w:val="00F17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788C"/>
    <w:rPr>
      <w:rFonts w:ascii="Segoe UI" w:eastAsia="Trebuchet MS" w:hAnsi="Segoe UI" w:cs="Segoe UI"/>
      <w:color w:val="000000"/>
      <w:sz w:val="18"/>
      <w:szCs w:val="18"/>
    </w:rPr>
  </w:style>
  <w:style w:type="character" w:customStyle="1" w:styleId="spar">
    <w:name w:val="s_par"/>
    <w:basedOn w:val="DefaultParagraphFont"/>
    <w:rsid w:val="00661BEC"/>
  </w:style>
  <w:style w:type="character" w:styleId="Hyperlink">
    <w:name w:val="Hyperlink"/>
    <w:basedOn w:val="DefaultParagraphFont"/>
    <w:uiPriority w:val="99"/>
    <w:semiHidden/>
    <w:unhideWhenUsed/>
    <w:rsid w:val="00661BEC"/>
    <w:rPr>
      <w:color w:val="0000FF"/>
      <w:u w:val="single"/>
    </w:rPr>
  </w:style>
  <w:style w:type="paragraph" w:styleId="Revision">
    <w:name w:val="Revision"/>
    <w:hidden/>
    <w:uiPriority w:val="99"/>
    <w:semiHidden/>
    <w:rsid w:val="00661BEC"/>
    <w:pPr>
      <w:spacing w:after="0" w:line="240" w:lineRule="auto"/>
    </w:pPr>
    <w:rPr>
      <w:rFonts w:ascii="Trebuchet MS" w:eastAsia="Trebuchet MS" w:hAnsi="Trebuchet MS" w:cs="Trebuchet MS"/>
      <w:color w:val="000000"/>
      <w:sz w:val="21"/>
    </w:rPr>
  </w:style>
  <w:style w:type="paragraph" w:customStyle="1" w:styleId="CM1">
    <w:name w:val="CM1"/>
    <w:basedOn w:val="Normal"/>
    <w:next w:val="Normal"/>
    <w:uiPriority w:val="99"/>
    <w:rsid w:val="00663278"/>
    <w:pPr>
      <w:autoSpaceDE w:val="0"/>
      <w:autoSpaceDN w:val="0"/>
      <w:adjustRightInd w:val="0"/>
      <w:spacing w:after="0" w:line="240" w:lineRule="auto"/>
      <w:ind w:left="0" w:right="0" w:firstLine="0"/>
      <w:jc w:val="left"/>
    </w:pPr>
    <w:rPr>
      <w:rFonts w:ascii="EUAlbertina" w:eastAsiaTheme="minorEastAsia" w:hAnsi="EUAlbertina" w:cstheme="minorBidi"/>
      <w:color w:val="auto"/>
      <w:sz w:val="24"/>
      <w:szCs w:val="24"/>
      <w:lang w:val="ro-RO"/>
    </w:rPr>
  </w:style>
  <w:style w:type="paragraph" w:customStyle="1" w:styleId="CM3">
    <w:name w:val="CM3"/>
    <w:basedOn w:val="Normal"/>
    <w:next w:val="Normal"/>
    <w:uiPriority w:val="99"/>
    <w:rsid w:val="00663278"/>
    <w:pPr>
      <w:autoSpaceDE w:val="0"/>
      <w:autoSpaceDN w:val="0"/>
      <w:adjustRightInd w:val="0"/>
      <w:spacing w:after="0" w:line="240" w:lineRule="auto"/>
      <w:ind w:left="0" w:right="0" w:firstLine="0"/>
      <w:jc w:val="left"/>
    </w:pPr>
    <w:rPr>
      <w:rFonts w:ascii="EUAlbertina" w:eastAsiaTheme="minorEastAsia" w:hAnsi="EUAlbertina" w:cstheme="minorBidi"/>
      <w:color w:val="auto"/>
      <w:sz w:val="24"/>
      <w:szCs w:val="24"/>
      <w:lang w:val="ro-RO"/>
    </w:rPr>
  </w:style>
  <w:style w:type="table" w:styleId="TableGrid0">
    <w:name w:val="Table Grid"/>
    <w:basedOn w:val="TableNormal"/>
    <w:uiPriority w:val="39"/>
    <w:rsid w:val="002E07C1"/>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9"/>
    <w:rsid w:val="00630A2C"/>
    <w:rPr>
      <w:rFonts w:ascii="Times New Roman" w:eastAsia="Times New Roman" w:hAnsi="Times New Roman" w:cs="Times New Roman"/>
      <w:b/>
      <w:sz w:val="20"/>
      <w:szCs w:val="24"/>
    </w:rPr>
  </w:style>
  <w:style w:type="paragraph" w:customStyle="1" w:styleId="Head2-Alin">
    <w:name w:val="Head2-Alin"/>
    <w:basedOn w:val="Normal"/>
    <w:rsid w:val="00630A2C"/>
    <w:pPr>
      <w:numPr>
        <w:ilvl w:val="1"/>
      </w:numPr>
      <w:tabs>
        <w:tab w:val="num" w:pos="502"/>
        <w:tab w:val="num" w:pos="2880"/>
      </w:tabs>
      <w:spacing w:before="120" w:after="120" w:line="240" w:lineRule="auto"/>
      <w:ind w:left="502" w:right="0" w:hanging="360"/>
    </w:pPr>
    <w:rPr>
      <w:rFonts w:eastAsia="Times New Roman" w:cs="Times New Roman"/>
      <w:color w:val="auto"/>
      <w:sz w:val="20"/>
      <w:szCs w:val="24"/>
      <w:lang w:val="ro-RO"/>
    </w:rPr>
  </w:style>
  <w:style w:type="paragraph" w:styleId="Footer">
    <w:name w:val="footer"/>
    <w:aliases w:val=" Char12 Char, Char12"/>
    <w:basedOn w:val="Normal"/>
    <w:link w:val="FooterChar"/>
    <w:uiPriority w:val="99"/>
    <w:unhideWhenUsed/>
    <w:rsid w:val="00FD2898"/>
    <w:pPr>
      <w:tabs>
        <w:tab w:val="center" w:pos="4680"/>
        <w:tab w:val="right" w:pos="9360"/>
      </w:tabs>
      <w:spacing w:after="0" w:line="240" w:lineRule="auto"/>
      <w:ind w:left="0" w:right="0" w:firstLine="0"/>
      <w:jc w:val="left"/>
    </w:pPr>
    <w:rPr>
      <w:rFonts w:asciiTheme="minorHAnsi" w:eastAsiaTheme="minorEastAsia" w:hAnsiTheme="minorHAnsi" w:cs="Times New Roman"/>
      <w:color w:val="auto"/>
      <w:sz w:val="22"/>
    </w:rPr>
  </w:style>
  <w:style w:type="character" w:customStyle="1" w:styleId="FooterChar">
    <w:name w:val="Footer Char"/>
    <w:aliases w:val=" Char12 Char Char1, Char12 Char2"/>
    <w:basedOn w:val="DefaultParagraphFont"/>
    <w:link w:val="Footer"/>
    <w:uiPriority w:val="99"/>
    <w:rsid w:val="00FD2898"/>
    <w:rPr>
      <w:rFonts w:cs="Times New Roman"/>
    </w:rPr>
  </w:style>
  <w:style w:type="paragraph" w:styleId="BodyText">
    <w:name w:val="Body Text"/>
    <w:aliases w:val="block style,Body,Standard paragraph,b"/>
    <w:basedOn w:val="Normal"/>
    <w:link w:val="BodyTextChar1"/>
    <w:rsid w:val="003677D0"/>
    <w:pPr>
      <w:spacing w:after="0" w:line="240" w:lineRule="auto"/>
      <w:ind w:left="0" w:right="0" w:firstLine="0"/>
    </w:pPr>
    <w:rPr>
      <w:rFonts w:ascii="Times New Roman" w:eastAsia="Times New Roman" w:hAnsi="Times New Roman" w:cs="Times New Roman"/>
      <w:color w:val="auto"/>
      <w:sz w:val="22"/>
      <w:szCs w:val="24"/>
      <w:lang w:val="ro-RO"/>
    </w:rPr>
  </w:style>
  <w:style w:type="character" w:customStyle="1" w:styleId="BodyTextChar">
    <w:name w:val="Body Text Char"/>
    <w:basedOn w:val="DefaultParagraphFont"/>
    <w:uiPriority w:val="99"/>
    <w:semiHidden/>
    <w:rsid w:val="003677D0"/>
    <w:rPr>
      <w:rFonts w:ascii="Trebuchet MS" w:eastAsia="Trebuchet MS" w:hAnsi="Trebuchet MS" w:cs="Trebuchet MS"/>
      <w:color w:val="000000"/>
      <w:sz w:val="21"/>
    </w:rPr>
  </w:style>
  <w:style w:type="character" w:customStyle="1" w:styleId="BodyTextChar1">
    <w:name w:val="Body Text Char1"/>
    <w:aliases w:val="block style Char,Body Char,Standard paragraph Char,b Char"/>
    <w:link w:val="BodyText"/>
    <w:rsid w:val="003677D0"/>
    <w:rPr>
      <w:rFonts w:ascii="Times New Roman" w:eastAsia="Times New Roman" w:hAnsi="Times New Roman" w:cs="Times New Roman"/>
      <w:szCs w:val="24"/>
      <w:lang w:val="ro-RO"/>
    </w:rPr>
  </w:style>
  <w:style w:type="character" w:customStyle="1" w:styleId="Heading1Char">
    <w:name w:val="Heading 1 Char"/>
    <w:basedOn w:val="DefaultParagraphFont"/>
    <w:uiPriority w:val="9"/>
    <w:rsid w:val="003677D0"/>
    <w:rPr>
      <w:rFonts w:asciiTheme="majorHAnsi" w:eastAsiaTheme="majorEastAsia" w:hAnsiTheme="majorHAnsi" w:cstheme="majorBidi"/>
      <w:b/>
      <w:bCs/>
      <w:color w:val="2E74B5" w:themeColor="accent1" w:themeShade="BF"/>
      <w:sz w:val="28"/>
      <w:szCs w:val="28"/>
      <w:lang w:val="ro-RO"/>
    </w:rPr>
  </w:style>
  <w:style w:type="paragraph" w:styleId="CommentText">
    <w:name w:val="annotation text"/>
    <w:basedOn w:val="Normal"/>
    <w:link w:val="CommentTextChar"/>
    <w:uiPriority w:val="99"/>
    <w:semiHidden/>
    <w:unhideWhenUsed/>
    <w:rsid w:val="003677D0"/>
    <w:pPr>
      <w:spacing w:line="240" w:lineRule="auto"/>
    </w:pPr>
    <w:rPr>
      <w:sz w:val="20"/>
      <w:szCs w:val="20"/>
    </w:rPr>
  </w:style>
  <w:style w:type="character" w:customStyle="1" w:styleId="CommentTextChar">
    <w:name w:val="Comment Text Char"/>
    <w:basedOn w:val="DefaultParagraphFont"/>
    <w:link w:val="CommentText"/>
    <w:uiPriority w:val="99"/>
    <w:semiHidden/>
    <w:rsid w:val="003677D0"/>
    <w:rPr>
      <w:rFonts w:ascii="Trebuchet MS" w:eastAsia="Trebuchet MS" w:hAnsi="Trebuchet MS" w:cs="Trebuchet MS"/>
      <w:color w:val="000000"/>
      <w:sz w:val="20"/>
      <w:szCs w:val="20"/>
    </w:rPr>
  </w:style>
  <w:style w:type="paragraph" w:styleId="CommentSubject">
    <w:name w:val="annotation subject"/>
    <w:basedOn w:val="CommentText"/>
    <w:next w:val="CommentText"/>
    <w:link w:val="CommentSubjectChar"/>
    <w:uiPriority w:val="99"/>
    <w:semiHidden/>
    <w:rsid w:val="003677D0"/>
    <w:pPr>
      <w:spacing w:after="0"/>
      <w:ind w:left="0" w:right="0" w:firstLine="0"/>
      <w:jc w:val="left"/>
    </w:pPr>
    <w:rPr>
      <w:rFonts w:ascii="Arial" w:eastAsia="Times New Roman" w:hAnsi="Arial" w:cs="Times New Roman"/>
      <w:b/>
      <w:bCs/>
      <w:color w:val="auto"/>
      <w:lang w:val="en-GB"/>
    </w:rPr>
  </w:style>
  <w:style w:type="character" w:customStyle="1" w:styleId="CommentSubjectChar">
    <w:name w:val="Comment Subject Char"/>
    <w:basedOn w:val="CommentTextChar"/>
    <w:link w:val="CommentSubject"/>
    <w:uiPriority w:val="99"/>
    <w:semiHidden/>
    <w:rsid w:val="003677D0"/>
    <w:rPr>
      <w:rFonts w:ascii="Arial" w:eastAsia="Times New Roman" w:hAnsi="Arial" w:cs="Times New Roman"/>
      <w:b/>
      <w:bCs/>
      <w:color w:val="000000"/>
      <w:sz w:val="20"/>
      <w:szCs w:val="20"/>
      <w:lang w:val="en-GB"/>
    </w:rPr>
  </w:style>
  <w:style w:type="character" w:customStyle="1" w:styleId="FooterChar1">
    <w:name w:val="Footer Char1"/>
    <w:aliases w:val="Footer Char Char, Char12 Char Char, Char12 Char1"/>
    <w:uiPriority w:val="99"/>
    <w:rsid w:val="004E3961"/>
    <w:rPr>
      <w:sz w:val="24"/>
      <w:szCs w:val="24"/>
      <w:lang w:val="ro-RO"/>
    </w:rPr>
  </w:style>
  <w:style w:type="paragraph" w:styleId="NormalWeb">
    <w:name w:val="Normal (Web)"/>
    <w:basedOn w:val="Normal"/>
    <w:uiPriority w:val="99"/>
    <w:semiHidden/>
    <w:unhideWhenUsed/>
    <w:rsid w:val="0075249C"/>
    <w:pPr>
      <w:spacing w:before="100" w:beforeAutospacing="1" w:after="100" w:afterAutospacing="1" w:line="240" w:lineRule="auto"/>
      <w:ind w:left="0" w:right="0" w:firstLine="0"/>
      <w:jc w:val="left"/>
    </w:pPr>
    <w:rPr>
      <w:rFonts w:ascii="Times New Roman" w:eastAsiaTheme="minorEastAsia" w:hAnsi="Times New Roman" w:cs="Times New Roman"/>
      <w:color w:val="auto"/>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egislatie.just.ro/Public/DetaliiDocumentAfis/172581" TargetMode="External"/><Relationship Id="rId13" Type="http://schemas.openxmlformats.org/officeDocument/2006/relationships/image" Target="media/image5.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9.jpg"/></Relationships>
</file>

<file path=word/_rels/header2.xml.rels><?xml version="1.0" encoding="UTF-8" standalone="yes"?>
<Relationships xmlns="http://schemas.openxmlformats.org/package/2006/relationships"><Relationship Id="rId3" Type="http://schemas.openxmlformats.org/officeDocument/2006/relationships/image" Target="media/image12.png"/><Relationship Id="rId2" Type="http://schemas.openxmlformats.org/officeDocument/2006/relationships/image" Target="media/image11.png"/><Relationship Id="rId1" Type="http://schemas.openxmlformats.org/officeDocument/2006/relationships/image" Target="media/image10.jpeg"/><Relationship Id="rId4" Type="http://schemas.openxmlformats.org/officeDocument/2006/relationships/image" Target="media/image13.png"/></Relationships>
</file>

<file path=word/_rels/header3.xml.rels><?xml version="1.0" encoding="UTF-8" standalone="yes"?>
<Relationships xmlns="http://schemas.openxmlformats.org/package/2006/relationships"><Relationship Id="rId3" Type="http://schemas.openxmlformats.org/officeDocument/2006/relationships/image" Target="media/image12.png"/><Relationship Id="rId2" Type="http://schemas.openxmlformats.org/officeDocument/2006/relationships/image" Target="media/image11.png"/><Relationship Id="rId1" Type="http://schemas.openxmlformats.org/officeDocument/2006/relationships/image" Target="media/image10.jpeg"/><Relationship Id="rId4"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7FAE0A-5807-47C6-847E-31336FBE7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32</Pages>
  <Words>14738</Words>
  <Characters>84012</Characters>
  <Application>Microsoft Office Word</Application>
  <DocSecurity>0</DocSecurity>
  <Lines>700</Lines>
  <Paragraphs>197</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5.2 Protecția datelor cu caracter personal</vt:lpstr>
    </vt:vector>
  </TitlesOfParts>
  <Company>Hewlett-Packard Company</Company>
  <LinksUpToDate>false</LinksUpToDate>
  <CharactersWithSpaces>98553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Motrescu</dc:creator>
  <cp:keywords/>
  <cp:lastModifiedBy>Monica Porca</cp:lastModifiedBy>
  <cp:revision>3</cp:revision>
  <cp:lastPrinted>2017-04-05T12:40:00Z</cp:lastPrinted>
  <dcterms:created xsi:type="dcterms:W3CDTF">2017-05-08T11:09:00Z</dcterms:created>
  <dcterms:modified xsi:type="dcterms:W3CDTF">2017-05-08T12:57:00Z</dcterms:modified>
</cp:coreProperties>
</file>